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637" w:rsidRDefault="00C42637">
      <w:pPr>
        <w:rPr>
          <w:rFonts w:ascii="Arial" w:hAnsi="Arial" w:cs="Arial"/>
          <w:sz w:val="24"/>
          <w:szCs w:val="24"/>
          <w:lang w:val="es-AR"/>
        </w:rPr>
      </w:pPr>
      <w:bookmarkStart w:id="0" w:name="_GoBack"/>
      <w:bookmarkEnd w:id="0"/>
    </w:p>
    <w:p w:rsidR="002F3711" w:rsidRPr="00A13081" w:rsidRDefault="002F3711">
      <w:pPr>
        <w:rPr>
          <w:rFonts w:ascii="Arial" w:hAnsi="Arial" w:cs="Arial"/>
          <w:sz w:val="24"/>
          <w:szCs w:val="24"/>
          <w:lang w:val="es-A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1955"/>
      </w:tblGrid>
      <w:tr w:rsidR="00C42637" w:rsidRPr="00A13081" w:rsidTr="00610BC9">
        <w:tc>
          <w:tcPr>
            <w:tcW w:w="1868" w:type="dxa"/>
            <w:shd w:val="clear" w:color="auto" w:fill="BFBFBF" w:themeFill="background1" w:themeFillShade="BF"/>
          </w:tcPr>
          <w:p w:rsidR="00C42637" w:rsidRPr="00A13081" w:rsidRDefault="003F0312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13081">
              <w:rPr>
                <w:rFonts w:ascii="Arial" w:hAnsi="Arial" w:cs="Arial"/>
                <w:sz w:val="24"/>
                <w:szCs w:val="24"/>
                <w:lang w:val="es-AR"/>
              </w:rPr>
              <w:t>Expediente N°:</w:t>
            </w:r>
          </w:p>
        </w:tc>
        <w:tc>
          <w:tcPr>
            <w:tcW w:w="1955" w:type="dxa"/>
          </w:tcPr>
          <w:p w:rsidR="00C42637" w:rsidRPr="00A13081" w:rsidRDefault="00C4263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tbl>
      <w:tblPr>
        <w:tblW w:w="5670" w:type="dxa"/>
        <w:tblInd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6"/>
        <w:gridCol w:w="514"/>
        <w:gridCol w:w="461"/>
        <w:gridCol w:w="1170"/>
        <w:gridCol w:w="768"/>
        <w:gridCol w:w="1031"/>
      </w:tblGrid>
      <w:tr w:rsidR="002F3711" w:rsidRPr="00CA2629" w:rsidTr="000D22FA">
        <w:tc>
          <w:tcPr>
            <w:tcW w:w="1726" w:type="dxa"/>
            <w:shd w:val="clear" w:color="auto" w:fill="auto"/>
          </w:tcPr>
          <w:p w:rsidR="002F3711" w:rsidRPr="00CA2629" w:rsidRDefault="009A2431" w:rsidP="000D22FA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San Lorenzo</w:t>
            </w:r>
          </w:p>
        </w:tc>
        <w:tc>
          <w:tcPr>
            <w:tcW w:w="514" w:type="dxa"/>
            <w:shd w:val="clear" w:color="auto" w:fill="auto"/>
          </w:tcPr>
          <w:p w:rsidR="002F3711" w:rsidRPr="00CA2629" w:rsidRDefault="002F3711" w:rsidP="000D22FA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61" w:type="dxa"/>
            <w:shd w:val="clear" w:color="auto" w:fill="auto"/>
          </w:tcPr>
          <w:p w:rsidR="002F3711" w:rsidRPr="00CA2629" w:rsidRDefault="002F3711" w:rsidP="000D22FA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1170" w:type="dxa"/>
            <w:shd w:val="clear" w:color="auto" w:fill="auto"/>
          </w:tcPr>
          <w:p w:rsidR="002F3711" w:rsidRPr="00CA2629" w:rsidRDefault="002F3711" w:rsidP="000D22FA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768" w:type="dxa"/>
            <w:shd w:val="clear" w:color="auto" w:fill="auto"/>
          </w:tcPr>
          <w:p w:rsidR="002F3711" w:rsidRPr="00CA2629" w:rsidRDefault="002F3711" w:rsidP="000D22FA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1031" w:type="dxa"/>
            <w:shd w:val="clear" w:color="auto" w:fill="auto"/>
          </w:tcPr>
          <w:p w:rsidR="002F3711" w:rsidRPr="00CA2629" w:rsidRDefault="002F3711" w:rsidP="000D22FA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C42637" w:rsidRDefault="00C42637">
      <w:pPr>
        <w:rPr>
          <w:rFonts w:ascii="Arial" w:hAnsi="Arial" w:cs="Arial"/>
          <w:sz w:val="24"/>
          <w:szCs w:val="24"/>
          <w:lang w:val="es-AR"/>
        </w:rPr>
      </w:pPr>
    </w:p>
    <w:p w:rsidR="002F3711" w:rsidRDefault="002F3711">
      <w:pPr>
        <w:rPr>
          <w:rFonts w:ascii="Arial" w:hAnsi="Arial" w:cs="Arial"/>
          <w:sz w:val="24"/>
          <w:szCs w:val="24"/>
          <w:lang w:val="es-AR"/>
        </w:rPr>
      </w:pPr>
    </w:p>
    <w:p w:rsidR="002F3711" w:rsidRPr="00A13081" w:rsidRDefault="002F3711">
      <w:pPr>
        <w:rPr>
          <w:rFonts w:ascii="Arial" w:hAnsi="Arial" w:cs="Arial"/>
          <w:sz w:val="24"/>
          <w:szCs w:val="24"/>
          <w:lang w:val="es-AR"/>
        </w:rPr>
      </w:pPr>
    </w:p>
    <w:tbl>
      <w:tblPr>
        <w:tblpPr w:leftFromText="141" w:rightFromText="141" w:vertAnchor="text" w:horzAnchor="margin" w:tblpY="133"/>
        <w:tblW w:w="9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4010"/>
        <w:gridCol w:w="4677"/>
      </w:tblGrid>
      <w:tr w:rsidR="00C42637" w:rsidRPr="00A13081">
        <w:trPr>
          <w:trHeight w:val="406"/>
        </w:trPr>
        <w:tc>
          <w:tcPr>
            <w:tcW w:w="1245" w:type="dxa"/>
            <w:shd w:val="clear" w:color="auto" w:fill="BFBFBF" w:themeFill="background1" w:themeFillShade="BF"/>
          </w:tcPr>
          <w:p w:rsidR="00C42637" w:rsidRPr="00A13081" w:rsidRDefault="003F0312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13081">
              <w:rPr>
                <w:rFonts w:ascii="Arial" w:hAnsi="Arial" w:cs="Arial"/>
                <w:sz w:val="24"/>
                <w:szCs w:val="24"/>
                <w:lang w:val="es-AR"/>
              </w:rPr>
              <w:t>Empresa</w:t>
            </w:r>
          </w:p>
        </w:tc>
        <w:tc>
          <w:tcPr>
            <w:tcW w:w="8687" w:type="dxa"/>
            <w:gridSpan w:val="2"/>
          </w:tcPr>
          <w:p w:rsidR="00C42637" w:rsidRPr="00A13081" w:rsidRDefault="00C4263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C42637" w:rsidRPr="00A13081">
        <w:trPr>
          <w:trHeight w:val="369"/>
        </w:trPr>
        <w:tc>
          <w:tcPr>
            <w:tcW w:w="5255" w:type="dxa"/>
            <w:gridSpan w:val="2"/>
            <w:shd w:val="clear" w:color="auto" w:fill="BFBFBF" w:themeFill="background1" w:themeFillShade="BF"/>
          </w:tcPr>
          <w:p w:rsidR="00C42637" w:rsidRPr="00A13081" w:rsidRDefault="003F0312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13081">
              <w:rPr>
                <w:rFonts w:ascii="Arial" w:hAnsi="Arial" w:cs="Arial"/>
                <w:sz w:val="24"/>
                <w:szCs w:val="24"/>
                <w:lang w:val="es-AR"/>
              </w:rPr>
              <w:t>Nombre y Apellido del Representante Legal</w:t>
            </w:r>
          </w:p>
        </w:tc>
        <w:tc>
          <w:tcPr>
            <w:tcW w:w="4677" w:type="dxa"/>
          </w:tcPr>
          <w:p w:rsidR="00C42637" w:rsidRPr="00A13081" w:rsidRDefault="00C4263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C42637" w:rsidRPr="00A13081">
        <w:trPr>
          <w:trHeight w:val="406"/>
        </w:trPr>
        <w:tc>
          <w:tcPr>
            <w:tcW w:w="5255" w:type="dxa"/>
            <w:gridSpan w:val="2"/>
            <w:shd w:val="clear" w:color="auto" w:fill="BFBFBF" w:themeFill="background1" w:themeFillShade="BF"/>
          </w:tcPr>
          <w:p w:rsidR="00C42637" w:rsidRPr="00A13081" w:rsidRDefault="003F0312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13081">
              <w:rPr>
                <w:rFonts w:ascii="Arial" w:hAnsi="Arial" w:cs="Arial"/>
                <w:sz w:val="24"/>
                <w:szCs w:val="24"/>
                <w:lang w:val="es-AR"/>
              </w:rPr>
              <w:t>Nombre y Apellido del Responsable Técnico</w:t>
            </w:r>
          </w:p>
        </w:tc>
        <w:tc>
          <w:tcPr>
            <w:tcW w:w="4677" w:type="dxa"/>
          </w:tcPr>
          <w:p w:rsidR="00C42637" w:rsidRPr="00A13081" w:rsidRDefault="00C4263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C42637" w:rsidRPr="00A13081">
        <w:trPr>
          <w:trHeight w:val="331"/>
        </w:trPr>
        <w:tc>
          <w:tcPr>
            <w:tcW w:w="5255" w:type="dxa"/>
            <w:gridSpan w:val="2"/>
            <w:shd w:val="clear" w:color="auto" w:fill="BFBFBF" w:themeFill="background1" w:themeFillShade="BF"/>
          </w:tcPr>
          <w:p w:rsidR="00C42637" w:rsidRPr="00A13081" w:rsidRDefault="00ED3374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Variedad/línea</w:t>
            </w:r>
          </w:p>
        </w:tc>
        <w:tc>
          <w:tcPr>
            <w:tcW w:w="4677" w:type="dxa"/>
            <w:shd w:val="clear" w:color="auto" w:fill="auto"/>
          </w:tcPr>
          <w:p w:rsidR="00C42637" w:rsidRPr="00A13081" w:rsidRDefault="00C42637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C42637" w:rsidRPr="00A13081">
        <w:trPr>
          <w:trHeight w:val="331"/>
        </w:trPr>
        <w:tc>
          <w:tcPr>
            <w:tcW w:w="5255" w:type="dxa"/>
            <w:gridSpan w:val="2"/>
            <w:shd w:val="clear" w:color="auto" w:fill="BFBFBF" w:themeFill="background1" w:themeFillShade="BF"/>
          </w:tcPr>
          <w:p w:rsidR="00C42637" w:rsidRPr="00A13081" w:rsidRDefault="003F0312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13081">
              <w:rPr>
                <w:rFonts w:ascii="Arial" w:eastAsia="Arial" w:hAnsi="Arial" w:cs="Arial"/>
                <w:sz w:val="24"/>
                <w:szCs w:val="24"/>
              </w:rPr>
              <w:t>Fecha de vencimiento de la notificación</w:t>
            </w:r>
          </w:p>
        </w:tc>
        <w:tc>
          <w:tcPr>
            <w:tcW w:w="4677" w:type="dxa"/>
            <w:shd w:val="clear" w:color="auto" w:fill="auto"/>
          </w:tcPr>
          <w:p w:rsidR="00C42637" w:rsidRPr="00A13081" w:rsidRDefault="00C42637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C42637" w:rsidRPr="00A13081" w:rsidRDefault="00C42637">
      <w:pPr>
        <w:rPr>
          <w:rFonts w:ascii="Arial" w:hAnsi="Arial" w:cs="Arial"/>
          <w:sz w:val="24"/>
          <w:szCs w:val="24"/>
          <w:lang w:val="es-AR"/>
        </w:rPr>
      </w:pPr>
    </w:p>
    <w:p w:rsidR="00C42637" w:rsidRPr="00A13081" w:rsidRDefault="00C42637">
      <w:pPr>
        <w:ind w:left="1410" w:hanging="1410"/>
        <w:rPr>
          <w:rFonts w:ascii="Arial" w:hAnsi="Arial" w:cs="Arial"/>
          <w:sz w:val="24"/>
          <w:szCs w:val="24"/>
          <w:lang w:val="es-AR"/>
        </w:rPr>
      </w:pPr>
    </w:p>
    <w:p w:rsidR="00C42637" w:rsidRPr="00A13081" w:rsidRDefault="00C42637">
      <w:pPr>
        <w:ind w:left="1410" w:hanging="1410"/>
        <w:rPr>
          <w:rFonts w:ascii="Arial" w:hAnsi="Arial" w:cs="Arial"/>
          <w:sz w:val="24"/>
          <w:szCs w:val="24"/>
          <w:lang w:val="es-AR"/>
        </w:rPr>
      </w:pPr>
    </w:p>
    <w:p w:rsidR="00C42637" w:rsidRPr="00A13081" w:rsidRDefault="00E2658F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AR"/>
          </w:rPr>
          <w:id w:val="1688870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23D1">
            <w:rPr>
              <w:rFonts w:ascii="MS Gothic" w:eastAsia="MS Gothic" w:hAnsi="MS Gothic" w:cs="Arial" w:hint="eastAsia"/>
              <w:sz w:val="24"/>
              <w:szCs w:val="24"/>
              <w:lang w:val="es-AR"/>
            </w:rPr>
            <w:t>☐</w:t>
          </w:r>
        </w:sdtContent>
      </w:sdt>
      <w:r w:rsidR="003F0312" w:rsidRPr="00A13081">
        <w:rPr>
          <w:rFonts w:ascii="Arial" w:hAnsi="Arial" w:cs="Arial"/>
          <w:sz w:val="24"/>
          <w:szCs w:val="24"/>
          <w:lang w:val="es-AR"/>
        </w:rPr>
        <w:tab/>
        <w:t xml:space="preserve">                         RNCP </w:t>
      </w:r>
    </w:p>
    <w:p w:rsidR="00C42637" w:rsidRPr="00A13081" w:rsidRDefault="003F0312">
      <w:pPr>
        <w:rPr>
          <w:rFonts w:ascii="Arial" w:hAnsi="Arial" w:cs="Arial"/>
          <w:sz w:val="24"/>
          <w:szCs w:val="24"/>
          <w:lang w:val="es-AR"/>
        </w:rPr>
      </w:pPr>
      <w:r w:rsidRPr="00A13081">
        <w:rPr>
          <w:rFonts w:ascii="Arial" w:hAnsi="Arial" w:cs="Arial"/>
          <w:sz w:val="24"/>
          <w:szCs w:val="24"/>
          <w:lang w:val="es-AR"/>
        </w:rPr>
        <w:t xml:space="preserve">   </w:t>
      </w:r>
    </w:p>
    <w:p w:rsidR="00C42637" w:rsidRPr="00A13081" w:rsidRDefault="00E2658F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AR"/>
          </w:rPr>
          <w:id w:val="-32813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0312" w:rsidRPr="00A13081">
            <w:rPr>
              <w:rFonts w:ascii="Segoe UI Symbol" w:hAnsi="Segoe UI Symbol" w:cs="Segoe UI Symbol"/>
              <w:sz w:val="24"/>
              <w:szCs w:val="24"/>
              <w:lang w:val="es-AR"/>
            </w:rPr>
            <w:t>☐</w:t>
          </w:r>
        </w:sdtContent>
      </w:sdt>
      <w:r w:rsidR="003F0312" w:rsidRPr="00A13081">
        <w:rPr>
          <w:rFonts w:ascii="Arial" w:hAnsi="Arial" w:cs="Arial"/>
          <w:sz w:val="24"/>
          <w:szCs w:val="24"/>
          <w:lang w:val="es-AR"/>
        </w:rPr>
        <w:tab/>
        <w:t xml:space="preserve">                         CTCC </w:t>
      </w:r>
    </w:p>
    <w:p w:rsidR="00C42637" w:rsidRPr="00A13081" w:rsidRDefault="00C42637">
      <w:pPr>
        <w:rPr>
          <w:rFonts w:ascii="Arial" w:hAnsi="Arial" w:cs="Arial"/>
          <w:sz w:val="24"/>
          <w:szCs w:val="24"/>
          <w:lang w:val="es-AR"/>
        </w:rPr>
      </w:pPr>
    </w:p>
    <w:p w:rsidR="00C42637" w:rsidRPr="00A13081" w:rsidRDefault="00E2658F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AR"/>
          </w:rPr>
          <w:id w:val="-633872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0312" w:rsidRPr="00A13081">
            <w:rPr>
              <w:rFonts w:ascii="MS Gothic" w:eastAsia="MS Gothic" w:hAnsi="MS Gothic" w:cs="Arial" w:hint="eastAsia"/>
              <w:sz w:val="24"/>
              <w:szCs w:val="24"/>
              <w:lang w:val="es-AR"/>
            </w:rPr>
            <w:t>☐</w:t>
          </w:r>
        </w:sdtContent>
      </w:sdt>
      <w:r w:rsidR="003F0312" w:rsidRPr="00A13081">
        <w:rPr>
          <w:rFonts w:ascii="Arial" w:hAnsi="Arial" w:cs="Arial"/>
          <w:sz w:val="24"/>
          <w:szCs w:val="24"/>
          <w:lang w:val="es-AR"/>
        </w:rPr>
        <w:tab/>
        <w:t xml:space="preserve">                         Transferencia de Titularidad</w:t>
      </w:r>
    </w:p>
    <w:p w:rsidR="00C42637" w:rsidRPr="00A13081" w:rsidRDefault="00C42637">
      <w:pPr>
        <w:pStyle w:val="Prrafodelista"/>
        <w:rPr>
          <w:rFonts w:ascii="Arial" w:hAnsi="Arial" w:cs="Arial"/>
          <w:sz w:val="24"/>
          <w:szCs w:val="24"/>
          <w:lang w:val="es-AR"/>
        </w:rPr>
      </w:pPr>
    </w:p>
    <w:p w:rsidR="00C42637" w:rsidRPr="00A13081" w:rsidRDefault="00E2658F">
      <w:pPr>
        <w:rPr>
          <w:rFonts w:ascii="Arial" w:hAnsi="Arial" w:cs="Arial"/>
          <w:sz w:val="24"/>
          <w:szCs w:val="24"/>
          <w:lang w:val="es-AR"/>
        </w:rPr>
      </w:pPr>
      <w:sdt>
        <w:sdtPr>
          <w:rPr>
            <w:rFonts w:ascii="Arial" w:hAnsi="Arial" w:cs="Arial"/>
            <w:sz w:val="24"/>
            <w:szCs w:val="24"/>
            <w:lang w:val="es-AR"/>
          </w:rPr>
          <w:id w:val="-272397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0312" w:rsidRPr="00A13081">
            <w:rPr>
              <w:rFonts w:ascii="MS Gothic" w:eastAsia="MS Gothic" w:hAnsi="MS Gothic" w:cs="Arial" w:hint="eastAsia"/>
              <w:sz w:val="24"/>
              <w:szCs w:val="24"/>
              <w:lang w:val="es-AR"/>
            </w:rPr>
            <w:t>☐</w:t>
          </w:r>
        </w:sdtContent>
      </w:sdt>
      <w:r w:rsidR="003F0312" w:rsidRPr="00A13081">
        <w:rPr>
          <w:rFonts w:ascii="Arial" w:hAnsi="Arial" w:cs="Arial"/>
          <w:sz w:val="24"/>
          <w:szCs w:val="24"/>
          <w:lang w:val="es-AR"/>
        </w:rPr>
        <w:tab/>
        <w:t xml:space="preserve">                         </w:t>
      </w:r>
      <w:proofErr w:type="gramStart"/>
      <w:r w:rsidR="003F0312" w:rsidRPr="00A13081">
        <w:rPr>
          <w:rFonts w:ascii="Arial" w:hAnsi="Arial" w:cs="Arial"/>
          <w:sz w:val="24"/>
          <w:szCs w:val="24"/>
          <w:lang w:val="es-AR"/>
        </w:rPr>
        <w:t>Otro …</w:t>
      </w:r>
      <w:proofErr w:type="gramEnd"/>
      <w:r w:rsidR="003F0312" w:rsidRPr="00A13081">
        <w:rPr>
          <w:rFonts w:ascii="Arial" w:hAnsi="Arial" w:cs="Arial"/>
          <w:sz w:val="24"/>
          <w:szCs w:val="24"/>
          <w:lang w:val="es-AR"/>
        </w:rPr>
        <w:t>…………………………………….</w:t>
      </w:r>
    </w:p>
    <w:p w:rsidR="00C42637" w:rsidRPr="00A13081" w:rsidRDefault="00C42637">
      <w:pPr>
        <w:jc w:val="both"/>
        <w:rPr>
          <w:rFonts w:ascii="Arial" w:hAnsi="Arial" w:cs="Arial"/>
          <w:sz w:val="24"/>
          <w:szCs w:val="24"/>
          <w:lang w:val="es-AR"/>
        </w:rPr>
      </w:pPr>
    </w:p>
    <w:p w:rsidR="00C42637" w:rsidRPr="00A13081" w:rsidRDefault="00C42637">
      <w:pPr>
        <w:jc w:val="both"/>
        <w:rPr>
          <w:rFonts w:ascii="Arial" w:hAnsi="Arial" w:cs="Arial"/>
          <w:sz w:val="24"/>
          <w:szCs w:val="24"/>
          <w:lang w:val="es-AR"/>
        </w:rPr>
      </w:pPr>
    </w:p>
    <w:tbl>
      <w:tblPr>
        <w:tblpPr w:leftFromText="141" w:rightFromText="141" w:vertAnchor="text" w:horzAnchor="margin" w:tblpXSpec="center" w:tblpY="2892"/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6"/>
        <w:gridCol w:w="466"/>
        <w:gridCol w:w="4266"/>
      </w:tblGrid>
      <w:tr w:rsidR="00C42637" w:rsidRPr="00A13081">
        <w:trPr>
          <w:trHeight w:val="533"/>
        </w:trPr>
        <w:tc>
          <w:tcPr>
            <w:tcW w:w="5476" w:type="dxa"/>
          </w:tcPr>
          <w:p w:rsidR="00C42637" w:rsidRPr="00A13081" w:rsidRDefault="00C4263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66" w:type="dxa"/>
          </w:tcPr>
          <w:p w:rsidR="00C42637" w:rsidRPr="00A13081" w:rsidRDefault="00C4263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266" w:type="dxa"/>
          </w:tcPr>
          <w:p w:rsidR="00C42637" w:rsidRPr="00A13081" w:rsidRDefault="00C4263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C42637" w:rsidRPr="00A13081">
        <w:trPr>
          <w:trHeight w:val="297"/>
        </w:trPr>
        <w:tc>
          <w:tcPr>
            <w:tcW w:w="5476" w:type="dxa"/>
          </w:tcPr>
          <w:p w:rsidR="00C42637" w:rsidRPr="00A13081" w:rsidRDefault="003F031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13081">
              <w:rPr>
                <w:rFonts w:ascii="Arial" w:hAnsi="Arial" w:cs="Arial"/>
                <w:b/>
                <w:sz w:val="24"/>
                <w:szCs w:val="24"/>
              </w:rPr>
              <w:t>VERIFICADA POR TÉCNICO DEL DPUV</w:t>
            </w:r>
          </w:p>
        </w:tc>
        <w:tc>
          <w:tcPr>
            <w:tcW w:w="466" w:type="dxa"/>
          </w:tcPr>
          <w:p w:rsidR="00C42637" w:rsidRPr="00A13081" w:rsidRDefault="00C4263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266" w:type="dxa"/>
          </w:tcPr>
          <w:p w:rsidR="00C42637" w:rsidRPr="00A13081" w:rsidRDefault="003F031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13081"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Firma </w:t>
            </w:r>
          </w:p>
        </w:tc>
      </w:tr>
      <w:tr w:rsidR="00C42637" w:rsidRPr="00A13081">
        <w:trPr>
          <w:trHeight w:val="512"/>
        </w:trPr>
        <w:tc>
          <w:tcPr>
            <w:tcW w:w="5476" w:type="dxa"/>
          </w:tcPr>
          <w:p w:rsidR="00C42637" w:rsidRPr="00A13081" w:rsidRDefault="00C4263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66" w:type="dxa"/>
          </w:tcPr>
          <w:p w:rsidR="00C42637" w:rsidRPr="00A13081" w:rsidRDefault="00C4263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266" w:type="dxa"/>
          </w:tcPr>
          <w:p w:rsidR="00C42637" w:rsidRPr="00A13081" w:rsidRDefault="00C4263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C42637" w:rsidRPr="00A13081">
        <w:trPr>
          <w:trHeight w:val="297"/>
        </w:trPr>
        <w:tc>
          <w:tcPr>
            <w:tcW w:w="5476" w:type="dxa"/>
          </w:tcPr>
          <w:p w:rsidR="00C42637" w:rsidRPr="00A13081" w:rsidRDefault="003F031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13081">
              <w:rPr>
                <w:rFonts w:ascii="Arial" w:hAnsi="Arial" w:cs="Arial"/>
                <w:b/>
                <w:sz w:val="24"/>
                <w:szCs w:val="24"/>
              </w:rPr>
              <w:t>APROBADA POR EL JEFE DEL DPUV</w:t>
            </w:r>
          </w:p>
        </w:tc>
        <w:tc>
          <w:tcPr>
            <w:tcW w:w="466" w:type="dxa"/>
          </w:tcPr>
          <w:p w:rsidR="00C42637" w:rsidRPr="00A13081" w:rsidRDefault="00C4263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266" w:type="dxa"/>
          </w:tcPr>
          <w:p w:rsidR="00C42637" w:rsidRPr="00A13081" w:rsidRDefault="003F0312">
            <w:pPr>
              <w:spacing w:line="360" w:lineRule="auto"/>
              <w:jc w:val="center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A13081">
              <w:rPr>
                <w:rFonts w:ascii="Arial" w:hAnsi="Arial" w:cs="Arial"/>
                <w:b/>
                <w:bCs w:val="0"/>
                <w:sz w:val="24"/>
                <w:szCs w:val="24"/>
              </w:rPr>
              <w:t>Firma y sello</w:t>
            </w:r>
          </w:p>
        </w:tc>
      </w:tr>
    </w:tbl>
    <w:p w:rsidR="00DB7063" w:rsidRPr="00A13081" w:rsidRDefault="003F0312">
      <w:pPr>
        <w:jc w:val="both"/>
        <w:rPr>
          <w:rFonts w:ascii="Arial" w:hAnsi="Arial" w:cs="Arial"/>
          <w:sz w:val="24"/>
          <w:szCs w:val="24"/>
          <w:lang w:val="es-AR"/>
        </w:rPr>
      </w:pPr>
      <w:r w:rsidRPr="00A13081">
        <w:rPr>
          <w:rFonts w:ascii="Arial" w:hAnsi="Arial" w:cs="Arial"/>
          <w:noProof/>
          <w:sz w:val="24"/>
          <w:szCs w:val="24"/>
          <w:lang w:val="es-PY" w:eastAsia="es-PY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-283210</wp:posOffset>
                </wp:positionH>
                <wp:positionV relativeFrom="paragraph">
                  <wp:posOffset>699770</wp:posOffset>
                </wp:positionV>
                <wp:extent cx="6527800" cy="1404620"/>
                <wp:effectExtent l="0" t="0" r="2540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7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2637" w:rsidRDefault="003F0312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lang w:val="es-A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es-AR"/>
                              </w:rPr>
                              <w:t xml:space="preserve">Se comunica que la solicitud queda sin efecto para los trámites correspondientes, al no haber sido presentadas en el plazo establecido, las documentaciones requeridas. </w:t>
                            </w:r>
                          </w:p>
                          <w:p w:rsidR="00C42637" w:rsidRDefault="00C42637">
                            <w:pPr>
                              <w:rPr>
                                <w:lang w:val="es-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2.3pt;margin-top:55.1pt;width:51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">
                <v:textbox style="mso-fit-shape-to-text:t">
                  <w:txbxContent>
                    <w:p w:rsidR="00C42637" w:rsidRDefault="003F0312">
                      <w:pPr>
                        <w:jc w:val="both"/>
                        <w:rPr>
                          <w:rFonts w:ascii="Arial" w:hAnsi="Arial" w:cs="Arial"/>
                          <w:sz w:val="24"/>
                          <w:lang w:val="es-A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es-AR"/>
                        </w:rPr>
                        <w:t xml:space="preserve">Se comunica que la solicitud queda sin efecto para los trámites correspondientes, al no haber sido presentadas en el plazo establecido, las documentaciones requeridas. </w:t>
                      </w:r>
                    </w:p>
                    <w:p w:rsidR="00C42637" w:rsidRDefault="00C42637">
                      <w:pPr>
                        <w:rPr>
                          <w:lang w:val="es-A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:rsidR="00DB7063" w:rsidRPr="00A13081" w:rsidRDefault="00DB7063" w:rsidP="00DB7063">
      <w:pPr>
        <w:rPr>
          <w:rFonts w:ascii="Arial" w:hAnsi="Arial" w:cs="Arial"/>
          <w:sz w:val="24"/>
          <w:szCs w:val="24"/>
          <w:lang w:val="es-AR"/>
        </w:rPr>
      </w:pPr>
    </w:p>
    <w:p w:rsidR="00C42637" w:rsidRPr="00A13081" w:rsidRDefault="00C42637" w:rsidP="00DB7063">
      <w:pPr>
        <w:rPr>
          <w:rFonts w:ascii="Arial" w:hAnsi="Arial" w:cs="Arial"/>
          <w:sz w:val="24"/>
          <w:szCs w:val="24"/>
          <w:lang w:val="es-AR"/>
        </w:rPr>
      </w:pPr>
    </w:p>
    <w:sectPr w:rsidR="00C42637" w:rsidRPr="00A13081">
      <w:headerReference w:type="even" r:id="rId7"/>
      <w:headerReference w:type="default" r:id="rId8"/>
      <w:pgSz w:w="12240" w:h="18720" w:code="14"/>
      <w:pgMar w:top="1134" w:right="1134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637" w:rsidRDefault="003F0312">
      <w:r>
        <w:separator/>
      </w:r>
    </w:p>
  </w:endnote>
  <w:endnote w:type="continuationSeparator" w:id="0">
    <w:p w:rsidR="00C42637" w:rsidRDefault="003F0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637" w:rsidRDefault="003F0312">
      <w:r>
        <w:separator/>
      </w:r>
    </w:p>
  </w:footnote>
  <w:footnote w:type="continuationSeparator" w:id="0">
    <w:p w:rsidR="00C42637" w:rsidRDefault="003F0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637" w:rsidRDefault="003F0312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2F3711" w:rsidRPr="0069036B" w:rsidTr="000D22FA">
      <w:trPr>
        <w:trHeight w:val="1110"/>
      </w:trPr>
      <w:tc>
        <w:tcPr>
          <w:tcW w:w="1827" w:type="dxa"/>
          <w:shd w:val="clear" w:color="auto" w:fill="auto"/>
        </w:tcPr>
        <w:p w:rsidR="002F3711" w:rsidRPr="00C32217" w:rsidRDefault="002F3711" w:rsidP="002F3711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 wp14:anchorId="1C9DA9AC" wp14:editId="6782E447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shd w:val="clear" w:color="auto" w:fill="auto"/>
          <w:vAlign w:val="center"/>
        </w:tcPr>
        <w:p w:rsidR="002F3711" w:rsidRPr="00C32217" w:rsidRDefault="002F3711" w:rsidP="002F3711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2F3711">
            <w:rPr>
              <w:b/>
              <w:bCs/>
              <w:color w:val="000000"/>
              <w:sz w:val="24"/>
              <w:szCs w:val="24"/>
              <w:lang w:val="es-ES"/>
            </w:rPr>
            <w:t>NOTIFICACIÓN DE SOLICITUD SIN EFECTO EN EL RNCP</w:t>
          </w:r>
        </w:p>
      </w:tc>
      <w:tc>
        <w:tcPr>
          <w:tcW w:w="3099" w:type="dxa"/>
          <w:shd w:val="clear" w:color="auto" w:fill="auto"/>
        </w:tcPr>
        <w:p w:rsidR="002F3711" w:rsidRPr="00275FC2" w:rsidRDefault="002F3711" w:rsidP="002F3711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B64004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-DPUV-105</w:t>
          </w:r>
        </w:p>
        <w:p w:rsidR="002F3711" w:rsidRPr="00275FC2" w:rsidRDefault="002F3711" w:rsidP="002F3711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:rsidR="002F3711" w:rsidRPr="00C32217" w:rsidRDefault="002F3711" w:rsidP="002F3711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D51CF7">
            <w:rPr>
              <w:sz w:val="24"/>
              <w:lang w:val="es-PY"/>
            </w:rPr>
            <w:t>02</w:t>
          </w:r>
        </w:p>
        <w:p w:rsidR="002F3711" w:rsidRPr="00C32217" w:rsidRDefault="009A2431" w:rsidP="002F3711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Vigente: </w:t>
          </w:r>
          <w:r w:rsidR="00E2658F">
            <w:rPr>
              <w:sz w:val="24"/>
              <w:szCs w:val="24"/>
              <w:lang w:val="es-PY"/>
            </w:rPr>
            <w:t>10</w:t>
          </w:r>
          <w:r w:rsidR="00D51CF7">
            <w:rPr>
              <w:sz w:val="24"/>
              <w:szCs w:val="24"/>
              <w:lang w:val="es-PY"/>
            </w:rPr>
            <w:t>/</w:t>
          </w:r>
          <w:r w:rsidR="00E2658F">
            <w:rPr>
              <w:sz w:val="24"/>
              <w:szCs w:val="24"/>
              <w:lang w:val="es-PY"/>
            </w:rPr>
            <w:t>06</w:t>
          </w:r>
          <w:r w:rsidR="00CC0BAF">
            <w:rPr>
              <w:sz w:val="24"/>
              <w:szCs w:val="24"/>
              <w:lang w:val="es-PY"/>
            </w:rPr>
            <w:t>/</w:t>
          </w:r>
          <w:r w:rsidR="00E2658F">
            <w:rPr>
              <w:sz w:val="24"/>
              <w:szCs w:val="24"/>
              <w:lang w:val="es-PY"/>
            </w:rPr>
            <w:t>2024</w:t>
          </w:r>
        </w:p>
        <w:p w:rsidR="002F3711" w:rsidRPr="00C32217" w:rsidRDefault="002F3711" w:rsidP="002F3711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E2658F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E2658F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:rsidR="002F3711" w:rsidRDefault="002F371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C667FE9"/>
    <w:multiLevelType w:val="hybridMultilevel"/>
    <w:tmpl w:val="CB58887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6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pt-BR" w:vendorID="64" w:dllVersion="131078" w:nlCheck="1" w:checkStyle="0"/>
  <w:activeWritingStyle w:appName="MSWord" w:lang="es-PY" w:vendorID="64" w:dllVersion="131078" w:nlCheck="1" w:checkStyle="1"/>
  <w:activeWritingStyle w:appName="MSWord" w:lang="es-AR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637"/>
    <w:rsid w:val="000764CD"/>
    <w:rsid w:val="002218E5"/>
    <w:rsid w:val="002C23D1"/>
    <w:rsid w:val="002F3711"/>
    <w:rsid w:val="003F0312"/>
    <w:rsid w:val="00610BC9"/>
    <w:rsid w:val="007C0E0B"/>
    <w:rsid w:val="009A2431"/>
    <w:rsid w:val="00A13081"/>
    <w:rsid w:val="00AA1CA3"/>
    <w:rsid w:val="00B64004"/>
    <w:rsid w:val="00C42637"/>
    <w:rsid w:val="00CB357F"/>
    <w:rsid w:val="00CC013C"/>
    <w:rsid w:val="00CC0BAF"/>
    <w:rsid w:val="00D51CF7"/>
    <w:rsid w:val="00D754D1"/>
    <w:rsid w:val="00DB7063"/>
    <w:rsid w:val="00DC66D1"/>
    <w:rsid w:val="00E2658F"/>
    <w:rsid w:val="00ED3374"/>
    <w:rsid w:val="00F86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3C436DFC-E5AB-4466-96D4-94FDE933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F3711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Ing. Rubén Báez</cp:lastModifiedBy>
  <cp:revision>24</cp:revision>
  <cp:lastPrinted>2021-12-28T16:54:00Z</cp:lastPrinted>
  <dcterms:created xsi:type="dcterms:W3CDTF">2020-01-06T11:56:00Z</dcterms:created>
  <dcterms:modified xsi:type="dcterms:W3CDTF">2024-06-04T12:47:00Z</dcterms:modified>
</cp:coreProperties>
</file>