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200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953"/>
        <w:gridCol w:w="3857"/>
        <w:gridCol w:w="1020"/>
        <w:gridCol w:w="2369"/>
      </w:tblGrid>
      <w:tr>
        <w:trPr/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Nombre del Productor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40" w:after="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Georreferenciamiento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2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ind w:right="-2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7" w:type="dxa"/>
        <w:jc w:val="left"/>
        <w:tblInd w:w="-2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4"/>
        <w:gridCol w:w="6951"/>
        <w:gridCol w:w="702"/>
        <w:gridCol w:w="709"/>
      </w:tblGrid>
      <w:tr>
        <w:trPr>
          <w:cantSplit w:val="true"/>
        </w:trPr>
        <w:tc>
          <w:tcPr>
            <w:tcW w:w="8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8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4"/>
                <w:szCs w:val="24"/>
              </w:rPr>
              <w:t>Detalle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8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4"/>
                <w:szCs w:val="24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tulo8"/>
              <w:widowControl w:val="false"/>
              <w:numPr>
                <w:ilvl w:val="0"/>
                <w:numId w:val="0"/>
              </w:numPr>
              <w:ind w:left="0" w:hanging="0"/>
              <w:rPr>
                <w:rFonts w:ascii="Arial" w:hAnsi="Arial" w:cs="Arial"/>
                <w:bCs/>
                <w:iCs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Cs/>
                <w:iCs/>
                <w:color w:val="auto"/>
                <w:sz w:val="24"/>
                <w:szCs w:val="24"/>
              </w:rPr>
              <w:t>No</w:t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Área externa y acceso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Cs/>
                <w:iCs/>
                <w:sz w:val="16"/>
                <w:szCs w:val="16"/>
              </w:rPr>
              <w:t>Cerco perimetral con una sola entrada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Acceso y salida con cerraduras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Carteles señalizadores de acceso y salida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personal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vehículos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Cortina rompe viento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Acceso restringido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Desinfección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Productos de desinfección en el ingreso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13" w:hRule="atLeast"/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Alcohol en gel al 70% para herramientas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Hipoclorito de sodio al 2% para el pediluvio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Ropa de trabajo exclusiva para el vivero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Sustrato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Adquirido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Producido en la propia finca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Viveros de plantas madres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Codificadas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Estructura y materiales de cobertura en buen estado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Trampas pegajosas amarillas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Piso interno de cemento o piedras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Malla antiáfidos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Guantes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Las macetas aisladas del suelo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Botas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Guardapolvos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Herramientas Identificadas exclusivas por invernadero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Antecámara  (doble puerta)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Sin piso de tierra en la antecámara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con oxicloruro de cobre en la antecámara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desinfección  (alcohol, iodo, etc.)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Registro de actividades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aireación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riego (a) Por goteo (b) por aspersión (c) Por manguera y/o regadera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Vivero de plantas yemeras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Codificadas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Estructura y materiales de cobertura en buen estado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Trampas pegajosas amarillas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Piso interno de cemento o piedras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Malla antiáfidos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Las macetas aisladas del suelo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Herramientas Identificadas exclusivas por invernadero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Antecámara  (doble puerta)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Sin piso de tierra en la antecámara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con oxicloruro de cobre en la antecámara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desinfección  (alcohol, iodo, etc.)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Registro de actividades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aireación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riego (a) Por goteo (b) por aspersión (c) Por manguera y/o regadera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Vivero de Mudas Nº 1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Identificadas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Estructura y materiales de cobertura en buen estado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Trampas pegajosas amarillas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Piso interno de cemento o piedras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Malla antiáfidos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Las macetas aisladas del suelo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Mesadas para bandejas  (para porta injerto)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Herramientas Identificadas exclusivas por invernadero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Antecámara  (doble puerta)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Sin piso de tierra en la antecámara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Pediluvio con oxicloruro de cobre en la antecámara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desinfección  (alcohol, iodo, etc.)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Registro de actividades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aireación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Sistema de riego (a) Por goteo (b) por aspersión (c) Por manguera y/o regadera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before="0" w:after="120"/>
        <w:jc w:val="both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tabs>
          <w:tab w:val="left" w:pos="284" w:leader="none"/>
          <w:tab w:val="left" w:pos="568" w:leader="none"/>
          <w:tab w:val="left" w:pos="852" w:leader="none"/>
          <w:tab w:val="left" w:pos="1136" w:leader="none"/>
          <w:tab w:val="left" w:pos="1420" w:leader="none"/>
          <w:tab w:val="left" w:pos="1704" w:leader="none"/>
          <w:tab w:val="left" w:pos="1988" w:leader="none"/>
          <w:tab w:val="left" w:pos="2272" w:leader="none"/>
          <w:tab w:val="left" w:pos="2556" w:leader="none"/>
          <w:tab w:val="left" w:pos="7980" w:leader="none"/>
        </w:tabs>
        <w:spacing w:before="0" w:after="120"/>
        <w:ind w:left="-284" w:hanging="0"/>
        <w:jc w:val="both"/>
        <w:rPr>
          <w:rFonts w:ascii="Arial" w:hAnsi="Arial" w:cs="Arial"/>
          <w:sz w:val="18"/>
          <w:szCs w:val="18"/>
          <w:u w:val="dotted"/>
        </w:rPr>
      </w:pPr>
      <w:r>
        <w:rPr>
          <w:rFonts w:cs="Arial" w:ascii="Arial" w:hAnsi="Arial"/>
          <w:b/>
          <w:sz w:val="18"/>
          <w:szCs w:val="18"/>
        </w:rPr>
        <w:t>Recomendación del Técnico del SENAVE:</w:t>
      </w:r>
    </w:p>
    <w:tbl>
      <w:tblPr>
        <w:tblW w:w="10103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23"/>
        <w:gridCol w:w="716"/>
        <w:gridCol w:w="1264"/>
        <w:gridCol w:w="709"/>
        <w:gridCol w:w="891"/>
      </w:tblGrid>
      <w:tr>
        <w:trPr>
          <w:trHeight w:val="215" w:hRule="atLeast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Aprobar la solicitud de inscripción en el RNPS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77" w:hRule="atLeast"/>
        </w:trPr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Adecuar la infraestructura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Si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81" w:hRule="atLeast"/>
        </w:trPr>
        <w:tc>
          <w:tcPr>
            <w:tcW w:w="7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Plazo para la adecuación de infraestructura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Días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101" w:hRule="atLeast"/>
        </w:trPr>
        <w:tc>
          <w:tcPr>
            <w:tcW w:w="7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Volver a verificar, luego del plazo establecido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Días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left" w:pos="284" w:leader="none"/>
                <w:tab w:val="left" w:pos="568" w:leader="none"/>
                <w:tab w:val="left" w:pos="852" w:leader="none"/>
                <w:tab w:val="left" w:pos="1136" w:leader="none"/>
                <w:tab w:val="left" w:pos="1420" w:leader="none"/>
                <w:tab w:val="left" w:pos="1704" w:leader="none"/>
                <w:tab w:val="left" w:pos="1988" w:leader="none"/>
                <w:tab w:val="left" w:pos="2272" w:leader="none"/>
                <w:tab w:val="left" w:pos="2556" w:leader="none"/>
                <w:tab w:val="left" w:pos="7980" w:leader="none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-284" w:hanging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widowControl w:val="false"/>
        <w:ind w:left="-284" w:right="-518" w:hanging="0"/>
        <w:jc w:val="both"/>
        <w:rPr>
          <w:rFonts w:ascii="Arial" w:hAnsi="Arial" w:cs="Arial"/>
          <w:sz w:val="28"/>
          <w:szCs w:val="28"/>
          <w:u w:val="dotted"/>
        </w:rPr>
      </w:pPr>
      <w:r>
        <w:rPr>
          <w:rFonts w:cs="Arial" w:ascii="Arial" w:hAnsi="Arial"/>
          <w:b/>
          <w:sz w:val="18"/>
          <w:szCs w:val="18"/>
        </w:rPr>
        <w:t>Observaciones</w:t>
      </w:r>
      <w:r>
        <w:rPr>
          <w:rFonts w:cs="Arial" w:ascii="Arial" w:hAnsi="Arial"/>
          <w:sz w:val="28"/>
          <w:szCs w:val="28"/>
        </w:rPr>
        <w:t>:</w:t>
      </w:r>
      <w:r>
        <w:rPr>
          <w:rFonts w:cs="Arial" w:ascii="Arial" w:hAnsi="Arial"/>
          <w:sz w:val="28"/>
          <w:szCs w:val="28"/>
          <w:u w:val="dotted"/>
        </w:rPr>
        <w:t xml:space="preserve">                                                                                                                </w:t>
      </w:r>
      <w:r>
        <w:rPr>
          <w:rFonts w:cs="Arial" w:ascii="Arial" w:hAnsi="Arial"/>
          <w:color w:val="FFFFFF" w:themeColor="background1"/>
          <w:sz w:val="28"/>
          <w:szCs w:val="28"/>
          <w:u w:val="dotted"/>
        </w:rPr>
        <w:t>.</w:t>
      </w:r>
    </w:p>
    <w:tbl>
      <w:tblPr>
        <w:tblW w:w="10207" w:type="dxa"/>
        <w:jc w:val="left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91"/>
        <w:gridCol w:w="438"/>
        <w:gridCol w:w="4678"/>
      </w:tblGrid>
      <w:tr>
        <w:trPr/>
        <w:tc>
          <w:tcPr>
            <w:tcW w:w="509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both"/>
              <w:rPr>
                <w:rFonts w:ascii="Arial" w:hAnsi="Arial" w:cs="Arial"/>
                <w:sz w:val="28"/>
                <w:szCs w:val="28"/>
                <w:u w:val="dotted"/>
              </w:rPr>
            </w:pPr>
            <w:r>
              <w:rPr>
                <w:rFonts w:cs="Arial" w:ascii="Arial" w:hAnsi="Arial"/>
                <w:sz w:val="28"/>
                <w:szCs w:val="28"/>
                <w:u w:val="dotted"/>
              </w:rPr>
            </w:r>
          </w:p>
        </w:tc>
      </w:tr>
      <w:tr>
        <w:trPr/>
        <w:tc>
          <w:tcPr>
            <w:tcW w:w="5091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Firma del Técnico del SENAVE</w:t>
            </w:r>
          </w:p>
        </w:tc>
        <w:tc>
          <w:tcPr>
            <w:tcW w:w="438" w:type="dxa"/>
            <w:tcBorders/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284" w:leader="none"/>
              </w:tabs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Aclaración de firma</w:t>
            </w:r>
          </w:p>
        </w:tc>
      </w:tr>
    </w:tbl>
    <w:p>
      <w:pPr>
        <w:pStyle w:val="Normal"/>
        <w:widowControl w:val="false"/>
        <w:tabs>
          <w:tab w:val="left" w:pos="284" w:leader="none"/>
        </w:tabs>
        <w:jc w:val="both"/>
        <w:rPr>
          <w:rFonts w:ascii="Arial" w:hAnsi="Arial" w:cs="Arial"/>
          <w:b/>
          <w:b/>
          <w:sz w:val="16"/>
          <w:szCs w:val="16"/>
        </w:rPr>
      </w:pPr>
      <w:r>
        <w:rPr/>
      </w:r>
    </w:p>
    <w:sectPr>
      <w:headerReference w:type="default" r:id="rId2"/>
      <w:type w:val="nextPage"/>
      <w:pgSz w:w="12240" w:h="20160"/>
      <w:pgMar w:left="1701" w:right="1134" w:gutter="0" w:header="0" w:top="1593" w:footer="0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Marlett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Arrus Blk BT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tbl>
    <w:tblPr>
      <w:tblW w:w="10200" w:type="dxa"/>
      <w:jc w:val="left"/>
      <w:tblInd w:w="-334" w:type="dxa"/>
      <w:tblLayout w:type="fixed"/>
      <w:tblCellMar>
        <w:top w:w="0" w:type="dxa"/>
        <w:left w:w="2" w:type="dxa"/>
        <w:bottom w:w="0" w:type="dxa"/>
        <w:right w:w="2" w:type="dxa"/>
      </w:tblCellMar>
      <w:tblLook w:firstRow="1" w:noVBand="1" w:lastRow="0" w:firstColumn="1" w:lastColumn="0" w:noHBand="0" w:val="04a0"/>
    </w:tblPr>
    <w:tblGrid>
      <w:gridCol w:w="1420"/>
      <w:gridCol w:w="5293"/>
      <w:gridCol w:w="3487"/>
    </w:tblGrid>
    <w:tr>
      <w:trPr>
        <w:trHeight w:val="1110" w:hRule="atLeast"/>
      </w:trPr>
      <w:tc>
        <w:tcPr>
          <w:tcW w:w="142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>
          <w:pPr>
            <w:pStyle w:val="TableParagraph"/>
            <w:widowControl w:val="false"/>
            <w:tabs>
              <w:tab w:val="clear" w:pos="284"/>
              <w:tab w:val="center" w:pos="4252" w:leader="none"/>
              <w:tab w:val="right" w:pos="8504" w:leader="none"/>
            </w:tabs>
            <w:jc w:val="center"/>
            <w:rPr>
              <w:b/>
              <w:b/>
              <w:sz w:val="24"/>
              <w:szCs w:val="24"/>
              <w:lang w:val="es-ES"/>
            </w:rPr>
          </w:pPr>
          <w:r>
            <w:rPr>
              <w:b/>
              <w:sz w:val="24"/>
              <w:szCs w:val="24"/>
              <w:lang w:val="es-ES"/>
            </w:rPr>
            <w:object w:dxaOrig="6675" w:dyaOrig="6450">
              <v:shapetype id="_x0000_tole_rId1" coordsize="21600,21600" o:spt="ole_rId1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1" type="_x0000_tole_rId1" style="position:absolute;margin-left:6.9pt;margin-top:2.2pt;width:57.2pt;height:55.65pt;mso-wrap-distance-right:0pt;mso-position-horizontal-relative:text;mso-position-vertical-relative:text" filled="f" o:ole="">
                <v:imagedata r:id="rId2" o:title=""/>
              </v:shape>
              <o:OLEObject Type="Embed" ProgID="PBrush" ShapeID="ole_rId1" DrawAspect="Content" ObjectID="_2103072401" r:id="rId1"/>
            </w:object>
          </w:r>
        </w:p>
      </w:tc>
      <w:tc>
        <w:tcPr>
          <w:tcW w:w="5293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INFORME DE VERIFICACIÓN DE VIVERO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24"/>
              <w:szCs w:val="24"/>
            </w:rPr>
            <w:t>REGISTRO NACIONAL DE PRODUCTORES DE SEMILLAS (RNPS)</w:t>
          </w:r>
        </w:p>
      </w:tc>
      <w:tc>
        <w:tcPr>
          <w:tcW w:w="348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Ttulo8"/>
            <w:widowControl w:val="false"/>
            <w:numPr>
              <w:ilvl w:val="0"/>
              <w:numId w:val="0"/>
            </w:numPr>
            <w:tabs>
              <w:tab w:val="clear" w:pos="4680"/>
            </w:tabs>
            <w:spacing w:before="40" w:after="0"/>
            <w:ind w:left="0" w:hanging="0"/>
            <w:jc w:val="both"/>
            <w:rPr>
              <w:b w:val="false"/>
              <w:b w:val="false"/>
              <w:sz w:val="40"/>
              <w:szCs w:val="18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</w:rPr>
            <w:t xml:space="preserve">Código: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</w:rPr>
            <w:t>FOR-DCS-032</w:t>
          </w:r>
        </w:p>
        <w:p>
          <w:pPr>
            <w:pStyle w:val="Ttulo8"/>
            <w:widowControl w:val="false"/>
            <w:numPr>
              <w:ilvl w:val="0"/>
              <w:numId w:val="0"/>
            </w:numPr>
            <w:tabs>
              <w:tab w:val="clear" w:pos="4680"/>
            </w:tabs>
            <w:ind w:left="0" w:hanging="0"/>
            <w:jc w:val="both"/>
            <w:rPr>
              <w:sz w:val="22"/>
              <w:szCs w:val="22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</w:rPr>
            <w:t xml:space="preserve">Emisor: </w:t>
          </w:r>
          <w:r>
            <w:rPr>
              <w:rFonts w:cs="Arial" w:ascii="Arial" w:hAnsi="Arial"/>
              <w:b w:val="false"/>
              <w:bCs/>
              <w:color w:val="000000"/>
              <w:sz w:val="20"/>
            </w:rPr>
            <w:t>DGT-DISE-DCS-DRNPSyEH</w:t>
          </w:r>
        </w:p>
        <w:p>
          <w:pPr>
            <w:pStyle w:val="Ttulo8"/>
            <w:widowControl w:val="false"/>
            <w:numPr>
              <w:ilvl w:val="0"/>
              <w:numId w:val="0"/>
            </w:numPr>
            <w:tabs>
              <w:tab w:val="clear" w:pos="4680"/>
            </w:tabs>
            <w:ind w:left="0" w:hanging="0"/>
            <w:jc w:val="both"/>
            <w:rPr>
              <w:b w:val="false"/>
              <w:b w:val="false"/>
              <w:sz w:val="40"/>
              <w:szCs w:val="18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Versión: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01</w:t>
          </w:r>
        </w:p>
        <w:p>
          <w:pPr>
            <w:pStyle w:val="Ttulo8"/>
            <w:widowControl w:val="false"/>
            <w:numPr>
              <w:ilvl w:val="0"/>
              <w:numId w:val="0"/>
            </w:numPr>
            <w:tabs>
              <w:tab w:val="clear" w:pos="4680"/>
            </w:tabs>
            <w:ind w:left="0" w:hanging="0"/>
            <w:jc w:val="both"/>
            <w:rPr>
              <w:b w:val="false"/>
              <w:b w:val="false"/>
              <w:sz w:val="40"/>
              <w:szCs w:val="18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Vigente: </w:t>
          </w:r>
          <w:r>
            <w:rPr>
              <w:rFonts w:cs="Arial" w:ascii="Arial" w:hAnsi="Arial"/>
              <w:b w:val="false"/>
              <w:bCs w:val="false"/>
              <w:color w:val="000000"/>
              <w:sz w:val="22"/>
              <w:szCs w:val="22"/>
              <w:lang w:val="es-ES_tradnl"/>
            </w:rPr>
            <w:t>20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03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/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>2023</w:t>
          </w:r>
        </w:p>
        <w:p>
          <w:pPr>
            <w:pStyle w:val="Ttulo8"/>
            <w:widowControl w:val="false"/>
            <w:numPr>
              <w:ilvl w:val="0"/>
              <w:numId w:val="0"/>
            </w:numPr>
            <w:tabs>
              <w:tab w:val="clear" w:pos="4680"/>
            </w:tabs>
            <w:spacing w:before="0" w:after="40"/>
            <w:ind w:left="0" w:hanging="0"/>
            <w:jc w:val="both"/>
            <w:rPr>
              <w:b w:val="false"/>
              <w:b w:val="false"/>
              <w:lang w:val="es-ES_tradnl"/>
            </w:rPr>
          </w:pP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Cs/>
              <w:color w:val="000000"/>
              <w:sz w:val="22"/>
              <w:szCs w:val="22"/>
              <w:lang w:val="es-ES_tradnl"/>
            </w:rPr>
            <w:t>Página: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 xml:space="preserve"> </w:t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fldChar w:fldCharType="begin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instrText> PAGE </w:instrTex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fldChar w:fldCharType="separate"/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t>1</w:t>
          </w:r>
          <w:r>
            <w:rPr>
              <w:sz w:val="22"/>
              <w:b w:val="false"/>
              <w:szCs w:val="22"/>
              <w:bCs/>
              <w:rFonts w:cs="Arial" w:ascii="Arial" w:hAnsi="Arial"/>
              <w:color w:val="000000"/>
              <w:lang w:val="es-ES_tradnl"/>
            </w:rPr>
            <w:fldChar w:fldCharType="end"/>
          </w:r>
          <w:r>
            <w:rPr>
              <w:rFonts w:cs="Arial" w:ascii="Arial" w:hAnsi="Arial"/>
              <w:b w:val="false"/>
              <w:bCs/>
              <w:color w:val="000000"/>
              <w:sz w:val="22"/>
              <w:szCs w:val="22"/>
              <w:lang w:val="es-ES_tradnl"/>
            </w:rPr>
            <w:t xml:space="preserve"> de 1</w:t>
          </w:r>
        </w:p>
      </w:tc>
    </w:tr>
  </w:tbl>
  <w:p>
    <w:pPr>
      <w:pStyle w:val="Normal"/>
      <w:rPr>
        <w:b/>
        <w:b/>
        <w:color w:val="00FF00"/>
      </w:rPr>
    </w:pPr>
    <w:r>
      <w:rPr>
        <w:b/>
        <w:color w:val="00FF0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7692390</wp:posOffset>
          </wp:positionH>
          <wp:positionV relativeFrom="paragraph">
            <wp:posOffset>2540</wp:posOffset>
          </wp:positionV>
          <wp:extent cx="845820" cy="837565"/>
          <wp:effectExtent l="0" t="0" r="0" b="0"/>
          <wp:wrapNone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Ttulo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Ttulo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sz w:val="24"/>
        <w:b/>
        <w:rFonts w:cs="Times New Roman"/>
      </w:rPr>
    </w:lvl>
    <w:lvl w:ilvl="3">
      <w:start w:val="1"/>
      <w:pStyle w:val="Ttulo4"/>
      <w:numFmt w:val="decimal"/>
      <w:lvlText w:val="%1.%2.%3.%4"/>
      <w:lvlJc w:val="left"/>
      <w:pPr>
        <w:tabs>
          <w:tab w:val="num" w:pos="0"/>
        </w:tabs>
        <w:ind w:left="5543" w:hanging="864"/>
      </w:pPr>
      <w:rPr>
        <w:rFonts w:cs="Times New Roman"/>
      </w:rPr>
    </w:lvl>
    <w:lvl w:ilvl="4">
      <w:start w:val="1"/>
      <w:pStyle w:val="Ttulo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Ttulo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Ttulo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Ttulo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sz w:val="40"/>
        <w:b w:val="false"/>
        <w:rFonts w:cs="Times New Roman"/>
      </w:rPr>
    </w:lvl>
    <w:lvl w:ilvl="8">
      <w:start w:val="1"/>
      <w:pStyle w:val="Ttu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284"/>
  <w:autoHyphenation w:val="true"/>
  <w:doNotHyphenateCaps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s-PY" w:eastAsia="es-PY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6c73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es-PY" w:eastAsia="es-ES" w:bidi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411d5a"/>
    <w:pPr>
      <w:keepNext w:val="true"/>
      <w:numPr>
        <w:ilvl w:val="0"/>
        <w:numId w:val="1"/>
      </w:numPr>
      <w:tabs>
        <w:tab w:val="clear" w:pos="284"/>
        <w:tab w:val="left" w:pos="0" w:leader="none"/>
      </w:tabs>
      <w:jc w:val="both"/>
      <w:outlineLvl w:val="0"/>
    </w:pPr>
    <w:rPr>
      <w:rFonts w:ascii="Times New Roman" w:hAnsi="Times New Roman"/>
      <w:b/>
      <w:color w:val="008000"/>
      <w:spacing w:val="-2"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411d5a"/>
    <w:pPr>
      <w:keepNext w:val="true"/>
      <w:numPr>
        <w:ilvl w:val="1"/>
        <w:numId w:val="1"/>
      </w:numPr>
      <w:tabs>
        <w:tab w:val="clear" w:pos="284"/>
        <w:tab w:val="left" w:pos="0" w:leader="none"/>
      </w:tabs>
      <w:jc w:val="both"/>
      <w:outlineLvl w:val="1"/>
    </w:pPr>
    <w:rPr>
      <w:rFonts w:ascii="Times New Roman" w:hAnsi="Times New Roman"/>
      <w:spacing w:val="-2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411d5a"/>
    <w:pPr>
      <w:keepNext w:val="true"/>
      <w:numPr>
        <w:ilvl w:val="2"/>
        <w:numId w:val="1"/>
      </w:numPr>
      <w:tabs>
        <w:tab w:val="clear" w:pos="284"/>
        <w:tab w:val="center" w:pos="4680" w:leader="none"/>
      </w:tabs>
      <w:jc w:val="center"/>
      <w:outlineLvl w:val="2"/>
    </w:pPr>
    <w:rPr>
      <w:rFonts w:ascii="Times New Roman" w:hAnsi="Times New Roman"/>
      <w:b/>
      <w:color w:val="008000"/>
      <w:spacing w:val="-3"/>
      <w:sz w:val="40"/>
    </w:rPr>
  </w:style>
  <w:style w:type="paragraph" w:styleId="Ttulo4">
    <w:name w:val="Heading 4"/>
    <w:basedOn w:val="Normal"/>
    <w:next w:val="Normal"/>
    <w:link w:val="Ttulo4Car"/>
    <w:uiPriority w:val="99"/>
    <w:qFormat/>
    <w:rsid w:val="00411d5a"/>
    <w:pPr>
      <w:keepNext w:val="true"/>
      <w:numPr>
        <w:ilvl w:val="3"/>
        <w:numId w:val="1"/>
      </w:numPr>
      <w:tabs>
        <w:tab w:val="clear" w:pos="284"/>
        <w:tab w:val="left" w:pos="0" w:leader="none"/>
      </w:tabs>
      <w:ind w:left="864" w:hanging="0"/>
      <w:jc w:val="center"/>
      <w:outlineLvl w:val="3"/>
    </w:pPr>
    <w:rPr>
      <w:rFonts w:ascii="Times New Roman" w:hAnsi="Times New Roman"/>
      <w:b/>
      <w:color w:val="008000"/>
      <w:spacing w:val="-2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411d5a"/>
    <w:pPr>
      <w:keepNext w:val="true"/>
      <w:numPr>
        <w:ilvl w:val="4"/>
        <w:numId w:val="1"/>
      </w:numPr>
      <w:tabs>
        <w:tab w:val="left" w:pos="284" w:leader="none"/>
      </w:tabs>
      <w:jc w:val="center"/>
      <w:outlineLvl w:val="4"/>
    </w:pPr>
    <w:rPr>
      <w:rFonts w:ascii="Times New Roman" w:hAnsi="Times New Roman"/>
      <w:b/>
      <w:color w:val="008000"/>
      <w:spacing w:val="-3"/>
      <w:sz w:val="36"/>
    </w:rPr>
  </w:style>
  <w:style w:type="paragraph" w:styleId="Ttulo6">
    <w:name w:val="Heading 6"/>
    <w:basedOn w:val="Normal"/>
    <w:next w:val="Normal"/>
    <w:link w:val="Ttulo6Car"/>
    <w:uiPriority w:val="99"/>
    <w:qFormat/>
    <w:rsid w:val="00411d5a"/>
    <w:pPr>
      <w:keepNext w:val="true"/>
      <w:numPr>
        <w:ilvl w:val="5"/>
        <w:numId w:val="1"/>
      </w:numPr>
      <w:tabs>
        <w:tab w:val="clear" w:pos="284"/>
        <w:tab w:val="left" w:pos="0" w:leader="none"/>
      </w:tabs>
      <w:jc w:val="center"/>
      <w:outlineLvl w:val="5"/>
    </w:pPr>
    <w:rPr>
      <w:rFonts w:ascii="Times New Roman" w:hAnsi="Times New Roman"/>
      <w:b/>
      <w:color w:val="008000"/>
      <w:spacing w:val="-3"/>
      <w:sz w:val="32"/>
    </w:rPr>
  </w:style>
  <w:style w:type="paragraph" w:styleId="Ttulo7">
    <w:name w:val="Heading 7"/>
    <w:basedOn w:val="Normal"/>
    <w:next w:val="Normal"/>
    <w:link w:val="Ttulo7Car"/>
    <w:uiPriority w:val="99"/>
    <w:qFormat/>
    <w:rsid w:val="00411d5a"/>
    <w:pPr>
      <w:keepNext w:val="true"/>
      <w:numPr>
        <w:ilvl w:val="6"/>
        <w:numId w:val="1"/>
      </w:numPr>
      <w:tabs>
        <w:tab w:val="clear" w:pos="284"/>
        <w:tab w:val="left" w:pos="0" w:leader="none"/>
      </w:tabs>
      <w:jc w:val="both"/>
      <w:outlineLvl w:val="6"/>
    </w:pPr>
    <w:rPr>
      <w:rFonts w:ascii="Times New Roman" w:hAnsi="Times New Roman"/>
      <w:b/>
      <w:color w:val="008000"/>
      <w:spacing w:val="-2"/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11d5a"/>
    <w:pPr>
      <w:keepNext w:val="true"/>
      <w:numPr>
        <w:ilvl w:val="7"/>
        <w:numId w:val="1"/>
      </w:numPr>
      <w:tabs>
        <w:tab w:val="clear" w:pos="284"/>
        <w:tab w:val="center" w:pos="4680" w:leader="none"/>
      </w:tabs>
      <w:jc w:val="center"/>
      <w:outlineLvl w:val="7"/>
    </w:pPr>
    <w:rPr>
      <w:rFonts w:ascii="Times New Roman" w:hAnsi="Times New Roman"/>
      <w:b/>
      <w:color w:val="008000"/>
      <w:spacing w:val="-4"/>
      <w:sz w:val="44"/>
    </w:rPr>
  </w:style>
  <w:style w:type="paragraph" w:styleId="Ttulo9">
    <w:name w:val="Heading 9"/>
    <w:basedOn w:val="Normal"/>
    <w:next w:val="Normal"/>
    <w:link w:val="Ttulo9Car"/>
    <w:uiPriority w:val="99"/>
    <w:qFormat/>
    <w:rsid w:val="00411d5a"/>
    <w:pPr>
      <w:keepNext w:val="true"/>
      <w:numPr>
        <w:ilvl w:val="8"/>
        <w:numId w:val="1"/>
      </w:numPr>
      <w:pBdr>
        <w:top w:val="single" w:sz="36" w:space="1" w:color="008000"/>
        <w:left w:val="single" w:sz="36" w:space="4" w:color="008000"/>
        <w:bottom w:val="single" w:sz="36" w:space="1" w:color="008000"/>
        <w:right w:val="single" w:sz="36" w:space="4" w:color="008000"/>
      </w:pBdr>
      <w:shd w:val="pct10" w:color="008000" w:fill="FFFFFF"/>
      <w:tabs>
        <w:tab w:val="clear" w:pos="284"/>
        <w:tab w:val="left" w:pos="0" w:leader="none"/>
      </w:tabs>
      <w:jc w:val="center"/>
      <w:outlineLvl w:val="8"/>
    </w:pPr>
    <w:rPr>
      <w:rFonts w:ascii="Times New Roman" w:hAnsi="Times New Roman"/>
      <w:b/>
      <w:spacing w:val="-3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9"/>
    <w:qFormat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styleId="Ttulo2Car" w:customStyle="1">
    <w:name w:val="Título 2 Car"/>
    <w:basedOn w:val="DefaultParagraphFont"/>
    <w:link w:val="Ttulo2"/>
    <w:uiPriority w:val="99"/>
    <w:qFormat/>
    <w:locked/>
    <w:rsid w:val="0096388b"/>
    <w:rPr>
      <w:rFonts w:cs="Times New Roman"/>
      <w:spacing w:val="-2"/>
      <w:sz w:val="24"/>
      <w:lang w:val="es-PY"/>
    </w:rPr>
  </w:style>
  <w:style w:type="character" w:styleId="Ttulo3Car" w:customStyle="1">
    <w:name w:val="Título 3 Car"/>
    <w:basedOn w:val="DefaultParagraphFont"/>
    <w:link w:val="Ttulo3"/>
    <w:uiPriority w:val="99"/>
    <w:qFormat/>
    <w:locked/>
    <w:rsid w:val="0096388b"/>
    <w:rPr>
      <w:rFonts w:cs="Times New Roman"/>
      <w:b/>
      <w:color w:val="008000"/>
      <w:spacing w:val="-3"/>
      <w:sz w:val="40"/>
      <w:lang w:val="es-PY"/>
    </w:rPr>
  </w:style>
  <w:style w:type="character" w:styleId="Ttulo4Car" w:customStyle="1">
    <w:name w:val="Título 4 Car"/>
    <w:basedOn w:val="DefaultParagraphFont"/>
    <w:link w:val="Ttulo4"/>
    <w:uiPriority w:val="99"/>
    <w:qFormat/>
    <w:locked/>
    <w:rsid w:val="0096388b"/>
    <w:rPr>
      <w:rFonts w:cs="Times New Roman"/>
      <w:b/>
      <w:color w:val="008000"/>
      <w:spacing w:val="-2"/>
      <w:sz w:val="24"/>
      <w:lang w:val="es-PY"/>
    </w:rPr>
  </w:style>
  <w:style w:type="character" w:styleId="Ttulo5Car" w:customStyle="1">
    <w:name w:val="Título 5 Car"/>
    <w:basedOn w:val="DefaultParagraphFont"/>
    <w:link w:val="Ttulo5"/>
    <w:uiPriority w:val="99"/>
    <w:qFormat/>
    <w:locked/>
    <w:rsid w:val="0096388b"/>
    <w:rPr>
      <w:rFonts w:cs="Times New Roman"/>
      <w:b/>
      <w:color w:val="008000"/>
      <w:spacing w:val="-3"/>
      <w:sz w:val="36"/>
      <w:lang w:val="es-PY"/>
    </w:rPr>
  </w:style>
  <w:style w:type="character" w:styleId="Ttulo6Car" w:customStyle="1">
    <w:name w:val="Título 6 Car"/>
    <w:basedOn w:val="DefaultParagraphFont"/>
    <w:link w:val="Ttulo6"/>
    <w:uiPriority w:val="99"/>
    <w:qFormat/>
    <w:locked/>
    <w:rsid w:val="0096388b"/>
    <w:rPr>
      <w:rFonts w:cs="Times New Roman"/>
      <w:b/>
      <w:color w:val="008000"/>
      <w:spacing w:val="-3"/>
      <w:sz w:val="32"/>
      <w:lang w:val="es-PY"/>
    </w:rPr>
  </w:style>
  <w:style w:type="character" w:styleId="Ttulo7Car" w:customStyle="1">
    <w:name w:val="Título 7 Car"/>
    <w:basedOn w:val="DefaultParagraphFont"/>
    <w:link w:val="Ttulo7"/>
    <w:uiPriority w:val="99"/>
    <w:qFormat/>
    <w:locked/>
    <w:rsid w:val="0096388b"/>
    <w:rPr>
      <w:rFonts w:cs="Times New Roman"/>
      <w:b/>
      <w:color w:val="008000"/>
      <w:spacing w:val="-2"/>
      <w:sz w:val="28"/>
      <w:lang w:val="es-PY"/>
    </w:rPr>
  </w:style>
  <w:style w:type="character" w:styleId="Ttulo8Car" w:customStyle="1">
    <w:name w:val="Título 8 Car"/>
    <w:basedOn w:val="DefaultParagraphFont"/>
    <w:link w:val="Ttulo8"/>
    <w:uiPriority w:val="99"/>
    <w:qFormat/>
    <w:locked/>
    <w:rsid w:val="0096388b"/>
    <w:rPr>
      <w:rFonts w:cs="Times New Roman"/>
      <w:b/>
      <w:color w:val="008000"/>
      <w:spacing w:val="-4"/>
      <w:sz w:val="44"/>
      <w:lang w:val="es-PY" w:eastAsia="es-ES" w:bidi="ar-SA"/>
    </w:rPr>
  </w:style>
  <w:style w:type="character" w:styleId="Ttulo9Car" w:customStyle="1">
    <w:name w:val="Título 9 Car"/>
    <w:basedOn w:val="DefaultParagraphFont"/>
    <w:link w:val="Ttulo9"/>
    <w:uiPriority w:val="99"/>
    <w:qFormat/>
    <w:locked/>
    <w:rsid w:val="0096388b"/>
    <w:rPr>
      <w:rFonts w:cs="Times New Roman"/>
      <w:b/>
      <w:spacing w:val="-3"/>
      <w:sz w:val="32"/>
      <w:shd w:fill="E5F2E5" w:val="clear"/>
      <w:lang w:val="es-PY"/>
    </w:rPr>
  </w:style>
  <w:style w:type="character" w:styleId="Fuentedeencabezadopredeter" w:customStyle="1">
    <w:name w:val="Fuente de encabezado predeter."/>
    <w:uiPriority w:val="99"/>
    <w:qFormat/>
    <w:rsid w:val="00411d5a"/>
    <w:rPr/>
  </w:style>
  <w:style w:type="character" w:styleId="EquationCaption" w:customStyle="1">
    <w:name w:val="_Equation Caption"/>
    <w:uiPriority w:val="99"/>
    <w:qFormat/>
    <w:rsid w:val="00411d5a"/>
    <w:rPr/>
  </w:style>
  <w:style w:type="character" w:styleId="SangradetextonormalCar" w:customStyle="1">
    <w:name w:val="Sangría de texto normal Car"/>
    <w:basedOn w:val="DefaultParagraphFont"/>
    <w:link w:val="Sangradetextonormal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Sangra3detindependienteCar" w:customStyle="1">
    <w:name w:val="Sangría 3 de t. independiente Car"/>
    <w:basedOn w:val="DefaultParagraphFont"/>
    <w:link w:val="Sangra3detindependiente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Textoindependiente2Car" w:customStyle="1">
    <w:name w:val="Texto independiente 2 Car"/>
    <w:basedOn w:val="DefaultParagraphFont"/>
    <w:link w:val="Textoindependiente2"/>
    <w:uiPriority w:val="99"/>
    <w:qFormat/>
    <w:locked/>
    <w:rsid w:val="0096388b"/>
    <w:rPr>
      <w:rFonts w:cs="Times New Roman"/>
      <w:b/>
      <w:color w:val="008000"/>
      <w:spacing w:val="-3"/>
      <w:sz w:val="40"/>
      <w:lang w:val="es-PY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qFormat/>
    <w:locked/>
    <w:rsid w:val="0096388b"/>
    <w:rPr>
      <w:rFonts w:cs="Times New Roman"/>
      <w:spacing w:val="-3"/>
      <w:sz w:val="32"/>
      <w:lang w:val="es-PY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qFormat/>
    <w:locked/>
    <w:rsid w:val="0096388b"/>
    <w:rPr>
      <w:rFonts w:cs="Times New Roman"/>
      <w:b/>
      <w:spacing w:val="-3"/>
      <w:sz w:val="36"/>
      <w:lang w:val="es-PY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96388b"/>
    <w:rPr>
      <w:rFonts w:cs="Times New Roman"/>
      <w:b/>
      <w:spacing w:val="-3"/>
      <w:sz w:val="32"/>
      <w:lang w:val="es-PY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96388b"/>
    <w:rPr>
      <w:rFonts w:ascii="Courier New" w:hAnsi="Courier New" w:cs="Times New Roman"/>
      <w:lang w:val="es-PY"/>
    </w:rPr>
  </w:style>
  <w:style w:type="character" w:styleId="Pagenumber">
    <w:name w:val="page number"/>
    <w:basedOn w:val="DefaultParagraphFont"/>
    <w:uiPriority w:val="99"/>
    <w:qFormat/>
    <w:rsid w:val="00411d5a"/>
    <w:rPr>
      <w:rFonts w:cs="Times New Roman"/>
    </w:rPr>
  </w:style>
  <w:style w:type="character" w:styleId="EncabezadoCar" w:customStyle="1">
    <w:name w:val="Encabezado Car"/>
    <w:basedOn w:val="DefaultParagraphFont"/>
    <w:link w:val="Encabezado"/>
    <w:uiPriority w:val="99"/>
    <w:qFormat/>
    <w:locked/>
    <w:rsid w:val="0096388b"/>
    <w:rPr>
      <w:rFonts w:ascii="Courier New" w:hAnsi="Courier New" w:cs="Times New Roman"/>
      <w:lang w:val="es-PY"/>
    </w:rPr>
  </w:style>
  <w:style w:type="character" w:styleId="EnlacedeInternet" w:customStyle="1">
    <w:name w:val="Enlace de Internet"/>
    <w:basedOn w:val="DefaultParagraphFont"/>
    <w:uiPriority w:val="99"/>
    <w:rsid w:val="00947e58"/>
    <w:rPr>
      <w:rFonts w:cs="Times New Roman"/>
      <w:color w:val="0000CC"/>
      <w:u w:val="single"/>
    </w:rPr>
  </w:style>
  <w:style w:type="character" w:styleId="TextodegloboCar" w:customStyle="1">
    <w:name w:val="Texto de globo Car"/>
    <w:basedOn w:val="DefaultParagraphFont"/>
    <w:link w:val="Textodeglobo"/>
    <w:uiPriority w:val="99"/>
    <w:qFormat/>
    <w:locked/>
    <w:rsid w:val="009321e9"/>
    <w:rPr>
      <w:rFonts w:ascii="Tahoma" w:hAnsi="Tahoma" w:cs="Tahoma"/>
      <w:sz w:val="16"/>
      <w:szCs w:val="16"/>
      <w:lang w:val="es-ES_tradnl" w:eastAsia="es-ES"/>
    </w:rPr>
  </w:style>
  <w:style w:type="character" w:styleId="Destacado" w:customStyle="1">
    <w:name w:val="Destacado"/>
    <w:basedOn w:val="DefaultParagraphFont"/>
    <w:uiPriority w:val="99"/>
    <w:qFormat/>
    <w:rsid w:val="00652491"/>
    <w:rPr>
      <w:rFonts w:cs="Times New Roman"/>
      <w:b/>
      <w:bCs/>
    </w:rPr>
  </w:style>
  <w:style w:type="character" w:styleId="WW8Num1z0" w:customStyle="1">
    <w:name w:val="WW8Num1z0"/>
    <w:uiPriority w:val="99"/>
    <w:qFormat/>
    <w:rsid w:val="00746aa4"/>
    <w:rPr>
      <w:b/>
    </w:rPr>
  </w:style>
  <w:style w:type="character" w:styleId="WW8Num4z0" w:customStyle="1">
    <w:name w:val="WW8Num4z0"/>
    <w:uiPriority w:val="99"/>
    <w:qFormat/>
    <w:rsid w:val="00746aa4"/>
    <w:rPr>
      <w:b/>
    </w:rPr>
  </w:style>
  <w:style w:type="character" w:styleId="WW8Num5z0" w:customStyle="1">
    <w:name w:val="WW8Num5z0"/>
    <w:uiPriority w:val="99"/>
    <w:qFormat/>
    <w:rsid w:val="00746aa4"/>
    <w:rPr>
      <w:b/>
    </w:rPr>
  </w:style>
  <w:style w:type="character" w:styleId="WW8Num8z0" w:customStyle="1">
    <w:name w:val="WW8Num8z0"/>
    <w:uiPriority w:val="99"/>
    <w:qFormat/>
    <w:rsid w:val="00746aa4"/>
    <w:rPr>
      <w:rFonts w:ascii="Times New Roman" w:hAnsi="Times New Roman"/>
    </w:rPr>
  </w:style>
  <w:style w:type="character" w:styleId="WW8Num8z1" w:customStyle="1">
    <w:name w:val="WW8Num8z1"/>
    <w:uiPriority w:val="99"/>
    <w:qFormat/>
    <w:rsid w:val="00746aa4"/>
    <w:rPr>
      <w:rFonts w:ascii="Courier New" w:hAnsi="Courier New"/>
    </w:rPr>
  </w:style>
  <w:style w:type="character" w:styleId="WW8Num8z2" w:customStyle="1">
    <w:name w:val="WW8Num8z2"/>
    <w:uiPriority w:val="99"/>
    <w:qFormat/>
    <w:rsid w:val="00746aa4"/>
    <w:rPr>
      <w:rFonts w:ascii="Marlett" w:hAnsi="Marlett"/>
    </w:rPr>
  </w:style>
  <w:style w:type="character" w:styleId="WW8Num8z3" w:customStyle="1">
    <w:name w:val="WW8Num8z3"/>
    <w:uiPriority w:val="99"/>
    <w:qFormat/>
    <w:rsid w:val="00746aa4"/>
    <w:rPr>
      <w:rFonts w:ascii="Symbol" w:hAnsi="Symbol"/>
    </w:rPr>
  </w:style>
  <w:style w:type="character" w:styleId="WW8Num10z0" w:customStyle="1">
    <w:name w:val="WW8Num10z0"/>
    <w:uiPriority w:val="99"/>
    <w:qFormat/>
    <w:rsid w:val="00746aa4"/>
    <w:rPr>
      <w:b/>
    </w:rPr>
  </w:style>
  <w:style w:type="character" w:styleId="WW8Num12z1" w:customStyle="1">
    <w:name w:val="WW8Num12z1"/>
    <w:uiPriority w:val="99"/>
    <w:qFormat/>
    <w:rsid w:val="00746aa4"/>
    <w:rPr>
      <w:rFonts w:ascii="Symbol" w:hAnsi="Symbol"/>
    </w:rPr>
  </w:style>
  <w:style w:type="character" w:styleId="WW8Num15z0" w:customStyle="1">
    <w:name w:val="WW8Num15z0"/>
    <w:uiPriority w:val="99"/>
    <w:qFormat/>
    <w:rsid w:val="00746aa4"/>
    <w:rPr>
      <w:b/>
    </w:rPr>
  </w:style>
  <w:style w:type="character" w:styleId="WW8Num19z0" w:customStyle="1">
    <w:name w:val="WW8Num19z0"/>
    <w:uiPriority w:val="99"/>
    <w:qFormat/>
    <w:rsid w:val="00746aa4"/>
    <w:rPr>
      <w:sz w:val="24"/>
      <w:u w:val="none"/>
    </w:rPr>
  </w:style>
  <w:style w:type="character" w:styleId="WW8Num20z0" w:customStyle="1">
    <w:name w:val="WW8Num20z0"/>
    <w:uiPriority w:val="99"/>
    <w:qFormat/>
    <w:rsid w:val="00746aa4"/>
    <w:rPr>
      <w:b/>
      <w:color w:val="800000"/>
    </w:rPr>
  </w:style>
  <w:style w:type="character" w:styleId="WW8Num24z0" w:customStyle="1">
    <w:name w:val="WW8Num24z0"/>
    <w:uiPriority w:val="99"/>
    <w:qFormat/>
    <w:rsid w:val="00746aa4"/>
    <w:rPr>
      <w:b/>
      <w:color w:val="800000"/>
    </w:rPr>
  </w:style>
  <w:style w:type="character" w:styleId="WW8Num28z0" w:customStyle="1">
    <w:name w:val="WW8Num28z0"/>
    <w:uiPriority w:val="99"/>
    <w:qFormat/>
    <w:rsid w:val="00746aa4"/>
    <w:rPr>
      <w:rFonts w:ascii="Times New Roman" w:hAnsi="Times New Roman"/>
    </w:rPr>
  </w:style>
  <w:style w:type="character" w:styleId="WW8Num28z1" w:customStyle="1">
    <w:name w:val="WW8Num28z1"/>
    <w:uiPriority w:val="99"/>
    <w:qFormat/>
    <w:rsid w:val="00746aa4"/>
    <w:rPr>
      <w:rFonts w:ascii="Courier New" w:hAnsi="Courier New"/>
    </w:rPr>
  </w:style>
  <w:style w:type="character" w:styleId="WW8Num28z2" w:customStyle="1">
    <w:name w:val="WW8Num28z2"/>
    <w:uiPriority w:val="99"/>
    <w:qFormat/>
    <w:rsid w:val="00746aa4"/>
    <w:rPr>
      <w:rFonts w:ascii="Marlett" w:hAnsi="Marlett"/>
    </w:rPr>
  </w:style>
  <w:style w:type="character" w:styleId="WW8Num28z3" w:customStyle="1">
    <w:name w:val="WW8Num28z3"/>
    <w:uiPriority w:val="99"/>
    <w:qFormat/>
    <w:rsid w:val="00746aa4"/>
    <w:rPr>
      <w:rFonts w:ascii="Symbol" w:hAnsi="Symbol"/>
    </w:rPr>
  </w:style>
  <w:style w:type="character" w:styleId="WW8Num29z0" w:customStyle="1">
    <w:name w:val="WW8Num29z0"/>
    <w:uiPriority w:val="99"/>
    <w:qFormat/>
    <w:rsid w:val="00746aa4"/>
    <w:rPr>
      <w:rFonts w:ascii="Times New Roman" w:hAnsi="Times New Roman"/>
      <w:b/>
      <w:color w:val="00FFFF"/>
      <w:sz w:val="36"/>
    </w:rPr>
  </w:style>
  <w:style w:type="character" w:styleId="WW8Num30z0" w:customStyle="1">
    <w:name w:val="WW8Num30z0"/>
    <w:uiPriority w:val="99"/>
    <w:qFormat/>
    <w:rsid w:val="00746aa4"/>
    <w:rPr>
      <w:b/>
      <w:color w:val="800000"/>
    </w:rPr>
  </w:style>
  <w:style w:type="character" w:styleId="WW8Num33z0" w:customStyle="1">
    <w:name w:val="WW8Num33z0"/>
    <w:uiPriority w:val="99"/>
    <w:qFormat/>
    <w:rsid w:val="00746aa4"/>
    <w:rPr>
      <w:rFonts w:ascii="Symbol" w:hAnsi="Symbol"/>
    </w:rPr>
  </w:style>
  <w:style w:type="character" w:styleId="WW8Num33z1" w:customStyle="1">
    <w:name w:val="WW8Num33z1"/>
    <w:uiPriority w:val="99"/>
    <w:qFormat/>
    <w:rsid w:val="00746aa4"/>
    <w:rPr>
      <w:rFonts w:ascii="Courier New" w:hAnsi="Courier New"/>
    </w:rPr>
  </w:style>
  <w:style w:type="character" w:styleId="WW8Num33z2" w:customStyle="1">
    <w:name w:val="WW8Num33z2"/>
    <w:uiPriority w:val="99"/>
    <w:qFormat/>
    <w:rsid w:val="00746aa4"/>
    <w:rPr>
      <w:rFonts w:ascii="Wingdings" w:hAnsi="Wingdings"/>
    </w:rPr>
  </w:style>
  <w:style w:type="character" w:styleId="WW8Num33z3" w:customStyle="1">
    <w:name w:val="WW8Num33z3"/>
    <w:uiPriority w:val="99"/>
    <w:qFormat/>
    <w:rsid w:val="00746aa4"/>
    <w:rPr>
      <w:rFonts w:ascii="Symbol" w:hAnsi="Symbol"/>
    </w:rPr>
  </w:style>
  <w:style w:type="character" w:styleId="WW8Num35z0" w:customStyle="1">
    <w:name w:val="WW8Num35z0"/>
    <w:uiPriority w:val="99"/>
    <w:qFormat/>
    <w:rsid w:val="00746aa4"/>
    <w:rPr>
      <w:b/>
    </w:rPr>
  </w:style>
  <w:style w:type="character" w:styleId="WW8Num38z0" w:customStyle="1">
    <w:name w:val="WW8Num38z0"/>
    <w:uiPriority w:val="99"/>
    <w:qFormat/>
    <w:rsid w:val="00746aa4"/>
    <w:rPr>
      <w:b/>
      <w:color w:val="800000"/>
    </w:rPr>
  </w:style>
  <w:style w:type="character" w:styleId="WW8Num40z0" w:customStyle="1">
    <w:name w:val="WW8Num40z0"/>
    <w:uiPriority w:val="99"/>
    <w:qFormat/>
    <w:rsid w:val="00746aa4"/>
    <w:rPr>
      <w:b/>
      <w:color w:val="800000"/>
    </w:rPr>
  </w:style>
  <w:style w:type="character" w:styleId="WW8Num42z0" w:customStyle="1">
    <w:name w:val="WW8Num42z0"/>
    <w:uiPriority w:val="99"/>
    <w:qFormat/>
    <w:rsid w:val="00746aa4"/>
    <w:rPr>
      <w:b/>
      <w:color w:val="800000"/>
    </w:rPr>
  </w:style>
  <w:style w:type="character" w:styleId="WW8Num43z0" w:customStyle="1">
    <w:name w:val="WW8Num43z0"/>
    <w:uiPriority w:val="99"/>
    <w:qFormat/>
    <w:rsid w:val="00746aa4"/>
    <w:rPr>
      <w:b/>
    </w:rPr>
  </w:style>
  <w:style w:type="character" w:styleId="SubttuloCar" w:customStyle="1">
    <w:name w:val="Subtítulo Car"/>
    <w:basedOn w:val="DefaultParagraphFont"/>
    <w:link w:val="Subttulo"/>
    <w:uiPriority w:val="99"/>
    <w:qFormat/>
    <w:locked/>
    <w:rsid w:val="00746aa4"/>
    <w:rPr>
      <w:rFonts w:ascii="Arrus Blk BT" w:hAnsi="Arrus Blk BT" w:cs="Times New Roman"/>
      <w:b/>
      <w:color w:val="008000"/>
      <w:spacing w:val="-3"/>
      <w:sz w:val="28"/>
      <w:shd w:fill="FFFFFF" w:val="clear"/>
      <w:lang w:val="es-ES_tradnl" w:eastAsia="ar-SA" w:bidi="ar-SA"/>
    </w:rPr>
  </w:style>
  <w:style w:type="character" w:styleId="MapadeldocumentoCar" w:customStyle="1">
    <w:name w:val="Mapa del documento Car"/>
    <w:basedOn w:val="DefaultParagraphFont"/>
    <w:link w:val="Mapadeldocumento"/>
    <w:uiPriority w:val="99"/>
    <w:qFormat/>
    <w:locked/>
    <w:rsid w:val="007d7c86"/>
    <w:rPr>
      <w:rFonts w:ascii="Tahoma" w:hAnsi="Tahoma" w:cs="Tahoma"/>
      <w:sz w:val="16"/>
      <w:szCs w:val="16"/>
      <w:lang w:val="es-ES_tradnl"/>
    </w:rPr>
  </w:style>
  <w:style w:type="character" w:styleId="Strong">
    <w:name w:val="Strong"/>
    <w:basedOn w:val="DefaultParagraphFont"/>
    <w:uiPriority w:val="99"/>
    <w:qFormat/>
    <w:rsid w:val="00f74f28"/>
    <w:rPr>
      <w:rFonts w:cs="Times New Roman"/>
      <w:b/>
      <w:bCs/>
    </w:rPr>
  </w:style>
  <w:style w:type="character" w:styleId="Textexposedhide" w:customStyle="1">
    <w:name w:val="text_exposed_hide"/>
    <w:basedOn w:val="DefaultParagraphFont"/>
    <w:uiPriority w:val="99"/>
    <w:qFormat/>
    <w:rsid w:val="00f74f28"/>
    <w:rPr>
      <w:rFonts w:cs="Times New Roman"/>
    </w:rPr>
  </w:style>
  <w:style w:type="character" w:styleId="Textexposedshow" w:customStyle="1">
    <w:name w:val="text_exposed_show"/>
    <w:basedOn w:val="DefaultParagraphFont"/>
    <w:uiPriority w:val="99"/>
    <w:qFormat/>
    <w:rsid w:val="00f74f28"/>
    <w:rPr>
      <w:rFonts w:cs="Times New Roman"/>
    </w:rPr>
  </w:style>
  <w:style w:type="character" w:styleId="Textexposedlink" w:customStyle="1">
    <w:name w:val="text_exposed_link"/>
    <w:basedOn w:val="DefaultParagraphFont"/>
    <w:uiPriority w:val="99"/>
    <w:qFormat/>
    <w:rsid w:val="00f74f28"/>
    <w:rPr>
      <w:rFonts w:cs="Times New Roman"/>
    </w:rPr>
  </w:style>
  <w:style w:type="character" w:styleId="Uiattachmentdetails" w:customStyle="1">
    <w:name w:val="uiattachmentdetails"/>
    <w:basedOn w:val="DefaultParagraphFont"/>
    <w:uiPriority w:val="99"/>
    <w:qFormat/>
    <w:rsid w:val="00f74f28"/>
    <w:rPr>
      <w:rFonts w:cs="Times New Roman"/>
    </w:rPr>
  </w:style>
  <w:style w:type="character" w:styleId="EnlacedeInternetvisitado" w:customStyle="1">
    <w:name w:val="Enlace de Internet visitado"/>
    <w:basedOn w:val="DefaultParagraphFont"/>
    <w:uiPriority w:val="99"/>
    <w:rsid w:val="0096388b"/>
    <w:rPr>
      <w:rFonts w:cs="Times New Roman"/>
      <w:color w:val="800080"/>
      <w:u w:val="single"/>
    </w:rPr>
  </w:style>
  <w:style w:type="character" w:styleId="Order" w:customStyle="1">
    <w:name w:val="order"/>
    <w:basedOn w:val="DefaultParagraphFont"/>
    <w:uiPriority w:val="99"/>
    <w:qFormat/>
    <w:rsid w:val="00de158c"/>
    <w:rPr>
      <w:rFonts w:cs="Times New Roman"/>
    </w:rPr>
  </w:style>
  <w:style w:type="character" w:styleId="CarCar" w:customStyle="1">
    <w:name w:val="Car Car"/>
    <w:basedOn w:val="DefaultParagraphFont"/>
    <w:uiPriority w:val="99"/>
    <w:qFormat/>
    <w:rsid w:val="00cc60e6"/>
    <w:rPr>
      <w:rFonts w:eastAsia="Batang" w:cs="Times New Roman"/>
      <w:sz w:val="24"/>
      <w:szCs w:val="24"/>
      <w:lang w:val="es-ES" w:eastAsia="es-ES" w:bidi="ar-SA"/>
    </w:rPr>
  </w:style>
  <w:style w:type="character" w:styleId="Caracteresdenotafinal" w:customStyle="1">
    <w:name w:val="Caracteres de nota final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sz w:val="14"/>
      <w:szCs w:val="1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  <w:sz w:val="14"/>
      <w:szCs w:val="14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Linenumber">
    <w:name w:val="line number"/>
    <w:qFormat/>
    <w:rPr>
      <w:rFonts w:cs="Times New Roman"/>
    </w:rPr>
  </w:style>
  <w:style w:type="character" w:styleId="FooterChar" w:customStyle="1">
    <w:name w:val="Footer Char"/>
    <w:qFormat/>
    <w:rPr>
      <w:rFonts w:cs="Times New Roman"/>
      <w:sz w:val="20"/>
      <w:szCs w:val="20"/>
    </w:rPr>
  </w:style>
  <w:style w:type="character" w:styleId="SubtitleChar" w:customStyle="1">
    <w:name w:val="Subtitle Char"/>
    <w:qFormat/>
    <w:rPr>
      <w:rFonts w:ascii="Cambria" w:hAnsi="Cambria" w:cs="Times New Roman"/>
    </w:rPr>
  </w:style>
  <w:style w:type="character" w:styleId="BodyTextIndent3Char" w:customStyle="1">
    <w:name w:val="Body Text Indent 3 Char"/>
    <w:qFormat/>
    <w:rPr>
      <w:rFonts w:cs="Times New Roman"/>
      <w:sz w:val="16"/>
      <w:szCs w:val="16"/>
    </w:rPr>
  </w:style>
  <w:style w:type="character" w:styleId="BodyText3Char" w:customStyle="1">
    <w:name w:val="Body Text 3 Char"/>
    <w:qFormat/>
    <w:rPr>
      <w:rFonts w:cs="Times New Roman"/>
      <w:sz w:val="16"/>
      <w:szCs w:val="16"/>
    </w:rPr>
  </w:style>
  <w:style w:type="character" w:styleId="TitleChar" w:customStyle="1">
    <w:name w:val="Title Char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BodyTextIndent2Char" w:customStyle="1">
    <w:name w:val="Body Text Indent 2 Char"/>
    <w:qFormat/>
    <w:rPr>
      <w:rFonts w:cs="Times New Roman"/>
      <w:sz w:val="20"/>
      <w:szCs w:val="20"/>
    </w:rPr>
  </w:style>
  <w:style w:type="character" w:styleId="BodyText2Char" w:customStyle="1">
    <w:name w:val="Body Text 2 Char"/>
    <w:qFormat/>
    <w:rPr>
      <w:rFonts w:cs="Times New Roman"/>
      <w:sz w:val="20"/>
      <w:szCs w:val="20"/>
    </w:rPr>
  </w:style>
  <w:style w:type="character" w:styleId="HeaderChar" w:customStyle="1">
    <w:name w:val="Header Char"/>
    <w:qFormat/>
    <w:rPr>
      <w:rFonts w:cs="Times New Roman"/>
      <w:sz w:val="20"/>
      <w:szCs w:val="20"/>
    </w:rPr>
  </w:style>
  <w:style w:type="character" w:styleId="BodyTextIndentChar" w:customStyle="1">
    <w:name w:val="Body Text Indent Char"/>
    <w:qFormat/>
    <w:rPr>
      <w:rFonts w:cs="Times New Roman"/>
      <w:sz w:val="20"/>
      <w:szCs w:val="20"/>
    </w:rPr>
  </w:style>
  <w:style w:type="character" w:styleId="BodyTextChar" w:customStyle="1">
    <w:name w:val="Body Text Char"/>
    <w:qFormat/>
    <w:rPr>
      <w:rFonts w:cs="Times New Roman"/>
      <w:sz w:val="20"/>
      <w:szCs w:val="20"/>
    </w:rPr>
  </w:style>
  <w:style w:type="character" w:styleId="Heading9Char" w:customStyle="1">
    <w:name w:val="Heading 9 Char"/>
    <w:qFormat/>
    <w:rPr>
      <w:rFonts w:ascii="Cambria" w:hAnsi="Cambria" w:cs="Times New Roman"/>
    </w:rPr>
  </w:style>
  <w:style w:type="character" w:styleId="Heading8Char" w:customStyle="1">
    <w:name w:val="Heading 8 Char"/>
    <w:qFormat/>
    <w:rPr>
      <w:rFonts w:ascii="Calibri" w:hAnsi="Calibri" w:cs="Times New Roman"/>
      <w:i/>
      <w:iCs/>
    </w:rPr>
  </w:style>
  <w:style w:type="character" w:styleId="Heading7Char" w:customStyle="1">
    <w:name w:val="Heading 7 Char"/>
    <w:qFormat/>
    <w:rPr>
      <w:rFonts w:ascii="Calibri" w:hAnsi="Calibri" w:cs="Times New Roman"/>
    </w:rPr>
  </w:style>
  <w:style w:type="character" w:styleId="Heading6Char" w:customStyle="1">
    <w:name w:val="Heading 6 Char"/>
    <w:qFormat/>
    <w:rPr>
      <w:rFonts w:ascii="Calibri" w:hAnsi="Calibri" w:cs="Times New Roman"/>
      <w:b/>
      <w:bCs/>
    </w:rPr>
  </w:style>
  <w:style w:type="character" w:styleId="Heading5Char" w:customStyle="1">
    <w:name w:val="Heading 5 Char"/>
    <w:qFormat/>
    <w:rPr>
      <w:rFonts w:ascii="Calibri" w:hAnsi="Calibri" w:cs="Times New Roman"/>
      <w:b/>
      <w:bCs/>
      <w:i/>
      <w:iCs/>
      <w:sz w:val="26"/>
      <w:szCs w:val="26"/>
    </w:rPr>
  </w:style>
  <w:style w:type="character" w:styleId="Heading4Char" w:customStyle="1">
    <w:name w:val="Heading 4 Char"/>
    <w:qFormat/>
    <w:rPr>
      <w:rFonts w:ascii="Calibri" w:hAnsi="Calibri" w:cs="Times New Roman"/>
      <w:b/>
      <w:bCs/>
      <w:sz w:val="28"/>
      <w:szCs w:val="28"/>
    </w:rPr>
  </w:style>
  <w:style w:type="character" w:styleId="Heading3Char" w:customStyle="1">
    <w:name w:val="Heading 3 Char"/>
    <w:qFormat/>
    <w:rPr>
      <w:rFonts w:ascii="Cambria" w:hAnsi="Cambria" w:cs="Times New Roman"/>
      <w:b/>
      <w:bCs/>
      <w:sz w:val="26"/>
      <w:szCs w:val="26"/>
    </w:rPr>
  </w:style>
  <w:style w:type="character" w:styleId="Heading2Char" w:customStyle="1">
    <w:name w:val="Heading 2 Char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Heading1Char" w:customStyle="1">
    <w:name w:val="Heading 1 Char"/>
    <w:qFormat/>
    <w:rPr>
      <w:rFonts w:ascii="Cambria" w:hAnsi="Cambria" w:cs="Times New Roman"/>
      <w:b/>
      <w:bCs/>
      <w:kern w:val="2"/>
      <w:sz w:val="32"/>
      <w:szCs w:val="3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411d5a"/>
    <w:pPr>
      <w:widowControl w:val="false"/>
      <w:jc w:val="center"/>
    </w:pPr>
    <w:rPr>
      <w:rFonts w:ascii="Times New Roman" w:hAnsi="Times New Roman"/>
      <w:b/>
      <w:spacing w:val="-3"/>
      <w:sz w:val="36"/>
    </w:rPr>
  </w:style>
  <w:style w:type="paragraph" w:styleId="Lista">
    <w:name w:val="List"/>
    <w:basedOn w:val="Cuerpodetexto"/>
    <w:uiPriority w:val="99"/>
    <w:rsid w:val="00746aa4"/>
    <w:pPr/>
    <w:rPr>
      <w:rFonts w:cs="Tahoma"/>
      <w:lang w:eastAsia="ar-S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46aa4"/>
    <w:pPr>
      <w:widowControl w:val="false"/>
      <w:suppressLineNumbers/>
    </w:pPr>
    <w:rPr>
      <w:rFonts w:cs="Tahoma"/>
      <w:lang w:eastAsia="ar-SA"/>
    </w:rPr>
  </w:style>
  <w:style w:type="paragraph" w:styleId="Ttulogeneral">
    <w:name w:val="Title"/>
    <w:basedOn w:val="Normal"/>
    <w:next w:val="Cuerpodetexto"/>
    <w:link w:val="TtuloCar"/>
    <w:uiPriority w:val="99"/>
    <w:qFormat/>
    <w:rsid w:val="00411d5a"/>
    <w:pPr>
      <w:tabs>
        <w:tab w:val="clear" w:pos="284"/>
        <w:tab w:val="center" w:pos="4680" w:leader="none"/>
      </w:tabs>
      <w:jc w:val="center"/>
    </w:pPr>
    <w:rPr>
      <w:rFonts w:ascii="Times New Roman" w:hAnsi="Times New Roman"/>
      <w:b/>
      <w:spacing w:val="-3"/>
      <w:sz w:val="32"/>
    </w:rPr>
  </w:style>
  <w:style w:type="paragraph" w:styleId="Caption">
    <w:name w:val="caption"/>
    <w:basedOn w:val="Normal"/>
    <w:next w:val="Normal"/>
    <w:qFormat/>
    <w:pPr>
      <w:ind w:right="51" w:hanging="0"/>
      <w:jc w:val="center"/>
    </w:pPr>
    <w:rPr>
      <w:rFonts w:ascii="Arial" w:hAnsi="Arial"/>
      <w:b/>
      <w:bCs/>
      <w:sz w:val="16"/>
    </w:rPr>
  </w:style>
  <w:style w:type="paragraph" w:styleId="Sumario1">
    <w:name w:val="TOC 1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spacing w:before="480" w:after="0"/>
      <w:ind w:left="720" w:right="720" w:hanging="720"/>
    </w:pPr>
    <w:rPr>
      <w:lang w:val="en-US"/>
    </w:rPr>
  </w:style>
  <w:style w:type="paragraph" w:styleId="Sumario2">
    <w:name w:val="TOC 2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Sumario3">
    <w:name w:val="TOC 3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2160" w:right="720" w:hanging="720"/>
    </w:pPr>
    <w:rPr>
      <w:lang w:val="en-US"/>
    </w:rPr>
  </w:style>
  <w:style w:type="paragraph" w:styleId="Sumario4">
    <w:name w:val="TOC 4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2880" w:right="720" w:hanging="720"/>
    </w:pPr>
    <w:rPr>
      <w:lang w:val="en-US"/>
    </w:rPr>
  </w:style>
  <w:style w:type="paragraph" w:styleId="Sumario5">
    <w:name w:val="TOC 5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3600" w:right="720" w:hanging="720"/>
    </w:pPr>
    <w:rPr>
      <w:lang w:val="en-US"/>
    </w:rPr>
  </w:style>
  <w:style w:type="paragraph" w:styleId="Sumario6">
    <w:name w:val="TOC 6"/>
    <w:basedOn w:val="Normal"/>
    <w:next w:val="Normal"/>
    <w:uiPriority w:val="99"/>
    <w:semiHidden/>
    <w:rsid w:val="00411d5a"/>
    <w:pPr>
      <w:tabs>
        <w:tab w:val="clear" w:pos="284"/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Sumario7">
    <w:name w:val="TOC 7"/>
    <w:basedOn w:val="Normal"/>
    <w:next w:val="Normal"/>
    <w:uiPriority w:val="99"/>
    <w:semiHidden/>
    <w:rsid w:val="00411d5a"/>
    <w:pPr>
      <w:ind w:left="720" w:hanging="720"/>
    </w:pPr>
    <w:rPr>
      <w:lang w:val="en-US"/>
    </w:rPr>
  </w:style>
  <w:style w:type="paragraph" w:styleId="Sumario8">
    <w:name w:val="TOC 8"/>
    <w:basedOn w:val="Normal"/>
    <w:next w:val="Normal"/>
    <w:uiPriority w:val="99"/>
    <w:semiHidden/>
    <w:rsid w:val="00411d5a"/>
    <w:pPr>
      <w:tabs>
        <w:tab w:val="clear" w:pos="284"/>
        <w:tab w:val="left" w:pos="9000" w:leader="none"/>
        <w:tab w:val="right" w:pos="9360" w:leader="none"/>
      </w:tabs>
      <w:ind w:left="720" w:hanging="720"/>
    </w:pPr>
    <w:rPr>
      <w:lang w:val="en-US"/>
    </w:rPr>
  </w:style>
  <w:style w:type="paragraph" w:styleId="Sumario9">
    <w:name w:val="TOC 9"/>
    <w:basedOn w:val="Normal"/>
    <w:next w:val="Normal"/>
    <w:uiPriority w:val="99"/>
    <w:semiHidden/>
    <w:rsid w:val="00411d5a"/>
    <w:pPr>
      <w:tabs>
        <w:tab w:val="clear" w:pos="284"/>
        <w:tab w:val="left" w:pos="9000" w:leader="dot"/>
        <w:tab w:val="right" w:pos="9360" w:leader="none"/>
      </w:tabs>
      <w:ind w:left="720" w:hanging="720"/>
    </w:pPr>
    <w:rPr>
      <w:lang w:val="en-US"/>
    </w:rPr>
  </w:style>
  <w:style w:type="paragraph" w:styleId="Ndice1" w:customStyle="1">
    <w:name w:val="índice 1"/>
    <w:basedOn w:val="Normal"/>
    <w:uiPriority w:val="99"/>
    <w:qFormat/>
    <w:rsid w:val="00411d5a"/>
    <w:pPr>
      <w:tabs>
        <w:tab w:val="clear" w:pos="284"/>
        <w:tab w:val="left" w:pos="9000" w:leader="dot"/>
        <w:tab w:val="right" w:pos="9360" w:leader="none"/>
      </w:tabs>
      <w:ind w:left="1440" w:right="720" w:hanging="1440"/>
    </w:pPr>
    <w:rPr>
      <w:lang w:val="en-US"/>
    </w:rPr>
  </w:style>
  <w:style w:type="paragraph" w:styleId="Ndice2" w:customStyle="1">
    <w:name w:val="índice 2"/>
    <w:basedOn w:val="Normal"/>
    <w:uiPriority w:val="99"/>
    <w:qFormat/>
    <w:rsid w:val="00411d5a"/>
    <w:pPr>
      <w:tabs>
        <w:tab w:val="clear" w:pos="284"/>
        <w:tab w:val="left" w:pos="9000" w:leader="dot"/>
        <w:tab w:val="right" w:pos="9360" w:leader="none"/>
      </w:tabs>
      <w:ind w:left="1440" w:right="720" w:hanging="720"/>
    </w:pPr>
    <w:rPr>
      <w:lang w:val="en-US"/>
    </w:rPr>
  </w:style>
  <w:style w:type="paragraph" w:styleId="Toa" w:customStyle="1">
    <w:name w:val="toa"/>
    <w:basedOn w:val="Normal"/>
    <w:uiPriority w:val="99"/>
    <w:qFormat/>
    <w:rsid w:val="00411d5a"/>
    <w:pPr>
      <w:tabs>
        <w:tab w:val="clear" w:pos="284"/>
        <w:tab w:val="left" w:pos="9000" w:leader="none"/>
        <w:tab w:val="right" w:pos="9360" w:leader="none"/>
      </w:tabs>
    </w:pPr>
    <w:rPr>
      <w:lang w:val="en-US"/>
    </w:rPr>
  </w:style>
  <w:style w:type="paragraph" w:styleId="Epgrafe" w:customStyle="1">
    <w:name w:val="epígrafe"/>
    <w:basedOn w:val="Normal"/>
    <w:uiPriority w:val="99"/>
    <w:qFormat/>
    <w:rsid w:val="00411d5a"/>
    <w:pPr/>
    <w:rPr>
      <w:sz w:val="24"/>
    </w:rPr>
  </w:style>
  <w:style w:type="paragraph" w:styleId="Cuerpodetextoconsangra">
    <w:name w:val="Body Text Indent"/>
    <w:basedOn w:val="Normal"/>
    <w:link w:val="SangradetextonormalCar"/>
    <w:uiPriority w:val="99"/>
    <w:rsid w:val="00411d5a"/>
    <w:pPr>
      <w:tabs>
        <w:tab w:val="clear" w:pos="284"/>
        <w:tab w:val="left" w:pos="0" w:leader="none"/>
      </w:tabs>
      <w:ind w:left="851" w:hanging="851"/>
      <w:jc w:val="both"/>
    </w:pPr>
    <w:rPr>
      <w:rFonts w:ascii="Times New Roman" w:hAnsi="Times New Roman"/>
      <w:spacing w:val="-3"/>
      <w:sz w:val="32"/>
    </w:rPr>
  </w:style>
  <w:style w:type="paragraph" w:styleId="BodyTextIndent2">
    <w:name w:val="Body Text Indent 2"/>
    <w:basedOn w:val="Normal"/>
    <w:link w:val="Sangra2detindependienteCar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/>
      <w:bCs/>
    </w:rPr>
  </w:style>
  <w:style w:type="paragraph" w:styleId="BodyTextIndent3">
    <w:name w:val="Body Text Indent 3"/>
    <w:basedOn w:val="Normal"/>
    <w:link w:val="Sangra3detindependienteCar"/>
    <w:qFormat/>
    <w:pPr>
      <w:tabs>
        <w:tab w:val="left" w:pos="284" w:leader="none"/>
        <w:tab w:val="left" w:pos="567" w:leader="none"/>
      </w:tabs>
      <w:ind w:left="1134" w:hanging="1134"/>
      <w:jc w:val="both"/>
    </w:pPr>
    <w:rPr>
      <w:rFonts w:ascii="Arial" w:hAnsi="Arial"/>
      <w:bCs/>
      <w:sz w:val="28"/>
    </w:rPr>
  </w:style>
  <w:style w:type="paragraph" w:styleId="BodyText2">
    <w:name w:val="Body Text 2"/>
    <w:basedOn w:val="Normal"/>
    <w:link w:val="Textoindependiente2Car"/>
    <w:qFormat/>
    <w:pPr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link w:val="Textoindependiente3Car"/>
    <w:qFormat/>
    <w:pPr>
      <w:tabs>
        <w:tab w:val="clear" w:pos="284"/>
        <w:tab w:val="left" w:pos="567" w:leader="none"/>
      </w:tabs>
      <w:spacing w:lineRule="auto" w:line="360"/>
      <w:jc w:val="both"/>
    </w:pPr>
    <w:rPr>
      <w:rFonts w:ascii="Arial" w:hAnsi="Arial"/>
    </w:rPr>
  </w:style>
  <w:style w:type="paragraph" w:styleId="Cabeceraypie" w:customStyle="1">
    <w:name w:val="Cabecera y pie"/>
    <w:basedOn w:val="Normal"/>
    <w:qFormat/>
    <w:pPr/>
    <w:rPr/>
  </w:style>
  <w:style w:type="paragraph" w:styleId="Piedepgina">
    <w:name w:val="Footer"/>
    <w:basedOn w:val="Normal"/>
    <w:link w:val="PiedepginaCar"/>
    <w:uiPriority w:val="99"/>
    <w:rsid w:val="00411d5a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Cabecera">
    <w:name w:val="Header"/>
    <w:basedOn w:val="Normal"/>
    <w:link w:val="EncabezadoCar"/>
    <w:uiPriority w:val="99"/>
    <w:rsid w:val="00f140bc"/>
    <w:pPr>
      <w:tabs>
        <w:tab w:val="clear" w:pos="284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qFormat/>
    <w:rsid w:val="009321e9"/>
    <w:pPr/>
    <w:rPr>
      <w:rFonts w:ascii="Tahoma" w:hAnsi="Tahoma" w:cs="Tahoma"/>
      <w:sz w:val="16"/>
      <w:szCs w:val="16"/>
    </w:rPr>
  </w:style>
  <w:style w:type="paragraph" w:styleId="Etiqueta" w:customStyle="1">
    <w:name w:val="Etiqueta"/>
    <w:basedOn w:val="Normal"/>
    <w:uiPriority w:val="99"/>
    <w:qFormat/>
    <w:rsid w:val="00746aa4"/>
    <w:pPr>
      <w:widowControl w:val="false"/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Subttulo">
    <w:name w:val="Subtitle"/>
    <w:basedOn w:val="Normal"/>
    <w:next w:val="Cuerpodetexto"/>
    <w:link w:val="SubttuloCar"/>
    <w:uiPriority w:val="99"/>
    <w:qFormat/>
    <w:rsid w:val="00746aa4"/>
    <w:pPr>
      <w:widowControl w:val="false"/>
      <w:shd w:val="clear" w:color="auto" w:fill="FFFFFF"/>
      <w:tabs>
        <w:tab w:val="clear" w:pos="284"/>
        <w:tab w:val="center" w:pos="4680" w:leader="none"/>
      </w:tabs>
      <w:jc w:val="center"/>
    </w:pPr>
    <w:rPr>
      <w:rFonts w:ascii="Arrus Blk BT" w:hAnsi="Arrus Blk BT"/>
      <w:b/>
      <w:color w:val="008000"/>
      <w:spacing w:val="-3"/>
      <w:sz w:val="28"/>
      <w:lang w:eastAsia="ar-SA"/>
    </w:rPr>
  </w:style>
  <w:style w:type="paragraph" w:styleId="BlockText">
    <w:name w:val="Block Text"/>
    <w:basedOn w:val="Normal"/>
    <w:qFormat/>
    <w:pPr>
      <w:ind w:left="567" w:right="618" w:hanging="0"/>
      <w:jc w:val="both"/>
    </w:pPr>
    <w:rPr>
      <w:sz w:val="28"/>
    </w:rPr>
  </w:style>
  <w:style w:type="paragraph" w:styleId="Contenidodelmarco" w:customStyle="1">
    <w:name w:val="Contenido del marco"/>
    <w:basedOn w:val="Cuerpodetexto"/>
    <w:uiPriority w:val="99"/>
    <w:qFormat/>
    <w:rsid w:val="00746aa4"/>
    <w:pPr/>
    <w:rPr>
      <w:lang w:eastAsia="ar-SA"/>
    </w:rPr>
  </w:style>
  <w:style w:type="paragraph" w:styleId="Contenidodelatabla" w:customStyle="1">
    <w:name w:val="Contenido de la tabla"/>
    <w:basedOn w:val="Normal"/>
    <w:uiPriority w:val="99"/>
    <w:qFormat/>
    <w:rsid w:val="00746aa4"/>
    <w:pPr>
      <w:widowControl w:val="false"/>
      <w:suppressLineNumbers/>
    </w:pPr>
    <w:rPr>
      <w:lang w:eastAsia="ar-SA"/>
    </w:rPr>
  </w:style>
  <w:style w:type="paragraph" w:styleId="Encabezadodelatabla" w:customStyle="1">
    <w:name w:val="Encabezado de la tabla"/>
    <w:basedOn w:val="Contenidodelatabla"/>
    <w:uiPriority w:val="99"/>
    <w:qFormat/>
    <w:rsid w:val="00746aa4"/>
    <w:pPr>
      <w:jc w:val="center"/>
    </w:pPr>
    <w:rPr>
      <w:b/>
      <w:bCs/>
    </w:rPr>
  </w:style>
  <w:style w:type="paragraph" w:styleId="DocumentMap">
    <w:name w:val="Document Map"/>
    <w:basedOn w:val="Normal"/>
    <w:link w:val="MapadeldocumentoCar"/>
    <w:uiPriority w:val="99"/>
    <w:qFormat/>
    <w:rsid w:val="007d7c8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a701f"/>
    <w:pPr>
      <w:spacing w:before="0" w:after="0"/>
      <w:ind w:left="720" w:hanging="0"/>
      <w:contextualSpacing/>
    </w:pPr>
    <w:rPr/>
  </w:style>
  <w:style w:type="paragraph" w:styleId="INDENT3" w:customStyle="1">
    <w:name w:val="INDENT 3"/>
    <w:basedOn w:val="Normal"/>
    <w:uiPriority w:val="99"/>
    <w:qFormat/>
    <w:rsid w:val="00652d9a"/>
    <w:pPr>
      <w:ind w:left="1620" w:hanging="720"/>
    </w:pPr>
    <w:rPr>
      <w:rFonts w:ascii="Arial" w:hAnsi="Arial" w:cs="Arial"/>
      <w:sz w:val="24"/>
      <w:szCs w:val="24"/>
      <w:lang w:val="es-ES_tradn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ascii="Arial" w:hAnsi="Arial" w:eastAsia="Arial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0513d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">
    <w:name w:val="Table Grid 1"/>
    <w:basedOn w:val="Tablanormal"/>
    <w:uiPriority w:val="99"/>
    <w:rsid w:val="00057c2f"/>
    <w:rPr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LibreOffice/7.2.5.2$Windows_X86_64 LibreOffice_project/499f9727c189e6ef3471021d6132d4c694f357e5</Application>
  <AppVersion>15.0000</AppVersion>
  <Pages>1</Pages>
  <Words>387</Words>
  <Characters>2267</Characters>
  <CharactersWithSpaces>2685</CharactersWithSpaces>
  <Paragraphs>92</Paragraphs>
  <Company>Windows XP Titan Ultimate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2023-02-13T03:59:00Z</dcterms:created>
  <dc:creator>Dise</dc:creator>
  <dc:description/>
  <dc:language>es-PY</dc:language>
  <cp:lastModifiedBy/>
  <dcterms:modified xsi:type="dcterms:W3CDTF">2023-03-23T08:32:56Z</dcterms:modified>
  <cp:revision>18</cp:revision>
  <dc:subject/>
  <dc:title>Normas Específicas para la Producción y Comercialización de Mudas de Cítricos (Citrus spp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