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9"/>
        <w:gridCol w:w="1701"/>
        <w:gridCol w:w="3373"/>
      </w:tblGrid>
      <w:tr w:rsidR="0041011E" w14:paraId="20DFC200" w14:textId="77777777" w:rsidTr="00596914">
        <w:trPr>
          <w:trHeight w:val="356"/>
        </w:trPr>
        <w:tc>
          <w:tcPr>
            <w:tcW w:w="9923" w:type="dxa"/>
            <w:gridSpan w:val="3"/>
            <w:shd w:val="clear" w:color="auto" w:fill="D9E2F3" w:themeFill="accent5" w:themeFillTint="33"/>
          </w:tcPr>
          <w:p w14:paraId="34B50DD0" w14:textId="58957C18" w:rsidR="0041011E" w:rsidRPr="00A17783" w:rsidRDefault="0041011E" w:rsidP="0041011E">
            <w:pPr>
              <w:pStyle w:val="Prrafodelista"/>
              <w:numPr>
                <w:ilvl w:val="0"/>
                <w:numId w:val="8"/>
              </w:numPr>
              <w:ind w:left="170" w:hanging="170"/>
              <w:rPr>
                <w:rFonts w:ascii="Arial" w:hAnsi="Arial" w:cs="Arial"/>
                <w:b/>
                <w:bCs w:val="0"/>
                <w:szCs w:val="22"/>
              </w:rPr>
            </w:pPr>
            <w:r w:rsidRPr="00303458">
              <w:rPr>
                <w:rFonts w:ascii="Arial" w:hAnsi="Arial" w:cs="Arial"/>
                <w:b/>
                <w:bCs w:val="0"/>
                <w:szCs w:val="22"/>
                <w:shd w:val="clear" w:color="auto" w:fill="D9E2F3" w:themeFill="accent5" w:themeFillTint="33"/>
              </w:rPr>
              <w:t xml:space="preserve">Identificación </w:t>
            </w:r>
          </w:p>
        </w:tc>
      </w:tr>
      <w:tr w:rsidR="00000F1A" w14:paraId="58DC38CC" w14:textId="77777777" w:rsidTr="000370C2">
        <w:trPr>
          <w:trHeight w:val="275"/>
        </w:trPr>
        <w:tc>
          <w:tcPr>
            <w:tcW w:w="4849" w:type="dxa"/>
          </w:tcPr>
          <w:p w14:paraId="52155F72" w14:textId="77777777" w:rsidR="00000F1A" w:rsidRPr="00CC4EDB" w:rsidRDefault="00B04455" w:rsidP="00D47186">
            <w:pPr>
              <w:contextualSpacing/>
              <w:rPr>
                <w:rFonts w:ascii="Arial" w:hAnsi="Arial" w:cs="Arial"/>
                <w:sz w:val="20"/>
              </w:rPr>
            </w:pPr>
            <w:r w:rsidRPr="00CC4EDB">
              <w:rPr>
                <w:rFonts w:ascii="Arial" w:hAnsi="Arial" w:cs="Arial"/>
                <w:sz w:val="20"/>
              </w:rPr>
              <w:t>F</w:t>
            </w:r>
            <w:r w:rsidR="00000F1A" w:rsidRPr="00CC4EDB">
              <w:rPr>
                <w:rFonts w:ascii="Arial" w:hAnsi="Arial" w:cs="Arial"/>
                <w:sz w:val="20"/>
              </w:rPr>
              <w:t>echa de la ejecución de la auditoría</w:t>
            </w:r>
            <w:r w:rsidR="0041011E" w:rsidRPr="00CC4EDB">
              <w:rPr>
                <w:rFonts w:ascii="Arial" w:hAnsi="Arial" w:cs="Arial"/>
                <w:sz w:val="20"/>
              </w:rPr>
              <w:t>:</w:t>
            </w:r>
          </w:p>
          <w:p w14:paraId="11C5E6EB" w14:textId="605F0613" w:rsidR="00140968" w:rsidRPr="00CC4EDB" w:rsidRDefault="00140968" w:rsidP="00D47186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5074" w:type="dxa"/>
            <w:gridSpan w:val="2"/>
          </w:tcPr>
          <w:p w14:paraId="41E4A3D9" w14:textId="0428FB09" w:rsidR="004A1670" w:rsidRPr="00CC4EDB" w:rsidRDefault="00B04455" w:rsidP="004A1670">
            <w:pPr>
              <w:rPr>
                <w:rFonts w:ascii="Arial" w:hAnsi="Arial" w:cs="Arial"/>
                <w:sz w:val="20"/>
              </w:rPr>
            </w:pPr>
            <w:r w:rsidRPr="00CC4EDB">
              <w:rPr>
                <w:rFonts w:ascii="Arial" w:hAnsi="Arial" w:cs="Arial"/>
                <w:sz w:val="20"/>
              </w:rPr>
              <w:t>Área/ Dependencia auditada:</w:t>
            </w:r>
            <w:r w:rsidR="00140968" w:rsidRPr="00CC4EDB">
              <w:rPr>
                <w:rFonts w:ascii="Arial" w:hAnsi="Arial" w:cs="Arial"/>
                <w:sz w:val="20"/>
              </w:rPr>
              <w:t xml:space="preserve"> </w:t>
            </w:r>
          </w:p>
          <w:p w14:paraId="634B3FD2" w14:textId="41A97249" w:rsidR="00000F1A" w:rsidRPr="00140968" w:rsidRDefault="00000F1A" w:rsidP="0005707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04455" w14:paraId="17522675" w14:textId="77777777" w:rsidTr="00CC4EDB">
        <w:trPr>
          <w:trHeight w:val="413"/>
        </w:trPr>
        <w:tc>
          <w:tcPr>
            <w:tcW w:w="9923" w:type="dxa"/>
            <w:gridSpan w:val="3"/>
          </w:tcPr>
          <w:p w14:paraId="4E23E7DC" w14:textId="77777777" w:rsidR="00140968" w:rsidRPr="00CC4EDB" w:rsidRDefault="00B04455" w:rsidP="00D47186">
            <w:pPr>
              <w:contextualSpacing/>
              <w:rPr>
                <w:rFonts w:ascii="Arial" w:hAnsi="Arial" w:cs="Arial"/>
                <w:sz w:val="20"/>
              </w:rPr>
            </w:pPr>
            <w:r w:rsidRPr="00CC4EDB">
              <w:rPr>
                <w:rFonts w:ascii="Arial" w:hAnsi="Arial" w:cs="Arial"/>
                <w:sz w:val="20"/>
              </w:rPr>
              <w:t>Proceso/s auditado/s:</w:t>
            </w:r>
            <w:r w:rsidR="00140968" w:rsidRPr="00CC4EDB">
              <w:rPr>
                <w:rFonts w:ascii="Arial" w:hAnsi="Arial" w:cs="Arial"/>
                <w:sz w:val="20"/>
              </w:rPr>
              <w:t xml:space="preserve"> </w:t>
            </w:r>
          </w:p>
          <w:p w14:paraId="22C915B3" w14:textId="67B3841A" w:rsidR="00B04455" w:rsidRPr="00CC4EDB" w:rsidRDefault="00B04455" w:rsidP="00D47186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B04455" w14:paraId="286D0116" w14:textId="77777777" w:rsidTr="00596914">
        <w:trPr>
          <w:trHeight w:val="377"/>
        </w:trPr>
        <w:tc>
          <w:tcPr>
            <w:tcW w:w="9923" w:type="dxa"/>
            <w:gridSpan w:val="3"/>
          </w:tcPr>
          <w:p w14:paraId="3E9D0246" w14:textId="72A3A072" w:rsidR="00B04455" w:rsidRPr="00CC4EDB" w:rsidRDefault="00B04455" w:rsidP="00D47186">
            <w:pPr>
              <w:contextualSpacing/>
              <w:rPr>
                <w:rFonts w:ascii="Arial" w:hAnsi="Arial" w:cs="Arial"/>
                <w:sz w:val="20"/>
              </w:rPr>
            </w:pPr>
            <w:r w:rsidRPr="00CC4EDB">
              <w:rPr>
                <w:rFonts w:ascii="Arial" w:hAnsi="Arial" w:cs="Arial"/>
                <w:sz w:val="20"/>
              </w:rPr>
              <w:t>Nombre y apellido del evaluador:</w:t>
            </w:r>
            <w:r w:rsidR="00140968" w:rsidRPr="00CC4EDB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B04455" w14:paraId="5284C89D" w14:textId="77777777" w:rsidTr="00596914">
        <w:trPr>
          <w:trHeight w:val="359"/>
        </w:trPr>
        <w:tc>
          <w:tcPr>
            <w:tcW w:w="9923" w:type="dxa"/>
            <w:gridSpan w:val="3"/>
          </w:tcPr>
          <w:p w14:paraId="773BF722" w14:textId="3AAFA380" w:rsidR="00B04455" w:rsidRPr="00CC4EDB" w:rsidRDefault="00B04455" w:rsidP="00CB1C98">
            <w:pPr>
              <w:contextualSpacing/>
              <w:rPr>
                <w:rFonts w:ascii="Arial" w:hAnsi="Arial" w:cs="Arial"/>
                <w:sz w:val="20"/>
              </w:rPr>
            </w:pPr>
            <w:r w:rsidRPr="00CC4EDB">
              <w:rPr>
                <w:rFonts w:ascii="Arial" w:hAnsi="Arial" w:cs="Arial"/>
                <w:sz w:val="20"/>
              </w:rPr>
              <w:t>Nombre y apellido del evaluado</w:t>
            </w:r>
            <w:r w:rsidR="00623918">
              <w:rPr>
                <w:rFonts w:ascii="Arial" w:hAnsi="Arial" w:cs="Arial"/>
                <w:sz w:val="20"/>
              </w:rPr>
              <w:t xml:space="preserve"> (</w:t>
            </w:r>
            <w:r w:rsidR="00CB1C98">
              <w:rPr>
                <w:rFonts w:ascii="Arial" w:hAnsi="Arial" w:cs="Arial"/>
                <w:sz w:val="20"/>
              </w:rPr>
              <w:t>Auditor en formación</w:t>
            </w:r>
            <w:r w:rsidR="00623918">
              <w:rPr>
                <w:rFonts w:ascii="Arial" w:hAnsi="Arial" w:cs="Arial"/>
                <w:sz w:val="20"/>
              </w:rPr>
              <w:t>)</w:t>
            </w:r>
            <w:r w:rsidRPr="00CC4EDB">
              <w:rPr>
                <w:rFonts w:ascii="Arial" w:hAnsi="Arial" w:cs="Arial"/>
                <w:sz w:val="20"/>
              </w:rPr>
              <w:t>:</w:t>
            </w:r>
            <w:r w:rsidR="00140968" w:rsidRPr="00CC4ED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47906" w14:paraId="22080E07" w14:textId="77777777" w:rsidTr="0009524D">
        <w:trPr>
          <w:trHeight w:val="308"/>
        </w:trPr>
        <w:tc>
          <w:tcPr>
            <w:tcW w:w="6550" w:type="dxa"/>
            <w:gridSpan w:val="2"/>
            <w:shd w:val="clear" w:color="auto" w:fill="D9E2F3" w:themeFill="accent5" w:themeFillTint="33"/>
          </w:tcPr>
          <w:p w14:paraId="43598C99" w14:textId="006D9859" w:rsidR="003848E6" w:rsidRPr="00CC4EDB" w:rsidRDefault="00447906" w:rsidP="00CC4EDB">
            <w:pPr>
              <w:pStyle w:val="Prrafodelista"/>
              <w:numPr>
                <w:ilvl w:val="0"/>
                <w:numId w:val="8"/>
              </w:numPr>
              <w:ind w:left="311" w:hanging="283"/>
              <w:rPr>
                <w:rFonts w:ascii="Arial" w:hAnsi="Arial" w:cs="Arial"/>
                <w:szCs w:val="22"/>
              </w:rPr>
            </w:pPr>
            <w:r w:rsidRPr="00A17783">
              <w:rPr>
                <w:rFonts w:ascii="Arial" w:hAnsi="Arial" w:cs="Arial"/>
                <w:b/>
                <w:bCs w:val="0"/>
                <w:szCs w:val="22"/>
              </w:rPr>
              <w:t>Criterios de Evaluación</w:t>
            </w:r>
          </w:p>
          <w:p w14:paraId="4A178EE7" w14:textId="6936F8DD" w:rsidR="00447906" w:rsidRPr="008D78F2" w:rsidRDefault="00447906" w:rsidP="00C836D2">
            <w:pPr>
              <w:ind w:left="28"/>
              <w:rPr>
                <w:rFonts w:ascii="Arial" w:hAnsi="Arial" w:cs="Arial"/>
                <w:szCs w:val="22"/>
              </w:rPr>
            </w:pPr>
          </w:p>
        </w:tc>
        <w:tc>
          <w:tcPr>
            <w:tcW w:w="3373" w:type="dxa"/>
            <w:shd w:val="clear" w:color="auto" w:fill="D9E2F3" w:themeFill="accent5" w:themeFillTint="33"/>
          </w:tcPr>
          <w:p w14:paraId="0C1F5063" w14:textId="7A96BE14" w:rsidR="00447906" w:rsidRPr="00934100" w:rsidRDefault="007B04AF" w:rsidP="00447906">
            <w:pPr>
              <w:jc w:val="center"/>
              <w:rPr>
                <w:rFonts w:ascii="Arial" w:hAnsi="Arial" w:cs="Arial"/>
                <w:b/>
                <w:bCs w:val="0"/>
                <w:szCs w:val="22"/>
                <w:vertAlign w:val="superscript"/>
              </w:rPr>
            </w:pPr>
            <w:r w:rsidRPr="007B04AF">
              <w:rPr>
                <w:rFonts w:ascii="Arial" w:hAnsi="Arial" w:cs="Arial"/>
                <w:b/>
                <w:bCs w:val="0"/>
                <w:szCs w:val="22"/>
                <w:u w:val="single"/>
              </w:rPr>
              <w:t>Evalu</w:t>
            </w:r>
            <w:r w:rsidR="00447906" w:rsidRPr="007B04AF">
              <w:rPr>
                <w:rFonts w:ascii="Arial" w:hAnsi="Arial" w:cs="Arial"/>
                <w:b/>
                <w:bCs w:val="0"/>
                <w:szCs w:val="22"/>
                <w:u w:val="single"/>
              </w:rPr>
              <w:t>ación</w:t>
            </w:r>
            <w:r w:rsidR="00934100" w:rsidRPr="007B04AF">
              <w:rPr>
                <w:rFonts w:ascii="Arial" w:hAnsi="Arial" w:cs="Arial"/>
                <w:b/>
                <w:bCs w:val="0"/>
                <w:szCs w:val="22"/>
                <w:u w:val="single"/>
              </w:rPr>
              <w:t xml:space="preserve"> </w:t>
            </w:r>
            <w:r w:rsidR="00934100" w:rsidRPr="00934100">
              <w:rPr>
                <w:rFonts w:ascii="Arial" w:hAnsi="Arial" w:cs="Arial"/>
                <w:b/>
                <w:bCs w:val="0"/>
                <w:szCs w:val="22"/>
                <w:vertAlign w:val="superscript"/>
              </w:rPr>
              <w:t>(1)</w:t>
            </w:r>
          </w:p>
          <w:p w14:paraId="7FB37121" w14:textId="0095F421" w:rsidR="00CC4EDB" w:rsidRPr="00045061" w:rsidRDefault="00CC4EDB" w:rsidP="00447906">
            <w:pPr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559BA">
              <w:rPr>
                <w:rFonts w:ascii="Arial" w:hAnsi="Arial" w:cs="Arial"/>
                <w:sz w:val="18"/>
                <w:szCs w:val="18"/>
              </w:rPr>
              <w:t xml:space="preserve">1: </w:t>
            </w:r>
            <w:r>
              <w:rPr>
                <w:rFonts w:ascii="Arial" w:hAnsi="Arial" w:cs="Arial"/>
                <w:sz w:val="18"/>
                <w:szCs w:val="18"/>
              </w:rPr>
              <w:t xml:space="preserve">Bueno 2: Muy </w:t>
            </w:r>
            <w:r w:rsidR="00066D43">
              <w:rPr>
                <w:rFonts w:ascii="Arial" w:hAnsi="Arial" w:cs="Arial"/>
                <w:sz w:val="18"/>
                <w:szCs w:val="18"/>
              </w:rPr>
              <w:t>Bueno 3</w:t>
            </w:r>
            <w:r>
              <w:rPr>
                <w:rFonts w:ascii="Arial" w:hAnsi="Arial" w:cs="Arial"/>
                <w:sz w:val="18"/>
                <w:szCs w:val="18"/>
              </w:rPr>
              <w:t xml:space="preserve">: Excelente </w:t>
            </w:r>
            <w:r w:rsidRPr="001559B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09524D" w14:paraId="2194C4B5" w14:textId="77777777" w:rsidTr="0009524D">
        <w:trPr>
          <w:trHeight w:val="448"/>
        </w:trPr>
        <w:tc>
          <w:tcPr>
            <w:tcW w:w="655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B246ADF" w14:textId="7D72A0AD" w:rsidR="0009524D" w:rsidRPr="00673E82" w:rsidRDefault="0009524D" w:rsidP="00471478">
            <w:pPr>
              <w:tabs>
                <w:tab w:val="left" w:pos="321"/>
              </w:tabs>
              <w:rPr>
                <w:rFonts w:ascii="Arial" w:hAnsi="Arial" w:cs="Arial"/>
                <w:b/>
                <w:bCs w:val="0"/>
                <w:sz w:val="20"/>
                <w:szCs w:val="22"/>
              </w:rPr>
            </w:pPr>
            <w:r w:rsidRPr="00673E82">
              <w:rPr>
                <w:rFonts w:ascii="Arial" w:hAnsi="Arial" w:cs="Arial"/>
                <w:b/>
                <w:bCs w:val="0"/>
                <w:sz w:val="20"/>
                <w:szCs w:val="22"/>
              </w:rPr>
              <w:t xml:space="preserve">(*) Aspectos a </w:t>
            </w:r>
            <w:r w:rsidRPr="007B04AF">
              <w:rPr>
                <w:rFonts w:ascii="Arial" w:hAnsi="Arial" w:cs="Arial"/>
                <w:b/>
                <w:bCs w:val="0"/>
                <w:sz w:val="20"/>
                <w:szCs w:val="22"/>
                <w:u w:val="single"/>
              </w:rPr>
              <w:t>evaluar</w:t>
            </w:r>
            <w:r w:rsidRPr="00673E82">
              <w:rPr>
                <w:rFonts w:ascii="Arial" w:hAnsi="Arial" w:cs="Arial"/>
                <w:b/>
                <w:bCs w:val="0"/>
                <w:sz w:val="20"/>
                <w:szCs w:val="22"/>
              </w:rPr>
              <w:t xml:space="preserve"> del AUDITOR </w:t>
            </w:r>
            <w:r w:rsidR="00CB1C98">
              <w:rPr>
                <w:rFonts w:ascii="Arial" w:hAnsi="Arial" w:cs="Arial"/>
                <w:b/>
                <w:bCs w:val="0"/>
                <w:sz w:val="20"/>
                <w:szCs w:val="22"/>
              </w:rPr>
              <w:t xml:space="preserve">EN FORMACIÓN </w:t>
            </w:r>
            <w:r w:rsidRPr="00673E82">
              <w:rPr>
                <w:rFonts w:ascii="Arial" w:hAnsi="Arial" w:cs="Arial"/>
                <w:b/>
                <w:bCs w:val="0"/>
                <w:sz w:val="20"/>
                <w:szCs w:val="22"/>
              </w:rPr>
              <w:t xml:space="preserve"> </w:t>
            </w:r>
          </w:p>
          <w:p w14:paraId="306B96FF" w14:textId="4874FD40" w:rsidR="0009524D" w:rsidRPr="00AB59B3" w:rsidRDefault="0009524D" w:rsidP="00151467">
            <w:pPr>
              <w:tabs>
                <w:tab w:val="left" w:pos="321"/>
              </w:tabs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</w:p>
        </w:tc>
        <w:tc>
          <w:tcPr>
            <w:tcW w:w="3373" w:type="dxa"/>
            <w:shd w:val="clear" w:color="auto" w:fill="F2F2F2" w:themeFill="background1" w:themeFillShade="F2"/>
          </w:tcPr>
          <w:p w14:paraId="6DC45F9C" w14:textId="753A9ACE" w:rsidR="0009524D" w:rsidRPr="00E3099F" w:rsidRDefault="0009524D" w:rsidP="00CB1C98">
            <w:pPr>
              <w:tabs>
                <w:tab w:val="left" w:pos="321"/>
              </w:tabs>
              <w:jc w:val="center"/>
              <w:rPr>
                <w:rFonts w:ascii="Arial" w:hAnsi="Arial" w:cs="Arial"/>
                <w:b/>
                <w:bCs w:val="0"/>
                <w:sz w:val="20"/>
                <w:szCs w:val="22"/>
              </w:rPr>
            </w:pPr>
            <w:r w:rsidRPr="00E3099F">
              <w:rPr>
                <w:rFonts w:ascii="Arial" w:hAnsi="Arial" w:cs="Arial"/>
                <w:b/>
                <w:bCs w:val="0"/>
                <w:sz w:val="20"/>
                <w:szCs w:val="22"/>
              </w:rPr>
              <w:t xml:space="preserve">Evaluación </w:t>
            </w:r>
            <w:r w:rsidR="00CB1C98">
              <w:rPr>
                <w:rFonts w:ascii="Arial" w:hAnsi="Arial" w:cs="Arial"/>
                <w:b/>
                <w:bCs w:val="0"/>
                <w:sz w:val="20"/>
                <w:szCs w:val="22"/>
              </w:rPr>
              <w:t xml:space="preserve">(Auditor Líder) </w:t>
            </w:r>
          </w:p>
        </w:tc>
      </w:tr>
      <w:tr w:rsidR="0009524D" w14:paraId="45CAF672" w14:textId="05D1A68C" w:rsidTr="0009524D">
        <w:trPr>
          <w:trHeight w:val="397"/>
        </w:trPr>
        <w:tc>
          <w:tcPr>
            <w:tcW w:w="6550" w:type="dxa"/>
            <w:gridSpan w:val="2"/>
          </w:tcPr>
          <w:p w14:paraId="2525302A" w14:textId="4993B8FC" w:rsidR="0009524D" w:rsidRPr="002006B8" w:rsidRDefault="0009524D" w:rsidP="00D4718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373" w:type="dxa"/>
            <w:vAlign w:val="center"/>
          </w:tcPr>
          <w:p w14:paraId="56EEEBDA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04DCFFD4" w14:textId="7AAA6B78" w:rsidTr="007C6A52">
        <w:tc>
          <w:tcPr>
            <w:tcW w:w="6550" w:type="dxa"/>
            <w:gridSpan w:val="2"/>
          </w:tcPr>
          <w:p w14:paraId="4FA70EB8" w14:textId="7283E922" w:rsidR="0009524D" w:rsidRDefault="0009524D" w:rsidP="00D4718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373" w:type="dxa"/>
            <w:vAlign w:val="center"/>
          </w:tcPr>
          <w:p w14:paraId="76E9E3B6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3E97BFAC" w14:textId="3762AADE" w:rsidTr="006B41C3">
        <w:tc>
          <w:tcPr>
            <w:tcW w:w="6550" w:type="dxa"/>
            <w:gridSpan w:val="2"/>
          </w:tcPr>
          <w:p w14:paraId="7470FB31" w14:textId="2ACF6C8B" w:rsidR="0009524D" w:rsidRPr="002006B8" w:rsidRDefault="0009524D" w:rsidP="00D4718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373" w:type="dxa"/>
            <w:vAlign w:val="center"/>
          </w:tcPr>
          <w:p w14:paraId="5F41CEE1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59A1DBED" w14:textId="6CED27A3" w:rsidTr="00957C07">
        <w:trPr>
          <w:trHeight w:val="377"/>
        </w:trPr>
        <w:tc>
          <w:tcPr>
            <w:tcW w:w="6550" w:type="dxa"/>
            <w:gridSpan w:val="2"/>
          </w:tcPr>
          <w:p w14:paraId="6809813F" w14:textId="204C5116" w:rsidR="0009524D" w:rsidRPr="002006B8" w:rsidRDefault="0009524D" w:rsidP="00D4718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373" w:type="dxa"/>
            <w:vAlign w:val="center"/>
          </w:tcPr>
          <w:p w14:paraId="61168113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0E243874" w14:textId="0A66B9B5" w:rsidTr="0045769B">
        <w:trPr>
          <w:trHeight w:val="487"/>
        </w:trPr>
        <w:tc>
          <w:tcPr>
            <w:tcW w:w="6550" w:type="dxa"/>
            <w:gridSpan w:val="2"/>
          </w:tcPr>
          <w:p w14:paraId="48DA1258" w14:textId="53312B05" w:rsidR="0009524D" w:rsidRDefault="0009524D" w:rsidP="00D47186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373" w:type="dxa"/>
            <w:vAlign w:val="center"/>
          </w:tcPr>
          <w:p w14:paraId="21EF1B0B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3AF3DF0B" w14:textId="77777777" w:rsidTr="002317C2">
        <w:trPr>
          <w:trHeight w:val="515"/>
        </w:trPr>
        <w:tc>
          <w:tcPr>
            <w:tcW w:w="6550" w:type="dxa"/>
            <w:gridSpan w:val="2"/>
          </w:tcPr>
          <w:p w14:paraId="051BFF72" w14:textId="1888CD1A" w:rsidR="0009524D" w:rsidRDefault="0009524D" w:rsidP="00AD496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373" w:type="dxa"/>
            <w:vAlign w:val="center"/>
          </w:tcPr>
          <w:p w14:paraId="4F81A06A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67EE921E" w14:textId="77777777" w:rsidTr="007E3E45">
        <w:trPr>
          <w:trHeight w:val="487"/>
        </w:trPr>
        <w:tc>
          <w:tcPr>
            <w:tcW w:w="6550" w:type="dxa"/>
            <w:gridSpan w:val="2"/>
          </w:tcPr>
          <w:p w14:paraId="261AB115" w14:textId="485FA6A4" w:rsidR="0009524D" w:rsidRPr="00725D62" w:rsidRDefault="0009524D" w:rsidP="00066D43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373" w:type="dxa"/>
            <w:vAlign w:val="center"/>
          </w:tcPr>
          <w:p w14:paraId="78F847FC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06878D6D" w14:textId="77777777" w:rsidTr="00D04142">
        <w:trPr>
          <w:trHeight w:val="487"/>
        </w:trPr>
        <w:tc>
          <w:tcPr>
            <w:tcW w:w="6550" w:type="dxa"/>
            <w:gridSpan w:val="2"/>
          </w:tcPr>
          <w:p w14:paraId="52C6ED00" w14:textId="35BDAB41" w:rsidR="0009524D" w:rsidRPr="00725D62" w:rsidRDefault="0009524D" w:rsidP="00AD496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3373" w:type="dxa"/>
            <w:vAlign w:val="center"/>
          </w:tcPr>
          <w:p w14:paraId="065F0676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519AA570" w14:textId="77777777" w:rsidTr="00ED688D">
        <w:trPr>
          <w:trHeight w:val="487"/>
        </w:trPr>
        <w:tc>
          <w:tcPr>
            <w:tcW w:w="6550" w:type="dxa"/>
            <w:gridSpan w:val="2"/>
          </w:tcPr>
          <w:p w14:paraId="5A25B1AB" w14:textId="1974ED3B" w:rsidR="0009524D" w:rsidRDefault="0009524D" w:rsidP="00B97CE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3373" w:type="dxa"/>
            <w:vAlign w:val="center"/>
          </w:tcPr>
          <w:p w14:paraId="5BBF3680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5AB89077" w14:textId="77777777" w:rsidTr="00DC7556">
        <w:trPr>
          <w:trHeight w:val="487"/>
        </w:trPr>
        <w:tc>
          <w:tcPr>
            <w:tcW w:w="6550" w:type="dxa"/>
            <w:gridSpan w:val="2"/>
          </w:tcPr>
          <w:p w14:paraId="4759044C" w14:textId="6443D5FB" w:rsidR="0009524D" w:rsidRDefault="0009524D" w:rsidP="00B97CED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3373" w:type="dxa"/>
            <w:vAlign w:val="center"/>
          </w:tcPr>
          <w:p w14:paraId="454DF4E3" w14:textId="77777777" w:rsidR="0009524D" w:rsidRPr="008D78F2" w:rsidRDefault="0009524D" w:rsidP="00D4718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4D83608B" w14:textId="21D4F9B8" w:rsidTr="00B704B8">
        <w:trPr>
          <w:trHeight w:val="487"/>
        </w:trPr>
        <w:tc>
          <w:tcPr>
            <w:tcW w:w="6550" w:type="dxa"/>
            <w:gridSpan w:val="2"/>
          </w:tcPr>
          <w:p w14:paraId="35B4C3D4" w14:textId="29275064" w:rsidR="0009524D" w:rsidRDefault="0009524D" w:rsidP="000F6C0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3373" w:type="dxa"/>
            <w:vAlign w:val="center"/>
          </w:tcPr>
          <w:p w14:paraId="027CD792" w14:textId="77777777" w:rsidR="0009524D" w:rsidRPr="008D78F2" w:rsidRDefault="0009524D" w:rsidP="000F6C03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09524D" w14:paraId="1798D7AE" w14:textId="77777777" w:rsidTr="005961F8">
        <w:trPr>
          <w:trHeight w:val="487"/>
        </w:trPr>
        <w:tc>
          <w:tcPr>
            <w:tcW w:w="6550" w:type="dxa"/>
            <w:gridSpan w:val="2"/>
          </w:tcPr>
          <w:p w14:paraId="79CE338A" w14:textId="6AE6891F" w:rsidR="0009524D" w:rsidRDefault="0009524D" w:rsidP="000F6C03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3373" w:type="dxa"/>
            <w:vAlign w:val="center"/>
          </w:tcPr>
          <w:p w14:paraId="624F4F0F" w14:textId="77777777" w:rsidR="0009524D" w:rsidRPr="008D78F2" w:rsidRDefault="0009524D" w:rsidP="000F6C03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BA4E7D" w14:paraId="6393D89F" w14:textId="77777777" w:rsidTr="0009524D">
        <w:trPr>
          <w:trHeight w:val="487"/>
        </w:trPr>
        <w:tc>
          <w:tcPr>
            <w:tcW w:w="6550" w:type="dxa"/>
            <w:gridSpan w:val="2"/>
            <w:shd w:val="clear" w:color="auto" w:fill="D9E2F3" w:themeFill="accent5" w:themeFillTint="33"/>
          </w:tcPr>
          <w:p w14:paraId="3E05B74D" w14:textId="1B2A3514" w:rsidR="00BA4E7D" w:rsidRPr="00C865AD" w:rsidRDefault="007B04AF" w:rsidP="00D47186">
            <w:pPr>
              <w:pStyle w:val="Prrafodelista"/>
              <w:tabs>
                <w:tab w:val="left" w:pos="312"/>
              </w:tabs>
              <w:ind w:left="0"/>
              <w:rPr>
                <w:rFonts w:ascii="Arial" w:hAnsi="Arial" w:cs="Arial"/>
                <w:b/>
                <w:bCs w:val="0"/>
                <w:szCs w:val="22"/>
              </w:rPr>
            </w:pPr>
            <w:r w:rsidRPr="00934100">
              <w:rPr>
                <w:rFonts w:ascii="Arial" w:hAnsi="Arial" w:cs="Arial"/>
                <w:b/>
                <w:bCs w:val="0"/>
                <w:szCs w:val="22"/>
                <w:vertAlign w:val="superscript"/>
              </w:rPr>
              <w:t>(1)</w:t>
            </w:r>
            <w:r w:rsidRPr="007B04AF">
              <w:rPr>
                <w:rFonts w:ascii="Arial" w:hAnsi="Arial" w:cs="Arial"/>
                <w:b/>
                <w:bCs w:val="0"/>
                <w:sz w:val="20"/>
                <w:u w:val="single"/>
              </w:rPr>
              <w:t xml:space="preserve"> Evaluación</w:t>
            </w:r>
            <w:r w:rsidR="00BA4E7D" w:rsidRPr="007B04AF">
              <w:rPr>
                <w:rFonts w:ascii="Arial" w:hAnsi="Arial" w:cs="Arial"/>
                <w:b/>
                <w:bCs w:val="0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 w:val="0"/>
                <w:sz w:val="20"/>
                <w:u w:val="single"/>
              </w:rPr>
              <w:t>total</w:t>
            </w:r>
            <w:r w:rsidR="00BA4E7D" w:rsidRPr="00365785">
              <w:rPr>
                <w:rFonts w:ascii="Arial" w:hAnsi="Arial" w:cs="Arial"/>
                <w:b/>
                <w:bCs w:val="0"/>
                <w:sz w:val="20"/>
              </w:rPr>
              <w:t xml:space="preserve"> obtenid</w:t>
            </w:r>
            <w:r w:rsidRPr="007B04AF">
              <w:rPr>
                <w:rFonts w:ascii="Arial" w:hAnsi="Arial" w:cs="Arial"/>
                <w:b/>
                <w:bCs w:val="0"/>
                <w:sz w:val="20"/>
                <w:u w:val="single"/>
              </w:rPr>
              <w:t>a</w:t>
            </w:r>
            <w:r w:rsidR="00BA4E7D" w:rsidRPr="00365785">
              <w:rPr>
                <w:rFonts w:ascii="Arial" w:hAnsi="Arial" w:cs="Arial"/>
                <w:b/>
                <w:bCs w:val="0"/>
                <w:sz w:val="20"/>
              </w:rPr>
              <w:t xml:space="preserve"> </w:t>
            </w:r>
          </w:p>
        </w:tc>
        <w:tc>
          <w:tcPr>
            <w:tcW w:w="3373" w:type="dxa"/>
            <w:shd w:val="clear" w:color="auto" w:fill="D9E2F3" w:themeFill="accent5" w:themeFillTint="33"/>
          </w:tcPr>
          <w:p w14:paraId="40DFC4F6" w14:textId="648784FD" w:rsidR="00BA4E7D" w:rsidRPr="00C865AD" w:rsidRDefault="00BA4E7D" w:rsidP="00D47186">
            <w:pPr>
              <w:pStyle w:val="Prrafodelista"/>
              <w:tabs>
                <w:tab w:val="left" w:pos="312"/>
              </w:tabs>
              <w:ind w:left="0"/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</w:p>
        </w:tc>
      </w:tr>
      <w:tr w:rsidR="007B04AF" w14:paraId="5C020D81" w14:textId="77777777" w:rsidTr="0009524D">
        <w:trPr>
          <w:trHeight w:val="487"/>
        </w:trPr>
        <w:tc>
          <w:tcPr>
            <w:tcW w:w="6550" w:type="dxa"/>
            <w:gridSpan w:val="2"/>
            <w:shd w:val="clear" w:color="auto" w:fill="D9E2F3" w:themeFill="accent5" w:themeFillTint="33"/>
          </w:tcPr>
          <w:p w14:paraId="3760B2EE" w14:textId="69289584" w:rsidR="007B04AF" w:rsidRPr="00934100" w:rsidRDefault="007B04AF" w:rsidP="007B04AF">
            <w:pPr>
              <w:pStyle w:val="Prrafodelista"/>
              <w:tabs>
                <w:tab w:val="left" w:pos="312"/>
              </w:tabs>
              <w:ind w:left="0"/>
              <w:rPr>
                <w:rFonts w:ascii="Arial" w:hAnsi="Arial" w:cs="Arial"/>
                <w:b/>
                <w:bCs w:val="0"/>
                <w:szCs w:val="22"/>
                <w:vertAlign w:val="superscript"/>
              </w:rPr>
            </w:pPr>
            <w:r w:rsidRPr="007B04AF">
              <w:rPr>
                <w:rFonts w:ascii="Arial" w:hAnsi="Arial" w:cs="Arial"/>
                <w:b/>
                <w:bCs w:val="0"/>
                <w:sz w:val="20"/>
                <w:u w:val="single"/>
              </w:rPr>
              <w:t>Porcentaje</w:t>
            </w:r>
            <w:r>
              <w:rPr>
                <w:rFonts w:ascii="Arial" w:hAnsi="Arial" w:cs="Arial"/>
                <w:b/>
                <w:bCs w:val="0"/>
                <w:sz w:val="20"/>
                <w:u w:val="single"/>
              </w:rPr>
              <w:t xml:space="preserve"> obtenido</w:t>
            </w:r>
          </w:p>
        </w:tc>
        <w:tc>
          <w:tcPr>
            <w:tcW w:w="3373" w:type="dxa"/>
            <w:shd w:val="clear" w:color="auto" w:fill="D9E2F3" w:themeFill="accent5" w:themeFillTint="33"/>
          </w:tcPr>
          <w:p w14:paraId="13BD30B3" w14:textId="77777777" w:rsidR="007B04AF" w:rsidRPr="00C865AD" w:rsidRDefault="007B04AF" w:rsidP="00D47186">
            <w:pPr>
              <w:pStyle w:val="Prrafodelista"/>
              <w:tabs>
                <w:tab w:val="left" w:pos="312"/>
              </w:tabs>
              <w:ind w:left="0"/>
              <w:jc w:val="center"/>
              <w:rPr>
                <w:rFonts w:ascii="Arial" w:hAnsi="Arial" w:cs="Arial"/>
                <w:b/>
                <w:bCs w:val="0"/>
                <w:szCs w:val="22"/>
              </w:rPr>
            </w:pPr>
          </w:p>
        </w:tc>
      </w:tr>
    </w:tbl>
    <w:p w14:paraId="09A26A20" w14:textId="77777777" w:rsidR="002353DF" w:rsidRDefault="002353DF"/>
    <w:tbl>
      <w:tblPr>
        <w:tblStyle w:val="Tablaconcuadrcula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2353DF" w:rsidRPr="001171D4" w14:paraId="4D5D0EA8" w14:textId="77777777" w:rsidTr="000878AB">
        <w:trPr>
          <w:trHeight w:val="431"/>
        </w:trPr>
        <w:tc>
          <w:tcPr>
            <w:tcW w:w="9923" w:type="dxa"/>
            <w:shd w:val="clear" w:color="auto" w:fill="DEEAF6" w:themeFill="accent1" w:themeFillTint="33"/>
          </w:tcPr>
          <w:p w14:paraId="15C1F83E" w14:textId="77777777" w:rsidR="002353DF" w:rsidRPr="002353DF" w:rsidRDefault="002353DF" w:rsidP="002353DF">
            <w:pPr>
              <w:pStyle w:val="Prrafodelista"/>
              <w:numPr>
                <w:ilvl w:val="0"/>
                <w:numId w:val="8"/>
              </w:numPr>
              <w:ind w:left="339" w:hanging="339"/>
              <w:rPr>
                <w:rFonts w:ascii="Arial" w:hAnsi="Arial" w:cs="Arial"/>
                <w:b/>
                <w:bCs w:val="0"/>
                <w:szCs w:val="22"/>
                <w:shd w:val="clear" w:color="auto" w:fill="D9E2F3" w:themeFill="accent5" w:themeFillTint="33"/>
              </w:rPr>
            </w:pPr>
            <w:r w:rsidRPr="002353DF">
              <w:rPr>
                <w:rFonts w:ascii="Arial" w:hAnsi="Arial" w:cs="Arial"/>
                <w:b/>
                <w:bCs w:val="0"/>
                <w:szCs w:val="22"/>
                <w:shd w:val="clear" w:color="auto" w:fill="D9E2F3" w:themeFill="accent5" w:themeFillTint="33"/>
              </w:rPr>
              <w:t xml:space="preserve">Observaciones, sugerencias o aspectos a mejorar </w:t>
            </w:r>
          </w:p>
        </w:tc>
      </w:tr>
      <w:tr w:rsidR="002353DF" w:rsidRPr="001171D4" w14:paraId="00344998" w14:textId="77777777" w:rsidTr="000878AB">
        <w:trPr>
          <w:trHeight w:val="592"/>
        </w:trPr>
        <w:tc>
          <w:tcPr>
            <w:tcW w:w="9923" w:type="dxa"/>
          </w:tcPr>
          <w:p w14:paraId="06081C5A" w14:textId="77777777" w:rsidR="002353DF" w:rsidRPr="001171D4" w:rsidRDefault="002353DF" w:rsidP="000878AB">
            <w:pPr>
              <w:spacing w:line="276" w:lineRule="auto"/>
              <w:rPr>
                <w:rFonts w:ascii="Arial" w:hAnsi="Arial" w:cs="Arial"/>
                <w:b/>
                <w:bCs w:val="0"/>
                <w:sz w:val="20"/>
              </w:rPr>
            </w:pPr>
          </w:p>
        </w:tc>
      </w:tr>
    </w:tbl>
    <w:p w14:paraId="69657698" w14:textId="58979B6E" w:rsidR="005D0361" w:rsidRPr="005D0361" w:rsidRDefault="00673E82" w:rsidP="007B04AF">
      <w:pPr>
        <w:ind w:hanging="426"/>
        <w:rPr>
          <w:rFonts w:ascii="Arial" w:hAnsi="Arial" w:cs="Arial"/>
          <w:b/>
          <w:bCs w:val="0"/>
          <w:sz w:val="18"/>
          <w:szCs w:val="22"/>
        </w:rPr>
      </w:pPr>
      <w:r w:rsidRPr="00673E82">
        <w:rPr>
          <w:rFonts w:ascii="Arial" w:hAnsi="Arial" w:cs="Arial"/>
          <w:b/>
          <w:bCs w:val="0"/>
          <w:sz w:val="20"/>
          <w:szCs w:val="22"/>
        </w:rPr>
        <w:t>(*)</w:t>
      </w:r>
      <w:r w:rsidR="005D0361">
        <w:rPr>
          <w:rFonts w:ascii="Arial" w:hAnsi="Arial" w:cs="Arial"/>
          <w:b/>
          <w:bCs w:val="0"/>
          <w:sz w:val="20"/>
          <w:szCs w:val="22"/>
        </w:rPr>
        <w:t xml:space="preserve"> </w:t>
      </w:r>
      <w:r w:rsidR="007B04AF">
        <w:rPr>
          <w:rFonts w:ascii="Arial" w:hAnsi="Arial" w:cs="Arial"/>
          <w:b/>
          <w:bCs w:val="0"/>
          <w:sz w:val="20"/>
          <w:szCs w:val="22"/>
        </w:rPr>
        <w:tab/>
      </w:r>
      <w:r w:rsidR="007B04AF" w:rsidRPr="007B04AF">
        <w:rPr>
          <w:rFonts w:ascii="Arial" w:hAnsi="Arial" w:cs="Arial"/>
          <w:bCs w:val="0"/>
          <w:sz w:val="18"/>
          <w:szCs w:val="22"/>
          <w:u w:val="single"/>
        </w:rPr>
        <w:t>Cada Auditor líder</w:t>
      </w:r>
      <w:r w:rsidR="007B04AF" w:rsidRPr="007B04AF">
        <w:rPr>
          <w:rFonts w:ascii="Arial" w:hAnsi="Arial" w:cs="Arial"/>
          <w:b/>
          <w:bCs w:val="0"/>
          <w:sz w:val="20"/>
          <w:szCs w:val="22"/>
          <w:u w:val="single"/>
        </w:rPr>
        <w:t xml:space="preserve"> </w:t>
      </w:r>
      <w:r w:rsidR="005D0361" w:rsidRPr="007B04AF">
        <w:rPr>
          <w:rFonts w:ascii="Arial" w:hAnsi="Arial" w:cs="Arial"/>
          <w:bCs w:val="0"/>
          <w:sz w:val="18"/>
          <w:szCs w:val="22"/>
          <w:u w:val="single"/>
        </w:rPr>
        <w:t>completa</w:t>
      </w:r>
      <w:r w:rsidR="007B04AF" w:rsidRPr="007B04AF">
        <w:rPr>
          <w:rFonts w:ascii="Arial" w:hAnsi="Arial" w:cs="Arial"/>
          <w:bCs w:val="0"/>
          <w:sz w:val="18"/>
          <w:szCs w:val="22"/>
          <w:u w:val="single"/>
        </w:rPr>
        <w:t>rá</w:t>
      </w:r>
      <w:r w:rsidR="005D0361" w:rsidRPr="005D0361">
        <w:rPr>
          <w:rFonts w:ascii="Arial" w:hAnsi="Arial" w:cs="Arial"/>
          <w:bCs w:val="0"/>
          <w:sz w:val="18"/>
          <w:szCs w:val="22"/>
        </w:rPr>
        <w:t xml:space="preserve"> </w:t>
      </w:r>
      <w:r w:rsidR="007B04AF" w:rsidRPr="007B04AF">
        <w:rPr>
          <w:rFonts w:ascii="Arial" w:hAnsi="Arial" w:cs="Arial"/>
          <w:bCs w:val="0"/>
          <w:sz w:val="18"/>
          <w:szCs w:val="22"/>
          <w:u w:val="single"/>
        </w:rPr>
        <w:t>con</w:t>
      </w:r>
      <w:r w:rsidR="007B04AF">
        <w:rPr>
          <w:rFonts w:ascii="Arial" w:hAnsi="Arial" w:cs="Arial"/>
          <w:bCs w:val="0"/>
          <w:sz w:val="18"/>
          <w:szCs w:val="22"/>
        </w:rPr>
        <w:t xml:space="preserve"> </w:t>
      </w:r>
      <w:r w:rsidR="005D0361" w:rsidRPr="005D0361">
        <w:rPr>
          <w:rFonts w:ascii="Arial" w:hAnsi="Arial" w:cs="Arial"/>
          <w:bCs w:val="0"/>
          <w:sz w:val="18"/>
          <w:szCs w:val="22"/>
        </w:rPr>
        <w:t>los aspecto</w:t>
      </w:r>
      <w:r w:rsidR="005D0361">
        <w:rPr>
          <w:rFonts w:ascii="Arial" w:hAnsi="Arial" w:cs="Arial"/>
          <w:bCs w:val="0"/>
          <w:sz w:val="18"/>
          <w:szCs w:val="22"/>
        </w:rPr>
        <w:t>s</w:t>
      </w:r>
      <w:r w:rsidR="005D0361" w:rsidRPr="005D0361">
        <w:rPr>
          <w:rFonts w:ascii="Arial" w:hAnsi="Arial" w:cs="Arial"/>
          <w:bCs w:val="0"/>
          <w:sz w:val="18"/>
          <w:szCs w:val="22"/>
        </w:rPr>
        <w:t xml:space="preserve"> a evaluar</w:t>
      </w:r>
      <w:r w:rsidR="005D0361">
        <w:rPr>
          <w:rFonts w:ascii="Arial" w:hAnsi="Arial" w:cs="Arial"/>
          <w:bCs w:val="0"/>
          <w:sz w:val="18"/>
          <w:szCs w:val="22"/>
        </w:rPr>
        <w:t>,</w:t>
      </w:r>
      <w:r w:rsidR="005D0361" w:rsidRPr="005D0361">
        <w:rPr>
          <w:rFonts w:ascii="Arial" w:hAnsi="Arial" w:cs="Arial"/>
          <w:bCs w:val="0"/>
          <w:sz w:val="18"/>
          <w:szCs w:val="22"/>
        </w:rPr>
        <w:t xml:space="preserve"> de los auditores </w:t>
      </w:r>
      <w:r w:rsidR="00D30645">
        <w:rPr>
          <w:rFonts w:ascii="Arial" w:hAnsi="Arial" w:cs="Arial"/>
          <w:bCs w:val="0"/>
          <w:sz w:val="18"/>
          <w:szCs w:val="22"/>
        </w:rPr>
        <w:t>en formación</w:t>
      </w:r>
      <w:r w:rsidR="007B04AF">
        <w:rPr>
          <w:rFonts w:ascii="Arial" w:hAnsi="Arial" w:cs="Arial"/>
          <w:bCs w:val="0"/>
          <w:sz w:val="18"/>
          <w:szCs w:val="22"/>
        </w:rPr>
        <w:t>,</w:t>
      </w:r>
      <w:r w:rsidR="005D0361" w:rsidRPr="005D0361">
        <w:rPr>
          <w:rFonts w:ascii="Arial" w:hAnsi="Arial" w:cs="Arial"/>
          <w:bCs w:val="0"/>
          <w:sz w:val="18"/>
          <w:szCs w:val="22"/>
        </w:rPr>
        <w:t xml:space="preserve"> dependiendo de las áreas a ser auditada</w:t>
      </w:r>
      <w:r w:rsidR="007B04AF">
        <w:rPr>
          <w:rFonts w:ascii="Arial" w:hAnsi="Arial" w:cs="Arial"/>
          <w:bCs w:val="0"/>
          <w:sz w:val="18"/>
          <w:szCs w:val="22"/>
        </w:rPr>
        <w:t>s</w:t>
      </w:r>
      <w:r w:rsidR="005D0361" w:rsidRPr="005D0361">
        <w:rPr>
          <w:rFonts w:ascii="Arial" w:hAnsi="Arial" w:cs="Arial"/>
          <w:bCs w:val="0"/>
          <w:sz w:val="18"/>
          <w:szCs w:val="22"/>
        </w:rPr>
        <w:t xml:space="preserve"> en base a las normas vigentes ISO 9001, 17025 y 17020.</w:t>
      </w:r>
      <w:r w:rsidR="005D0361" w:rsidRPr="005D0361">
        <w:rPr>
          <w:rFonts w:ascii="Arial" w:hAnsi="Arial" w:cs="Arial"/>
          <w:b/>
          <w:bCs w:val="0"/>
          <w:sz w:val="18"/>
          <w:szCs w:val="22"/>
        </w:rPr>
        <w:t xml:space="preserve">  </w:t>
      </w:r>
    </w:p>
    <w:p w14:paraId="31959F4E" w14:textId="77777777" w:rsidR="000D4A9E" w:rsidRDefault="000D4A9E" w:rsidP="00471478">
      <w:pPr>
        <w:jc w:val="both"/>
      </w:pPr>
      <w:r w:rsidRPr="000D4A9E">
        <w:rPr>
          <w:b/>
          <w:bCs w:val="0"/>
        </w:rPr>
        <w:t>Nota:</w:t>
      </w:r>
      <w:r>
        <w:t xml:space="preserve"> </w:t>
      </w:r>
    </w:p>
    <w:p w14:paraId="030AA2FB" w14:textId="40C50197" w:rsidR="00C94087" w:rsidRPr="00596914" w:rsidRDefault="000D4A9E" w:rsidP="00596914">
      <w:pPr>
        <w:pStyle w:val="Prrafodelista"/>
        <w:numPr>
          <w:ilvl w:val="0"/>
          <w:numId w:val="17"/>
        </w:numPr>
        <w:spacing w:line="276" w:lineRule="auto"/>
        <w:ind w:right="481"/>
        <w:jc w:val="both"/>
        <w:rPr>
          <w:rFonts w:ascii="Arial" w:hAnsi="Arial" w:cs="Arial"/>
          <w:sz w:val="18"/>
        </w:rPr>
      </w:pPr>
      <w:r w:rsidRPr="00596914">
        <w:rPr>
          <w:rFonts w:ascii="Arial" w:hAnsi="Arial" w:cs="Arial"/>
          <w:sz w:val="18"/>
        </w:rPr>
        <w:t xml:space="preserve">Con el propósito de mantener un equipo de auditores competentes, motivados e involucrados, se evaluará a cada integrante del equipo auditor con el presente </w:t>
      </w:r>
      <w:r w:rsidR="00D41861" w:rsidRPr="00596914">
        <w:rPr>
          <w:rFonts w:ascii="Arial" w:hAnsi="Arial" w:cs="Arial"/>
          <w:sz w:val="18"/>
        </w:rPr>
        <w:t xml:space="preserve">instrumento. </w:t>
      </w:r>
    </w:p>
    <w:p w14:paraId="0BC9FB9A" w14:textId="35B36432" w:rsidR="00C94087" w:rsidRPr="00596914" w:rsidRDefault="00C94087" w:rsidP="00596914">
      <w:pPr>
        <w:pStyle w:val="Prrafodelista"/>
        <w:numPr>
          <w:ilvl w:val="0"/>
          <w:numId w:val="17"/>
        </w:numPr>
        <w:spacing w:line="276" w:lineRule="auto"/>
        <w:ind w:right="481"/>
        <w:jc w:val="both"/>
        <w:rPr>
          <w:rFonts w:ascii="Arial" w:hAnsi="Arial" w:cs="Arial"/>
          <w:sz w:val="18"/>
        </w:rPr>
      </w:pPr>
      <w:r w:rsidRPr="00596914">
        <w:rPr>
          <w:rFonts w:ascii="Arial" w:hAnsi="Arial" w:cs="Arial"/>
          <w:sz w:val="18"/>
        </w:rPr>
        <w:t xml:space="preserve">Utilizar el siguiente criterio de ponderación para la evaluación del desempeño del auditor </w:t>
      </w:r>
      <w:r w:rsidR="00D30645">
        <w:rPr>
          <w:rFonts w:ascii="Arial" w:hAnsi="Arial" w:cs="Arial"/>
          <w:sz w:val="18"/>
        </w:rPr>
        <w:t>en formación.</w:t>
      </w:r>
    </w:p>
    <w:p w14:paraId="438FF751" w14:textId="35524CB5" w:rsidR="005D0361" w:rsidRDefault="00D41861" w:rsidP="005D0361">
      <w:pPr>
        <w:pStyle w:val="Prrafodelista"/>
        <w:numPr>
          <w:ilvl w:val="0"/>
          <w:numId w:val="17"/>
        </w:numPr>
        <w:spacing w:line="276" w:lineRule="auto"/>
        <w:ind w:right="481"/>
        <w:jc w:val="both"/>
        <w:rPr>
          <w:rFonts w:ascii="Arial" w:hAnsi="Arial" w:cs="Arial"/>
        </w:rPr>
      </w:pPr>
      <w:r w:rsidRPr="00596914">
        <w:rPr>
          <w:rFonts w:ascii="Arial" w:hAnsi="Arial" w:cs="Arial"/>
          <w:sz w:val="18"/>
        </w:rPr>
        <w:t xml:space="preserve">De contar con dos evaluaciones </w:t>
      </w:r>
      <w:r w:rsidRPr="007B04AF">
        <w:rPr>
          <w:rFonts w:ascii="Arial" w:hAnsi="Arial" w:cs="Arial"/>
          <w:sz w:val="18"/>
          <w:u w:val="single"/>
        </w:rPr>
        <w:t xml:space="preserve">con </w:t>
      </w:r>
      <w:r w:rsidR="007B04AF" w:rsidRPr="007B04AF">
        <w:rPr>
          <w:rFonts w:ascii="Arial" w:hAnsi="Arial" w:cs="Arial"/>
          <w:sz w:val="18"/>
          <w:u w:val="single"/>
        </w:rPr>
        <w:t>porcentaje</w:t>
      </w:r>
      <w:r w:rsidR="007B04AF">
        <w:rPr>
          <w:rFonts w:ascii="Arial" w:hAnsi="Arial" w:cs="Arial"/>
          <w:sz w:val="18"/>
          <w:u w:val="single"/>
        </w:rPr>
        <w:t>s</w:t>
      </w:r>
      <w:r w:rsidR="007B04AF" w:rsidRPr="007B04AF">
        <w:rPr>
          <w:rFonts w:ascii="Arial" w:hAnsi="Arial" w:cs="Arial"/>
          <w:sz w:val="18"/>
          <w:u w:val="single"/>
        </w:rPr>
        <w:t xml:space="preserve"> por debajo del 70%</w:t>
      </w:r>
      <w:r w:rsidR="007B04AF">
        <w:rPr>
          <w:rFonts w:ascii="Arial" w:hAnsi="Arial" w:cs="Arial"/>
          <w:sz w:val="18"/>
          <w:u w:val="single"/>
        </w:rPr>
        <w:t>,</w:t>
      </w:r>
      <w:r w:rsidRPr="00596914">
        <w:rPr>
          <w:rFonts w:ascii="Arial" w:hAnsi="Arial" w:cs="Arial"/>
          <w:sz w:val="18"/>
        </w:rPr>
        <w:t xml:space="preserve"> se procederá a retirar </w:t>
      </w:r>
      <w:r w:rsidR="00003B45" w:rsidRPr="00596914">
        <w:rPr>
          <w:rFonts w:ascii="Arial" w:hAnsi="Arial" w:cs="Arial"/>
          <w:sz w:val="18"/>
        </w:rPr>
        <w:t xml:space="preserve">la lista de auditores del SENAVE </w:t>
      </w:r>
      <w:r w:rsidRPr="00596914">
        <w:rPr>
          <w:rFonts w:ascii="Arial" w:hAnsi="Arial" w:cs="Arial"/>
          <w:sz w:val="18"/>
        </w:rPr>
        <w:t>hasta nueva capacitación</w:t>
      </w:r>
      <w:r w:rsidR="00003B45" w:rsidRPr="00E957E3">
        <w:rPr>
          <w:rFonts w:ascii="Arial" w:hAnsi="Arial" w:cs="Arial"/>
        </w:rPr>
        <w:t xml:space="preserve">. </w:t>
      </w:r>
    </w:p>
    <w:p w14:paraId="7316C50D" w14:textId="77777777" w:rsidR="007B04AF" w:rsidRPr="005D0361" w:rsidRDefault="007B04AF" w:rsidP="007B04AF">
      <w:pPr>
        <w:pStyle w:val="Prrafodelista"/>
        <w:spacing w:line="276" w:lineRule="auto"/>
        <w:ind w:left="513" w:right="481"/>
        <w:jc w:val="both"/>
        <w:rPr>
          <w:rFonts w:ascii="Arial" w:hAnsi="Arial" w:cs="Arial"/>
        </w:rPr>
      </w:pPr>
    </w:p>
    <w:p w14:paraId="52872E9E" w14:textId="77777777" w:rsidR="00003B45" w:rsidRPr="00E957E3" w:rsidRDefault="00003B45" w:rsidP="00E957E3">
      <w:pPr>
        <w:pStyle w:val="Prrafodelista"/>
        <w:spacing w:line="276" w:lineRule="auto"/>
        <w:ind w:left="-207" w:right="481"/>
        <w:jc w:val="both"/>
        <w:rPr>
          <w:rFonts w:ascii="Arial" w:hAnsi="Arial" w:cs="Arial"/>
        </w:rPr>
      </w:pPr>
    </w:p>
    <w:p w14:paraId="4B20483D" w14:textId="75CF319B" w:rsidR="00D0178D" w:rsidRPr="003D3888" w:rsidRDefault="00D0178D" w:rsidP="00A84D6B">
      <w:pPr>
        <w:ind w:left="-426"/>
      </w:pPr>
      <w:r>
        <w:t xml:space="preserve"> </w:t>
      </w:r>
    </w:p>
    <w:sectPr w:rsidR="00D0178D" w:rsidRPr="003D3888" w:rsidSect="005D5DA1">
      <w:headerReference w:type="default" r:id="rId8"/>
      <w:pgSz w:w="12247" w:h="18711" w:code="300"/>
      <w:pgMar w:top="1418" w:right="1134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BAE80" w14:textId="77777777" w:rsidR="00022AC5" w:rsidRDefault="00022AC5">
      <w:r>
        <w:separator/>
      </w:r>
    </w:p>
  </w:endnote>
  <w:endnote w:type="continuationSeparator" w:id="0">
    <w:p w14:paraId="083AD35F" w14:textId="77777777" w:rsidR="00022AC5" w:rsidRDefault="0002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C1EF" w14:textId="77777777" w:rsidR="00022AC5" w:rsidRDefault="00022AC5">
      <w:r>
        <w:separator/>
      </w:r>
    </w:p>
  </w:footnote>
  <w:footnote w:type="continuationSeparator" w:id="0">
    <w:p w14:paraId="2B52362D" w14:textId="77777777" w:rsidR="00022AC5" w:rsidRDefault="00022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AB73" w14:textId="77777777" w:rsidR="002C5078" w:rsidRDefault="002C5078" w:rsidP="004A5511">
    <w:pPr>
      <w:pStyle w:val="Encabezado"/>
    </w:pPr>
  </w:p>
  <w:tbl>
    <w:tblPr>
      <w:tblW w:w="9956" w:type="dxa"/>
      <w:tblInd w:w="-56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85"/>
      <w:gridCol w:w="4997"/>
      <w:gridCol w:w="3274"/>
    </w:tblGrid>
    <w:tr w:rsidR="002C5078" w:rsidRPr="00023503" w14:paraId="022C669B" w14:textId="77777777" w:rsidTr="00095934">
      <w:trPr>
        <w:trHeight w:val="1110"/>
      </w:trPr>
      <w:tc>
        <w:tcPr>
          <w:tcW w:w="1685" w:type="dxa"/>
          <w:shd w:val="clear" w:color="auto" w:fill="auto"/>
        </w:tcPr>
        <w:p w14:paraId="4A66440D" w14:textId="77777777" w:rsidR="002C5078" w:rsidRPr="00952F90" w:rsidRDefault="002C5078" w:rsidP="00D37C43">
          <w:pPr>
            <w:pStyle w:val="TableParagraph"/>
            <w:contextualSpacing/>
            <w:jc w:val="center"/>
            <w:rPr>
              <w:sz w:val="20"/>
              <w:lang w:val="es-PY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41188736" wp14:editId="6507F1D1">
                <wp:simplePos x="0" y="0"/>
                <wp:positionH relativeFrom="column">
                  <wp:posOffset>57150</wp:posOffset>
                </wp:positionH>
                <wp:positionV relativeFrom="paragraph">
                  <wp:posOffset>74295</wp:posOffset>
                </wp:positionV>
                <wp:extent cx="878840" cy="7683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84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97" w:type="dxa"/>
          <w:shd w:val="clear" w:color="auto" w:fill="auto"/>
          <w:vAlign w:val="center"/>
        </w:tcPr>
        <w:p w14:paraId="504D886E" w14:textId="5D80F882" w:rsidR="002C5078" w:rsidRPr="006F7F86" w:rsidRDefault="002C5078" w:rsidP="00E07A80">
          <w:pPr>
            <w:pStyle w:val="TableParagraph"/>
            <w:ind w:left="6"/>
            <w:jc w:val="center"/>
            <w:rPr>
              <w:b/>
              <w:lang w:val="es-PY"/>
            </w:rPr>
          </w:pPr>
          <w:r w:rsidRPr="000577A5">
            <w:rPr>
              <w:b/>
              <w:lang w:val="es-PY"/>
            </w:rPr>
            <w:t>EVALUACIÓN</w:t>
          </w:r>
          <w:r w:rsidR="000577A5" w:rsidRPr="000577A5">
            <w:rPr>
              <w:b/>
              <w:lang w:val="es-PY"/>
            </w:rPr>
            <w:t xml:space="preserve"> DE</w:t>
          </w:r>
          <w:r w:rsidR="006F7F86">
            <w:rPr>
              <w:b/>
              <w:lang w:val="es-PY"/>
            </w:rPr>
            <w:t xml:space="preserve"> DESEMPEÑO DE</w:t>
          </w:r>
          <w:r w:rsidR="000577A5" w:rsidRPr="000577A5">
            <w:rPr>
              <w:b/>
              <w:lang w:val="es-PY"/>
            </w:rPr>
            <w:t xml:space="preserve"> </w:t>
          </w:r>
          <w:r w:rsidR="00CC4EDB" w:rsidRPr="000577A5">
            <w:rPr>
              <w:b/>
              <w:lang w:val="es-PY"/>
            </w:rPr>
            <w:t>AUDITOR</w:t>
          </w:r>
          <w:r w:rsidR="00031F03">
            <w:rPr>
              <w:b/>
              <w:lang w:val="es-PY"/>
            </w:rPr>
            <w:t xml:space="preserve">ES </w:t>
          </w:r>
          <w:r w:rsidR="00E07A80">
            <w:rPr>
              <w:b/>
              <w:lang w:val="es-PY"/>
            </w:rPr>
            <w:t xml:space="preserve">EN FORMACIÓN </w:t>
          </w:r>
          <w:r w:rsidR="00031F03">
            <w:rPr>
              <w:b/>
              <w:lang w:val="es-PY"/>
            </w:rPr>
            <w:t xml:space="preserve"> </w:t>
          </w:r>
        </w:p>
      </w:tc>
      <w:tc>
        <w:tcPr>
          <w:tcW w:w="3274" w:type="dxa"/>
          <w:shd w:val="clear" w:color="auto" w:fill="auto"/>
        </w:tcPr>
        <w:p w14:paraId="4977B868" w14:textId="6C81CE70" w:rsidR="002C5078" w:rsidRPr="00BA0941" w:rsidRDefault="002C5078" w:rsidP="00D37C43">
          <w:pPr>
            <w:pStyle w:val="TableParagraph"/>
            <w:spacing w:line="270" w:lineRule="exact"/>
            <w:ind w:left="95"/>
            <w:rPr>
              <w:sz w:val="24"/>
              <w:lang w:val="es-PY"/>
            </w:rPr>
          </w:pPr>
          <w:r w:rsidRPr="00952F90">
            <w:rPr>
              <w:b/>
              <w:sz w:val="24"/>
              <w:lang w:val="es-PY"/>
            </w:rPr>
            <w:t xml:space="preserve">Código: </w:t>
          </w:r>
          <w:r w:rsidRPr="00BA0941">
            <w:rPr>
              <w:sz w:val="24"/>
              <w:lang w:val="es-PY"/>
            </w:rPr>
            <w:t>FOR-DSGC-01</w:t>
          </w:r>
          <w:r w:rsidR="00E07A80">
            <w:rPr>
              <w:sz w:val="24"/>
              <w:lang w:val="es-PY"/>
            </w:rPr>
            <w:t>4</w:t>
          </w:r>
        </w:p>
        <w:p w14:paraId="10EA3C76" w14:textId="77777777" w:rsidR="002C5078" w:rsidRPr="00BA0941" w:rsidRDefault="002C5078" w:rsidP="00D37C4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A0941">
            <w:rPr>
              <w:b/>
              <w:sz w:val="24"/>
              <w:lang w:val="es-PY"/>
            </w:rPr>
            <w:t xml:space="preserve">Emisor: </w:t>
          </w:r>
          <w:r w:rsidRPr="00BA0941">
            <w:rPr>
              <w:sz w:val="24"/>
              <w:lang w:val="es-PY"/>
            </w:rPr>
            <w:t>SP-DSGC-DSGCI</w:t>
          </w:r>
        </w:p>
        <w:p w14:paraId="051E23B5" w14:textId="4FBA9BFB" w:rsidR="002C5078" w:rsidRPr="00BA0941" w:rsidRDefault="002C5078" w:rsidP="00D37C43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BA0941">
            <w:rPr>
              <w:b/>
              <w:sz w:val="24"/>
              <w:lang w:val="es-PY"/>
            </w:rPr>
            <w:t xml:space="preserve">Versión: </w:t>
          </w:r>
          <w:r w:rsidRPr="00BA0941">
            <w:rPr>
              <w:sz w:val="24"/>
              <w:lang w:val="es-PY"/>
            </w:rPr>
            <w:t>0</w:t>
          </w:r>
          <w:r w:rsidR="007B04AF">
            <w:rPr>
              <w:sz w:val="24"/>
              <w:lang w:val="es-PY"/>
            </w:rPr>
            <w:t>2</w:t>
          </w:r>
        </w:p>
        <w:p w14:paraId="704C8A01" w14:textId="2B725463" w:rsidR="002C5078" w:rsidRPr="00BA0941" w:rsidRDefault="002C5078" w:rsidP="00D37C43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BA0941">
            <w:rPr>
              <w:b/>
              <w:sz w:val="24"/>
              <w:lang w:val="es-PY"/>
            </w:rPr>
            <w:t>Vigente:</w:t>
          </w:r>
          <w:r w:rsidRPr="00BA0941">
            <w:rPr>
              <w:b/>
              <w:spacing w:val="-11"/>
              <w:sz w:val="24"/>
              <w:lang w:val="es-PY"/>
            </w:rPr>
            <w:t xml:space="preserve"> </w:t>
          </w:r>
          <w:r>
            <w:rPr>
              <w:sz w:val="24"/>
              <w:lang w:val="es-PY"/>
            </w:rPr>
            <w:t xml:space="preserve"> </w:t>
          </w:r>
          <w:r w:rsidR="003C3645">
            <w:rPr>
              <w:sz w:val="24"/>
              <w:lang w:val="es-PY"/>
            </w:rPr>
            <w:t xml:space="preserve">22 </w:t>
          </w:r>
          <w:r w:rsidRPr="00BA0941">
            <w:rPr>
              <w:sz w:val="24"/>
              <w:lang w:val="es-PY"/>
            </w:rPr>
            <w:t>/</w:t>
          </w:r>
          <w:r w:rsidR="003C3645">
            <w:rPr>
              <w:sz w:val="24"/>
              <w:lang w:val="es-PY"/>
            </w:rPr>
            <w:t xml:space="preserve"> 02</w:t>
          </w:r>
          <w:r w:rsidRPr="00BA0941">
            <w:rPr>
              <w:sz w:val="24"/>
              <w:lang w:val="es-PY"/>
            </w:rPr>
            <w:t xml:space="preserve"> /</w:t>
          </w:r>
          <w:r w:rsidR="003C3645">
            <w:rPr>
              <w:sz w:val="24"/>
              <w:lang w:val="es-PY"/>
            </w:rPr>
            <w:t xml:space="preserve"> 2023</w:t>
          </w:r>
          <w:r>
            <w:rPr>
              <w:sz w:val="24"/>
              <w:lang w:val="es-PY"/>
            </w:rPr>
            <w:t xml:space="preserve"> </w:t>
          </w:r>
        </w:p>
        <w:p w14:paraId="43572B7E" w14:textId="451CC954" w:rsidR="002C5078" w:rsidRPr="00BA0941" w:rsidRDefault="002C5078" w:rsidP="00D37C43">
          <w:pPr>
            <w:pStyle w:val="TableParagraph"/>
            <w:spacing w:before="3" w:line="266" w:lineRule="exact"/>
            <w:ind w:left="95"/>
            <w:rPr>
              <w:b/>
              <w:bCs/>
              <w:sz w:val="24"/>
              <w:lang w:val="es-PY"/>
            </w:rPr>
          </w:pPr>
          <w:r w:rsidRPr="00BA0941">
            <w:rPr>
              <w:b/>
              <w:bCs/>
              <w:sz w:val="24"/>
              <w:lang w:val="es-ES"/>
            </w:rPr>
            <w:t>Página</w:t>
          </w:r>
          <w:r>
            <w:rPr>
              <w:b/>
              <w:bCs/>
              <w:sz w:val="24"/>
              <w:lang w:val="es-ES"/>
            </w:rPr>
            <w:t>:</w:t>
          </w:r>
          <w:r w:rsidRPr="00BA0941">
            <w:rPr>
              <w:b/>
              <w:bCs/>
              <w:sz w:val="24"/>
              <w:lang w:val="es-ES"/>
            </w:rPr>
            <w:t xml:space="preserve"> </w:t>
          </w:r>
          <w:r w:rsidRPr="00BA0941">
            <w:rPr>
              <w:sz w:val="24"/>
              <w:lang w:val="es-PY"/>
            </w:rPr>
            <w:fldChar w:fldCharType="begin"/>
          </w:r>
          <w:r w:rsidRPr="00BA0941">
            <w:rPr>
              <w:sz w:val="24"/>
              <w:lang w:val="es-PY"/>
            </w:rPr>
            <w:instrText>PAGE  \* Arabic  \* MERGEFORMAT</w:instrText>
          </w:r>
          <w:r w:rsidRPr="00BA0941">
            <w:rPr>
              <w:sz w:val="24"/>
              <w:lang w:val="es-PY"/>
            </w:rPr>
            <w:fldChar w:fldCharType="separate"/>
          </w:r>
          <w:r w:rsidR="00442136" w:rsidRPr="00442136">
            <w:rPr>
              <w:noProof/>
              <w:sz w:val="24"/>
              <w:lang w:val="es-ES"/>
            </w:rPr>
            <w:t>1</w:t>
          </w:r>
          <w:r w:rsidRPr="00BA0941">
            <w:rPr>
              <w:sz w:val="24"/>
              <w:lang w:val="es-PY"/>
            </w:rPr>
            <w:fldChar w:fldCharType="end"/>
          </w:r>
          <w:r w:rsidRPr="00BA0941">
            <w:rPr>
              <w:sz w:val="24"/>
              <w:lang w:val="es-ES"/>
            </w:rPr>
            <w:t xml:space="preserve"> de </w:t>
          </w:r>
          <w:r w:rsidRPr="00BA0941">
            <w:rPr>
              <w:sz w:val="24"/>
              <w:lang w:val="es-PY"/>
            </w:rPr>
            <w:fldChar w:fldCharType="begin"/>
          </w:r>
          <w:r w:rsidRPr="00BA0941">
            <w:rPr>
              <w:sz w:val="24"/>
              <w:lang w:val="es-PY"/>
            </w:rPr>
            <w:instrText>NUMPAGES  \* Arabic  \* MERGEFORMAT</w:instrText>
          </w:r>
          <w:r w:rsidRPr="00BA0941">
            <w:rPr>
              <w:sz w:val="24"/>
              <w:lang w:val="es-PY"/>
            </w:rPr>
            <w:fldChar w:fldCharType="separate"/>
          </w:r>
          <w:r w:rsidR="00442136" w:rsidRPr="00442136">
            <w:rPr>
              <w:noProof/>
              <w:sz w:val="24"/>
              <w:lang w:val="es-ES"/>
            </w:rPr>
            <w:t>1</w:t>
          </w:r>
          <w:r w:rsidRPr="00BA0941">
            <w:rPr>
              <w:sz w:val="24"/>
              <w:lang w:val="es-PY"/>
            </w:rPr>
            <w:fldChar w:fldCharType="end"/>
          </w:r>
        </w:p>
      </w:tc>
    </w:tr>
  </w:tbl>
  <w:p w14:paraId="7C68F603" w14:textId="77777777" w:rsidR="002C5078" w:rsidRPr="009B41C1" w:rsidRDefault="002C5078" w:rsidP="004A5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802"/>
    <w:multiLevelType w:val="hybridMultilevel"/>
    <w:tmpl w:val="A3D6B96A"/>
    <w:lvl w:ilvl="0" w:tplc="CAD62730">
      <w:start w:val="1"/>
      <w:numFmt w:val="decimal"/>
      <w:lvlText w:val="(%1)"/>
      <w:lvlJc w:val="left"/>
      <w:pPr>
        <w:ind w:left="-349" w:hanging="360"/>
      </w:pPr>
      <w:rPr>
        <w:rFonts w:hint="default"/>
        <w:vertAlign w:val="superscript"/>
      </w:rPr>
    </w:lvl>
    <w:lvl w:ilvl="1" w:tplc="3C0A0019" w:tentative="1">
      <w:start w:val="1"/>
      <w:numFmt w:val="lowerLetter"/>
      <w:lvlText w:val="%2."/>
      <w:lvlJc w:val="left"/>
      <w:pPr>
        <w:ind w:left="371" w:hanging="360"/>
      </w:pPr>
    </w:lvl>
    <w:lvl w:ilvl="2" w:tplc="3C0A001B" w:tentative="1">
      <w:start w:val="1"/>
      <w:numFmt w:val="lowerRoman"/>
      <w:lvlText w:val="%3."/>
      <w:lvlJc w:val="right"/>
      <w:pPr>
        <w:ind w:left="1091" w:hanging="180"/>
      </w:pPr>
    </w:lvl>
    <w:lvl w:ilvl="3" w:tplc="3C0A000F" w:tentative="1">
      <w:start w:val="1"/>
      <w:numFmt w:val="decimal"/>
      <w:lvlText w:val="%4."/>
      <w:lvlJc w:val="left"/>
      <w:pPr>
        <w:ind w:left="1811" w:hanging="360"/>
      </w:pPr>
    </w:lvl>
    <w:lvl w:ilvl="4" w:tplc="3C0A0019" w:tentative="1">
      <w:start w:val="1"/>
      <w:numFmt w:val="lowerLetter"/>
      <w:lvlText w:val="%5."/>
      <w:lvlJc w:val="left"/>
      <w:pPr>
        <w:ind w:left="2531" w:hanging="360"/>
      </w:pPr>
    </w:lvl>
    <w:lvl w:ilvl="5" w:tplc="3C0A001B" w:tentative="1">
      <w:start w:val="1"/>
      <w:numFmt w:val="lowerRoman"/>
      <w:lvlText w:val="%6."/>
      <w:lvlJc w:val="right"/>
      <w:pPr>
        <w:ind w:left="3251" w:hanging="180"/>
      </w:pPr>
    </w:lvl>
    <w:lvl w:ilvl="6" w:tplc="3C0A000F" w:tentative="1">
      <w:start w:val="1"/>
      <w:numFmt w:val="decimal"/>
      <w:lvlText w:val="%7."/>
      <w:lvlJc w:val="left"/>
      <w:pPr>
        <w:ind w:left="3971" w:hanging="360"/>
      </w:pPr>
    </w:lvl>
    <w:lvl w:ilvl="7" w:tplc="3C0A0019" w:tentative="1">
      <w:start w:val="1"/>
      <w:numFmt w:val="lowerLetter"/>
      <w:lvlText w:val="%8."/>
      <w:lvlJc w:val="left"/>
      <w:pPr>
        <w:ind w:left="4691" w:hanging="360"/>
      </w:pPr>
    </w:lvl>
    <w:lvl w:ilvl="8" w:tplc="3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BB42B0D"/>
    <w:multiLevelType w:val="hybridMultilevel"/>
    <w:tmpl w:val="B3D2FBB0"/>
    <w:lvl w:ilvl="0" w:tplc="0C0A000F">
      <w:start w:val="1"/>
      <w:numFmt w:val="decimal"/>
      <w:lvlText w:val="%1."/>
      <w:lvlJc w:val="left"/>
      <w:pPr>
        <w:ind w:left="513" w:hanging="360"/>
      </w:pPr>
    </w:lvl>
    <w:lvl w:ilvl="1" w:tplc="0C0A0019" w:tentative="1">
      <w:start w:val="1"/>
      <w:numFmt w:val="lowerLetter"/>
      <w:lvlText w:val="%2."/>
      <w:lvlJc w:val="left"/>
      <w:pPr>
        <w:ind w:left="1233" w:hanging="360"/>
      </w:pPr>
    </w:lvl>
    <w:lvl w:ilvl="2" w:tplc="0C0A001B" w:tentative="1">
      <w:start w:val="1"/>
      <w:numFmt w:val="lowerRoman"/>
      <w:lvlText w:val="%3."/>
      <w:lvlJc w:val="right"/>
      <w:pPr>
        <w:ind w:left="1953" w:hanging="180"/>
      </w:pPr>
    </w:lvl>
    <w:lvl w:ilvl="3" w:tplc="0C0A000F" w:tentative="1">
      <w:start w:val="1"/>
      <w:numFmt w:val="decimal"/>
      <w:lvlText w:val="%4."/>
      <w:lvlJc w:val="left"/>
      <w:pPr>
        <w:ind w:left="2673" w:hanging="360"/>
      </w:pPr>
    </w:lvl>
    <w:lvl w:ilvl="4" w:tplc="0C0A0019" w:tentative="1">
      <w:start w:val="1"/>
      <w:numFmt w:val="lowerLetter"/>
      <w:lvlText w:val="%5."/>
      <w:lvlJc w:val="left"/>
      <w:pPr>
        <w:ind w:left="3393" w:hanging="360"/>
      </w:pPr>
    </w:lvl>
    <w:lvl w:ilvl="5" w:tplc="0C0A001B" w:tentative="1">
      <w:start w:val="1"/>
      <w:numFmt w:val="lowerRoman"/>
      <w:lvlText w:val="%6."/>
      <w:lvlJc w:val="right"/>
      <w:pPr>
        <w:ind w:left="4113" w:hanging="180"/>
      </w:pPr>
    </w:lvl>
    <w:lvl w:ilvl="6" w:tplc="0C0A000F" w:tentative="1">
      <w:start w:val="1"/>
      <w:numFmt w:val="decimal"/>
      <w:lvlText w:val="%7."/>
      <w:lvlJc w:val="left"/>
      <w:pPr>
        <w:ind w:left="4833" w:hanging="360"/>
      </w:pPr>
    </w:lvl>
    <w:lvl w:ilvl="7" w:tplc="0C0A0019" w:tentative="1">
      <w:start w:val="1"/>
      <w:numFmt w:val="lowerLetter"/>
      <w:lvlText w:val="%8."/>
      <w:lvlJc w:val="left"/>
      <w:pPr>
        <w:ind w:left="5553" w:hanging="360"/>
      </w:pPr>
    </w:lvl>
    <w:lvl w:ilvl="8" w:tplc="0C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 w15:restartNumberingAfterBreak="0">
    <w:nsid w:val="0F4910E9"/>
    <w:multiLevelType w:val="hybridMultilevel"/>
    <w:tmpl w:val="7494ADF8"/>
    <w:lvl w:ilvl="0" w:tplc="2848C8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513" w:hanging="360"/>
      </w:pPr>
    </w:lvl>
    <w:lvl w:ilvl="2" w:tplc="3C0A001B" w:tentative="1">
      <w:start w:val="1"/>
      <w:numFmt w:val="lowerRoman"/>
      <w:lvlText w:val="%3."/>
      <w:lvlJc w:val="right"/>
      <w:pPr>
        <w:ind w:left="1233" w:hanging="180"/>
      </w:pPr>
    </w:lvl>
    <w:lvl w:ilvl="3" w:tplc="3C0A000F" w:tentative="1">
      <w:start w:val="1"/>
      <w:numFmt w:val="decimal"/>
      <w:lvlText w:val="%4."/>
      <w:lvlJc w:val="left"/>
      <w:pPr>
        <w:ind w:left="1953" w:hanging="360"/>
      </w:pPr>
    </w:lvl>
    <w:lvl w:ilvl="4" w:tplc="3C0A0019" w:tentative="1">
      <w:start w:val="1"/>
      <w:numFmt w:val="lowerLetter"/>
      <w:lvlText w:val="%5."/>
      <w:lvlJc w:val="left"/>
      <w:pPr>
        <w:ind w:left="2673" w:hanging="360"/>
      </w:pPr>
    </w:lvl>
    <w:lvl w:ilvl="5" w:tplc="3C0A001B" w:tentative="1">
      <w:start w:val="1"/>
      <w:numFmt w:val="lowerRoman"/>
      <w:lvlText w:val="%6."/>
      <w:lvlJc w:val="right"/>
      <w:pPr>
        <w:ind w:left="3393" w:hanging="180"/>
      </w:pPr>
    </w:lvl>
    <w:lvl w:ilvl="6" w:tplc="3C0A000F" w:tentative="1">
      <w:start w:val="1"/>
      <w:numFmt w:val="decimal"/>
      <w:lvlText w:val="%7."/>
      <w:lvlJc w:val="left"/>
      <w:pPr>
        <w:ind w:left="4113" w:hanging="360"/>
      </w:pPr>
    </w:lvl>
    <w:lvl w:ilvl="7" w:tplc="3C0A0019" w:tentative="1">
      <w:start w:val="1"/>
      <w:numFmt w:val="lowerLetter"/>
      <w:lvlText w:val="%8."/>
      <w:lvlJc w:val="left"/>
      <w:pPr>
        <w:ind w:left="4833" w:hanging="360"/>
      </w:pPr>
    </w:lvl>
    <w:lvl w:ilvl="8" w:tplc="3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34E5018"/>
    <w:multiLevelType w:val="hybridMultilevel"/>
    <w:tmpl w:val="098C8A00"/>
    <w:lvl w:ilvl="0" w:tplc="0FA2F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B2E03"/>
    <w:multiLevelType w:val="hybridMultilevel"/>
    <w:tmpl w:val="ACA01110"/>
    <w:lvl w:ilvl="0" w:tplc="EF9275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0"/>
        <w:szCs w:val="2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55260"/>
    <w:multiLevelType w:val="hybridMultilevel"/>
    <w:tmpl w:val="0D803D84"/>
    <w:lvl w:ilvl="0" w:tplc="91EA20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75146"/>
    <w:multiLevelType w:val="hybridMultilevel"/>
    <w:tmpl w:val="4D18E428"/>
    <w:lvl w:ilvl="0" w:tplc="3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F7224"/>
    <w:multiLevelType w:val="hybridMultilevel"/>
    <w:tmpl w:val="61B4C966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E887CFA"/>
    <w:multiLevelType w:val="hybridMultilevel"/>
    <w:tmpl w:val="B270076E"/>
    <w:lvl w:ilvl="0" w:tplc="0C0A000F">
      <w:start w:val="1"/>
      <w:numFmt w:val="decimal"/>
      <w:lvlText w:val="%1."/>
      <w:lvlJc w:val="left"/>
      <w:pPr>
        <w:ind w:left="513" w:hanging="360"/>
      </w:pPr>
    </w:lvl>
    <w:lvl w:ilvl="1" w:tplc="0C0A0019" w:tentative="1">
      <w:start w:val="1"/>
      <w:numFmt w:val="lowerLetter"/>
      <w:lvlText w:val="%2."/>
      <w:lvlJc w:val="left"/>
      <w:pPr>
        <w:ind w:left="1233" w:hanging="360"/>
      </w:pPr>
    </w:lvl>
    <w:lvl w:ilvl="2" w:tplc="0C0A001B" w:tentative="1">
      <w:start w:val="1"/>
      <w:numFmt w:val="lowerRoman"/>
      <w:lvlText w:val="%3."/>
      <w:lvlJc w:val="right"/>
      <w:pPr>
        <w:ind w:left="1953" w:hanging="180"/>
      </w:pPr>
    </w:lvl>
    <w:lvl w:ilvl="3" w:tplc="0C0A000F" w:tentative="1">
      <w:start w:val="1"/>
      <w:numFmt w:val="decimal"/>
      <w:lvlText w:val="%4."/>
      <w:lvlJc w:val="left"/>
      <w:pPr>
        <w:ind w:left="2673" w:hanging="360"/>
      </w:pPr>
    </w:lvl>
    <w:lvl w:ilvl="4" w:tplc="0C0A0019" w:tentative="1">
      <w:start w:val="1"/>
      <w:numFmt w:val="lowerLetter"/>
      <w:lvlText w:val="%5."/>
      <w:lvlJc w:val="left"/>
      <w:pPr>
        <w:ind w:left="3393" w:hanging="360"/>
      </w:pPr>
    </w:lvl>
    <w:lvl w:ilvl="5" w:tplc="0C0A001B" w:tentative="1">
      <w:start w:val="1"/>
      <w:numFmt w:val="lowerRoman"/>
      <w:lvlText w:val="%6."/>
      <w:lvlJc w:val="right"/>
      <w:pPr>
        <w:ind w:left="4113" w:hanging="180"/>
      </w:pPr>
    </w:lvl>
    <w:lvl w:ilvl="6" w:tplc="0C0A000F" w:tentative="1">
      <w:start w:val="1"/>
      <w:numFmt w:val="decimal"/>
      <w:lvlText w:val="%7."/>
      <w:lvlJc w:val="left"/>
      <w:pPr>
        <w:ind w:left="4833" w:hanging="360"/>
      </w:pPr>
    </w:lvl>
    <w:lvl w:ilvl="7" w:tplc="0C0A0019" w:tentative="1">
      <w:start w:val="1"/>
      <w:numFmt w:val="lowerLetter"/>
      <w:lvlText w:val="%8."/>
      <w:lvlJc w:val="left"/>
      <w:pPr>
        <w:ind w:left="5553" w:hanging="360"/>
      </w:pPr>
    </w:lvl>
    <w:lvl w:ilvl="8" w:tplc="0C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 w15:restartNumberingAfterBreak="0">
    <w:nsid w:val="58864EB6"/>
    <w:multiLevelType w:val="hybridMultilevel"/>
    <w:tmpl w:val="845AE98E"/>
    <w:lvl w:ilvl="0" w:tplc="0D5A7282">
      <w:start w:val="1"/>
      <w:numFmt w:val="decimal"/>
      <w:lvlText w:val="%1."/>
      <w:lvlJc w:val="left"/>
      <w:pPr>
        <w:ind w:left="1218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938" w:hanging="360"/>
      </w:pPr>
    </w:lvl>
    <w:lvl w:ilvl="2" w:tplc="3C0A001B" w:tentative="1">
      <w:start w:val="1"/>
      <w:numFmt w:val="lowerRoman"/>
      <w:lvlText w:val="%3."/>
      <w:lvlJc w:val="right"/>
      <w:pPr>
        <w:ind w:left="2658" w:hanging="180"/>
      </w:pPr>
    </w:lvl>
    <w:lvl w:ilvl="3" w:tplc="3C0A000F" w:tentative="1">
      <w:start w:val="1"/>
      <w:numFmt w:val="decimal"/>
      <w:lvlText w:val="%4."/>
      <w:lvlJc w:val="left"/>
      <w:pPr>
        <w:ind w:left="3378" w:hanging="360"/>
      </w:pPr>
    </w:lvl>
    <w:lvl w:ilvl="4" w:tplc="3C0A0019" w:tentative="1">
      <w:start w:val="1"/>
      <w:numFmt w:val="lowerLetter"/>
      <w:lvlText w:val="%5."/>
      <w:lvlJc w:val="left"/>
      <w:pPr>
        <w:ind w:left="4098" w:hanging="360"/>
      </w:pPr>
    </w:lvl>
    <w:lvl w:ilvl="5" w:tplc="3C0A001B" w:tentative="1">
      <w:start w:val="1"/>
      <w:numFmt w:val="lowerRoman"/>
      <w:lvlText w:val="%6."/>
      <w:lvlJc w:val="right"/>
      <w:pPr>
        <w:ind w:left="4818" w:hanging="180"/>
      </w:pPr>
    </w:lvl>
    <w:lvl w:ilvl="6" w:tplc="3C0A000F" w:tentative="1">
      <w:start w:val="1"/>
      <w:numFmt w:val="decimal"/>
      <w:lvlText w:val="%7."/>
      <w:lvlJc w:val="left"/>
      <w:pPr>
        <w:ind w:left="5538" w:hanging="360"/>
      </w:pPr>
    </w:lvl>
    <w:lvl w:ilvl="7" w:tplc="3C0A0019" w:tentative="1">
      <w:start w:val="1"/>
      <w:numFmt w:val="lowerLetter"/>
      <w:lvlText w:val="%8."/>
      <w:lvlJc w:val="left"/>
      <w:pPr>
        <w:ind w:left="6258" w:hanging="360"/>
      </w:pPr>
    </w:lvl>
    <w:lvl w:ilvl="8" w:tplc="3C0A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0" w15:restartNumberingAfterBreak="0">
    <w:nsid w:val="5C462E59"/>
    <w:multiLevelType w:val="hybridMultilevel"/>
    <w:tmpl w:val="78A4906A"/>
    <w:lvl w:ilvl="0" w:tplc="98AA5B2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047BC"/>
    <w:multiLevelType w:val="hybridMultilevel"/>
    <w:tmpl w:val="C3E601D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C311C"/>
    <w:multiLevelType w:val="hybridMultilevel"/>
    <w:tmpl w:val="620E2110"/>
    <w:lvl w:ilvl="0" w:tplc="ADEE12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F07C47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003366"/>
        <w:sz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A57EE">
      <w:start w:val="1"/>
      <w:numFmt w:val="bullet"/>
      <w:lvlText w:val=""/>
      <w:lvlJc w:val="left"/>
      <w:pPr>
        <w:tabs>
          <w:tab w:val="num" w:pos="-403"/>
        </w:tabs>
        <w:ind w:left="-403" w:hanging="360"/>
      </w:pPr>
      <w:rPr>
        <w:rFonts w:ascii="Wingdings" w:hAnsi="Wingdings" w:hint="default"/>
      </w:rPr>
    </w:lvl>
    <w:lvl w:ilvl="3" w:tplc="D180AC4A">
      <w:start w:val="1"/>
      <w:numFmt w:val="bullet"/>
      <w:lvlText w:val=""/>
      <w:lvlJc w:val="left"/>
      <w:pPr>
        <w:tabs>
          <w:tab w:val="num" w:pos="317"/>
        </w:tabs>
        <w:ind w:left="317" w:hanging="360"/>
      </w:pPr>
      <w:rPr>
        <w:rFonts w:ascii="Symbol" w:hAnsi="Symbol" w:hint="default"/>
      </w:rPr>
    </w:lvl>
    <w:lvl w:ilvl="4" w:tplc="4596148A">
      <w:start w:val="1"/>
      <w:numFmt w:val="bullet"/>
      <w:lvlText w:val="o"/>
      <w:lvlJc w:val="left"/>
      <w:pPr>
        <w:tabs>
          <w:tab w:val="num" w:pos="1037"/>
        </w:tabs>
        <w:ind w:left="1037" w:hanging="360"/>
      </w:pPr>
      <w:rPr>
        <w:rFonts w:ascii="Courier New" w:hAnsi="Courier New" w:hint="default"/>
      </w:rPr>
    </w:lvl>
    <w:lvl w:ilvl="5" w:tplc="5614C502" w:tentative="1">
      <w:start w:val="1"/>
      <w:numFmt w:val="bullet"/>
      <w:lvlText w:val=""/>
      <w:lvlJc w:val="left"/>
      <w:pPr>
        <w:tabs>
          <w:tab w:val="num" w:pos="1757"/>
        </w:tabs>
        <w:ind w:left="1757" w:hanging="360"/>
      </w:pPr>
      <w:rPr>
        <w:rFonts w:ascii="Wingdings" w:hAnsi="Wingdings" w:hint="default"/>
      </w:rPr>
    </w:lvl>
    <w:lvl w:ilvl="6" w:tplc="6AF49F2E" w:tentative="1">
      <w:start w:val="1"/>
      <w:numFmt w:val="bullet"/>
      <w:lvlText w:val=""/>
      <w:lvlJc w:val="left"/>
      <w:pPr>
        <w:tabs>
          <w:tab w:val="num" w:pos="2477"/>
        </w:tabs>
        <w:ind w:left="2477" w:hanging="360"/>
      </w:pPr>
      <w:rPr>
        <w:rFonts w:ascii="Symbol" w:hAnsi="Symbol" w:hint="default"/>
      </w:rPr>
    </w:lvl>
    <w:lvl w:ilvl="7" w:tplc="59FA644E" w:tentative="1">
      <w:start w:val="1"/>
      <w:numFmt w:val="bullet"/>
      <w:lvlText w:val="o"/>
      <w:lvlJc w:val="left"/>
      <w:pPr>
        <w:tabs>
          <w:tab w:val="num" w:pos="3197"/>
        </w:tabs>
        <w:ind w:left="3197" w:hanging="360"/>
      </w:pPr>
      <w:rPr>
        <w:rFonts w:ascii="Courier New" w:hAnsi="Courier New" w:hint="default"/>
      </w:rPr>
    </w:lvl>
    <w:lvl w:ilvl="8" w:tplc="9320A4D8" w:tentative="1">
      <w:start w:val="1"/>
      <w:numFmt w:val="bullet"/>
      <w:lvlText w:val=""/>
      <w:lvlJc w:val="left"/>
      <w:pPr>
        <w:tabs>
          <w:tab w:val="num" w:pos="3917"/>
        </w:tabs>
        <w:ind w:left="3917" w:hanging="360"/>
      </w:pPr>
      <w:rPr>
        <w:rFonts w:ascii="Wingdings" w:hAnsi="Wingdings" w:hint="default"/>
      </w:rPr>
    </w:lvl>
  </w:abstractNum>
  <w:abstractNum w:abstractNumId="13" w15:restartNumberingAfterBreak="0">
    <w:nsid w:val="72AA2F4C"/>
    <w:multiLevelType w:val="hybridMultilevel"/>
    <w:tmpl w:val="699E422E"/>
    <w:lvl w:ilvl="0" w:tplc="8DC8C1CA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C7363"/>
    <w:multiLevelType w:val="hybridMultilevel"/>
    <w:tmpl w:val="2EA26DE4"/>
    <w:lvl w:ilvl="0" w:tplc="2996E2B0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263" w:hanging="360"/>
      </w:pPr>
    </w:lvl>
    <w:lvl w:ilvl="2" w:tplc="3C0A001B" w:tentative="1">
      <w:start w:val="1"/>
      <w:numFmt w:val="lowerRoman"/>
      <w:lvlText w:val="%3."/>
      <w:lvlJc w:val="right"/>
      <w:pPr>
        <w:ind w:left="1983" w:hanging="180"/>
      </w:pPr>
    </w:lvl>
    <w:lvl w:ilvl="3" w:tplc="3C0A000F" w:tentative="1">
      <w:start w:val="1"/>
      <w:numFmt w:val="decimal"/>
      <w:lvlText w:val="%4."/>
      <w:lvlJc w:val="left"/>
      <w:pPr>
        <w:ind w:left="2703" w:hanging="360"/>
      </w:pPr>
    </w:lvl>
    <w:lvl w:ilvl="4" w:tplc="3C0A0019" w:tentative="1">
      <w:start w:val="1"/>
      <w:numFmt w:val="lowerLetter"/>
      <w:lvlText w:val="%5."/>
      <w:lvlJc w:val="left"/>
      <w:pPr>
        <w:ind w:left="3423" w:hanging="360"/>
      </w:pPr>
    </w:lvl>
    <w:lvl w:ilvl="5" w:tplc="3C0A001B" w:tentative="1">
      <w:start w:val="1"/>
      <w:numFmt w:val="lowerRoman"/>
      <w:lvlText w:val="%6."/>
      <w:lvlJc w:val="right"/>
      <w:pPr>
        <w:ind w:left="4143" w:hanging="180"/>
      </w:pPr>
    </w:lvl>
    <w:lvl w:ilvl="6" w:tplc="3C0A000F" w:tentative="1">
      <w:start w:val="1"/>
      <w:numFmt w:val="decimal"/>
      <w:lvlText w:val="%7."/>
      <w:lvlJc w:val="left"/>
      <w:pPr>
        <w:ind w:left="4863" w:hanging="360"/>
      </w:pPr>
    </w:lvl>
    <w:lvl w:ilvl="7" w:tplc="3C0A0019" w:tentative="1">
      <w:start w:val="1"/>
      <w:numFmt w:val="lowerLetter"/>
      <w:lvlText w:val="%8."/>
      <w:lvlJc w:val="left"/>
      <w:pPr>
        <w:ind w:left="5583" w:hanging="360"/>
      </w:pPr>
    </w:lvl>
    <w:lvl w:ilvl="8" w:tplc="3C0A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5" w15:restartNumberingAfterBreak="0">
    <w:nsid w:val="7C5F2C05"/>
    <w:multiLevelType w:val="hybridMultilevel"/>
    <w:tmpl w:val="D9CE40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4F6D93"/>
    <w:multiLevelType w:val="hybridMultilevel"/>
    <w:tmpl w:val="A48AB02C"/>
    <w:lvl w:ilvl="0" w:tplc="B1A0E0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0"/>
        <w:szCs w:val="2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010721">
    <w:abstractNumId w:val="12"/>
  </w:num>
  <w:num w:numId="2" w16cid:durableId="1910461346">
    <w:abstractNumId w:val="15"/>
  </w:num>
  <w:num w:numId="3" w16cid:durableId="1530223047">
    <w:abstractNumId w:val="7"/>
  </w:num>
  <w:num w:numId="4" w16cid:durableId="144977008">
    <w:abstractNumId w:val="13"/>
  </w:num>
  <w:num w:numId="5" w16cid:durableId="772825942">
    <w:abstractNumId w:val="0"/>
  </w:num>
  <w:num w:numId="6" w16cid:durableId="279269272">
    <w:abstractNumId w:val="3"/>
  </w:num>
  <w:num w:numId="7" w16cid:durableId="344089109">
    <w:abstractNumId w:val="5"/>
  </w:num>
  <w:num w:numId="8" w16cid:durableId="1333946113">
    <w:abstractNumId w:val="16"/>
  </w:num>
  <w:num w:numId="9" w16cid:durableId="1933926935">
    <w:abstractNumId w:val="11"/>
  </w:num>
  <w:num w:numId="10" w16cid:durableId="1742217083">
    <w:abstractNumId w:val="14"/>
  </w:num>
  <w:num w:numId="11" w16cid:durableId="1686974318">
    <w:abstractNumId w:val="10"/>
  </w:num>
  <w:num w:numId="12" w16cid:durableId="1225484340">
    <w:abstractNumId w:val="9"/>
  </w:num>
  <w:num w:numId="13" w16cid:durableId="919754363">
    <w:abstractNumId w:val="6"/>
  </w:num>
  <w:num w:numId="14" w16cid:durableId="473790764">
    <w:abstractNumId w:val="4"/>
  </w:num>
  <w:num w:numId="15" w16cid:durableId="1142036204">
    <w:abstractNumId w:val="2"/>
  </w:num>
  <w:num w:numId="16" w16cid:durableId="732309555">
    <w:abstractNumId w:val="1"/>
  </w:num>
  <w:num w:numId="17" w16cid:durableId="18000316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48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E28"/>
    <w:rsid w:val="00000F1A"/>
    <w:rsid w:val="00003B45"/>
    <w:rsid w:val="000153DD"/>
    <w:rsid w:val="00022AC5"/>
    <w:rsid w:val="00031F03"/>
    <w:rsid w:val="00032AD4"/>
    <w:rsid w:val="000370C2"/>
    <w:rsid w:val="00045061"/>
    <w:rsid w:val="00057071"/>
    <w:rsid w:val="000577A5"/>
    <w:rsid w:val="00066D43"/>
    <w:rsid w:val="00084E01"/>
    <w:rsid w:val="0009524D"/>
    <w:rsid w:val="00095934"/>
    <w:rsid w:val="000B270D"/>
    <w:rsid w:val="000C44AF"/>
    <w:rsid w:val="000D106E"/>
    <w:rsid w:val="000D4A9E"/>
    <w:rsid w:val="000E045C"/>
    <w:rsid w:val="000F2021"/>
    <w:rsid w:val="000F6C03"/>
    <w:rsid w:val="001171D4"/>
    <w:rsid w:val="00140968"/>
    <w:rsid w:val="00151467"/>
    <w:rsid w:val="001559BA"/>
    <w:rsid w:val="00160492"/>
    <w:rsid w:val="0019729D"/>
    <w:rsid w:val="001D2B30"/>
    <w:rsid w:val="002006B8"/>
    <w:rsid w:val="00222F58"/>
    <w:rsid w:val="00224B99"/>
    <w:rsid w:val="002353DF"/>
    <w:rsid w:val="00245122"/>
    <w:rsid w:val="002511BE"/>
    <w:rsid w:val="00252EBF"/>
    <w:rsid w:val="0026637C"/>
    <w:rsid w:val="00292FCE"/>
    <w:rsid w:val="002A7968"/>
    <w:rsid w:val="002C5078"/>
    <w:rsid w:val="00303458"/>
    <w:rsid w:val="00317510"/>
    <w:rsid w:val="00365785"/>
    <w:rsid w:val="003848E6"/>
    <w:rsid w:val="003C2E36"/>
    <w:rsid w:val="003C3645"/>
    <w:rsid w:val="003C6B8B"/>
    <w:rsid w:val="003D1AAA"/>
    <w:rsid w:val="003D3888"/>
    <w:rsid w:val="003E301D"/>
    <w:rsid w:val="004022A1"/>
    <w:rsid w:val="0041011E"/>
    <w:rsid w:val="00440C50"/>
    <w:rsid w:val="00442136"/>
    <w:rsid w:val="00447906"/>
    <w:rsid w:val="00453600"/>
    <w:rsid w:val="00457601"/>
    <w:rsid w:val="00471478"/>
    <w:rsid w:val="004932B0"/>
    <w:rsid w:val="004A1670"/>
    <w:rsid w:val="004A5511"/>
    <w:rsid w:val="004C2B2B"/>
    <w:rsid w:val="004C518E"/>
    <w:rsid w:val="004C78D0"/>
    <w:rsid w:val="004D1121"/>
    <w:rsid w:val="004E4CE8"/>
    <w:rsid w:val="0052323B"/>
    <w:rsid w:val="0056038D"/>
    <w:rsid w:val="00565C50"/>
    <w:rsid w:val="0059411F"/>
    <w:rsid w:val="00596914"/>
    <w:rsid w:val="005A3E67"/>
    <w:rsid w:val="005D0361"/>
    <w:rsid w:val="005D5DA1"/>
    <w:rsid w:val="005E7D9A"/>
    <w:rsid w:val="005F4382"/>
    <w:rsid w:val="005F720A"/>
    <w:rsid w:val="006021D7"/>
    <w:rsid w:val="006054D5"/>
    <w:rsid w:val="00620AB5"/>
    <w:rsid w:val="00623918"/>
    <w:rsid w:val="00633F29"/>
    <w:rsid w:val="00673AC9"/>
    <w:rsid w:val="00673E82"/>
    <w:rsid w:val="0067406A"/>
    <w:rsid w:val="006B4A90"/>
    <w:rsid w:val="006F7F86"/>
    <w:rsid w:val="007231B4"/>
    <w:rsid w:val="00725D62"/>
    <w:rsid w:val="0074476D"/>
    <w:rsid w:val="00773615"/>
    <w:rsid w:val="00782CC4"/>
    <w:rsid w:val="007A485B"/>
    <w:rsid w:val="007B04AF"/>
    <w:rsid w:val="007B1E85"/>
    <w:rsid w:val="007B392B"/>
    <w:rsid w:val="007C05E1"/>
    <w:rsid w:val="007F3593"/>
    <w:rsid w:val="0083499E"/>
    <w:rsid w:val="00844FF3"/>
    <w:rsid w:val="0086537E"/>
    <w:rsid w:val="00875741"/>
    <w:rsid w:val="00890DB4"/>
    <w:rsid w:val="008D366F"/>
    <w:rsid w:val="008D78F2"/>
    <w:rsid w:val="008E381C"/>
    <w:rsid w:val="00900208"/>
    <w:rsid w:val="00906C8A"/>
    <w:rsid w:val="0092418B"/>
    <w:rsid w:val="0093370B"/>
    <w:rsid w:val="00934100"/>
    <w:rsid w:val="00951825"/>
    <w:rsid w:val="009668C4"/>
    <w:rsid w:val="009832F3"/>
    <w:rsid w:val="009A1FC8"/>
    <w:rsid w:val="009B248E"/>
    <w:rsid w:val="009B41C1"/>
    <w:rsid w:val="009C6E28"/>
    <w:rsid w:val="009D7770"/>
    <w:rsid w:val="009F4746"/>
    <w:rsid w:val="00A17783"/>
    <w:rsid w:val="00A17CE3"/>
    <w:rsid w:val="00A201C3"/>
    <w:rsid w:val="00A84D6B"/>
    <w:rsid w:val="00A867C7"/>
    <w:rsid w:val="00A96E7F"/>
    <w:rsid w:val="00AA3123"/>
    <w:rsid w:val="00AB59B3"/>
    <w:rsid w:val="00AD4964"/>
    <w:rsid w:val="00AF6DDA"/>
    <w:rsid w:val="00B04455"/>
    <w:rsid w:val="00B33980"/>
    <w:rsid w:val="00B410F4"/>
    <w:rsid w:val="00B446AD"/>
    <w:rsid w:val="00B456AB"/>
    <w:rsid w:val="00B53D31"/>
    <w:rsid w:val="00B63F9F"/>
    <w:rsid w:val="00B71C4E"/>
    <w:rsid w:val="00B97CED"/>
    <w:rsid w:val="00BA0941"/>
    <w:rsid w:val="00BA4E7D"/>
    <w:rsid w:val="00BD2021"/>
    <w:rsid w:val="00BE2DFC"/>
    <w:rsid w:val="00BF081E"/>
    <w:rsid w:val="00C2448A"/>
    <w:rsid w:val="00C45484"/>
    <w:rsid w:val="00C53A2F"/>
    <w:rsid w:val="00C60A7C"/>
    <w:rsid w:val="00C72C13"/>
    <w:rsid w:val="00C836D2"/>
    <w:rsid w:val="00C865AD"/>
    <w:rsid w:val="00C94087"/>
    <w:rsid w:val="00CB1C3F"/>
    <w:rsid w:val="00CB1C98"/>
    <w:rsid w:val="00CC4732"/>
    <w:rsid w:val="00CC4EDB"/>
    <w:rsid w:val="00CF5910"/>
    <w:rsid w:val="00D0178D"/>
    <w:rsid w:val="00D07B27"/>
    <w:rsid w:val="00D1634B"/>
    <w:rsid w:val="00D27418"/>
    <w:rsid w:val="00D30645"/>
    <w:rsid w:val="00D37C43"/>
    <w:rsid w:val="00D41861"/>
    <w:rsid w:val="00D47186"/>
    <w:rsid w:val="00D723C8"/>
    <w:rsid w:val="00D73690"/>
    <w:rsid w:val="00D75C5B"/>
    <w:rsid w:val="00DA2660"/>
    <w:rsid w:val="00E04C26"/>
    <w:rsid w:val="00E07A80"/>
    <w:rsid w:val="00E23213"/>
    <w:rsid w:val="00E3099F"/>
    <w:rsid w:val="00E36C0B"/>
    <w:rsid w:val="00E50242"/>
    <w:rsid w:val="00E65D64"/>
    <w:rsid w:val="00E80AF9"/>
    <w:rsid w:val="00E82DD4"/>
    <w:rsid w:val="00E94C36"/>
    <w:rsid w:val="00E957E3"/>
    <w:rsid w:val="00EC1ED9"/>
    <w:rsid w:val="00ED0593"/>
    <w:rsid w:val="00EE7E5D"/>
    <w:rsid w:val="00EF51E7"/>
    <w:rsid w:val="00F00D7F"/>
    <w:rsid w:val="00F01C10"/>
    <w:rsid w:val="00F45018"/>
    <w:rsid w:val="00F73B42"/>
    <w:rsid w:val="00F84EE3"/>
    <w:rsid w:val="00F97529"/>
    <w:rsid w:val="00FA0C7F"/>
    <w:rsid w:val="00FB6F5C"/>
    <w:rsid w:val="00FD7C28"/>
    <w:rsid w:val="00FE302E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B86944"/>
  <w15:docId w15:val="{48BA5D1B-23C9-4A83-81B1-91847C0F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bCs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932B0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32"/>
    </w:rPr>
  </w:style>
  <w:style w:type="paragraph" w:styleId="Ttulo8">
    <w:name w:val="heading 8"/>
    <w:basedOn w:val="Normal"/>
    <w:next w:val="Normal"/>
    <w:link w:val="Ttulo8Car"/>
    <w:qFormat/>
    <w:rsid w:val="009B41C1"/>
    <w:pPr>
      <w:keepNext/>
      <w:jc w:val="center"/>
      <w:outlineLvl w:val="7"/>
    </w:pPr>
    <w:rPr>
      <w:rFonts w:ascii="Arial" w:hAnsi="Arial" w:cs="Arial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bCs w:val="0"/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</w:pPr>
    <w:rPr>
      <w:rFonts w:ascii="Arial" w:hAnsi="Arial"/>
      <w:bCs w:val="0"/>
      <w:sz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num" w:pos="1065"/>
      </w:tabs>
      <w:spacing w:after="120"/>
      <w:ind w:left="708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8Car">
    <w:name w:val="Título 8 Car"/>
    <w:link w:val="Ttulo8"/>
    <w:rsid w:val="009B41C1"/>
    <w:rPr>
      <w:rFonts w:ascii="Arial" w:hAnsi="Arial" w:cs="Arial"/>
      <w:b/>
      <w:bCs/>
      <w:lang w:val="es-ES_tradnl"/>
    </w:rPr>
  </w:style>
  <w:style w:type="character" w:customStyle="1" w:styleId="Ttulo1Car">
    <w:name w:val="Título 1 Car"/>
    <w:link w:val="Ttulo1"/>
    <w:rsid w:val="004932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cabezadoCar">
    <w:name w:val="Encabezado Car"/>
    <w:link w:val="Encabezado"/>
    <w:uiPriority w:val="99"/>
    <w:rsid w:val="00A96E7F"/>
    <w:rPr>
      <w:rFonts w:ascii="Univers" w:hAnsi="Univers"/>
      <w:bCs/>
      <w:sz w:val="22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D37C43"/>
    <w:pPr>
      <w:widowControl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table" w:customStyle="1" w:styleId="Tabladecuadrcula1clara1">
    <w:name w:val="Tabla de cuadrícula 1 clara1"/>
    <w:basedOn w:val="Tablanormal"/>
    <w:uiPriority w:val="46"/>
    <w:rsid w:val="00EF51E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rsid w:val="0025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252E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AF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7CD3-D18E-4BCD-AEE7-AE5BC1A9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 13 Declaracion Jurada Confidencialidad</vt:lpstr>
    </vt:vector>
  </TitlesOfParts>
  <Company>C y S S.R.L.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13 Declaracion Jurada Confidencialidad</dc:title>
  <dc:subject>Formulario</dc:subject>
  <dc:creator>Gerson Prieto</dc:creator>
  <cp:keywords/>
  <cp:lastModifiedBy>DELL</cp:lastModifiedBy>
  <cp:revision>9</cp:revision>
  <cp:lastPrinted>2020-08-04T08:43:00Z</cp:lastPrinted>
  <dcterms:created xsi:type="dcterms:W3CDTF">2020-08-04T08:40:00Z</dcterms:created>
  <dcterms:modified xsi:type="dcterms:W3CDTF">2023-02-23T17:31:00Z</dcterms:modified>
</cp:coreProperties>
</file>