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CB59B" w14:textId="77777777" w:rsidR="006D200F" w:rsidRDefault="003F009D" w:rsidP="00487519">
      <w:pPr>
        <w:ind w:left="-426" w:firstLine="426"/>
        <w:rPr>
          <w:rFonts w:ascii="Arial" w:hAnsi="Arial" w:cs="Arial"/>
          <w:b/>
          <w:sz w:val="20"/>
          <w:szCs w:val="20"/>
          <w:u w:val="dotted"/>
        </w:rPr>
      </w:pPr>
      <w:r>
        <w:rPr>
          <w:rFonts w:ascii="Arial" w:hAnsi="Arial" w:cs="Arial"/>
          <w:b/>
          <w:sz w:val="20"/>
          <w:szCs w:val="20"/>
        </w:rPr>
        <w:t>EMPRESA:</w:t>
      </w:r>
      <w:r w:rsidR="00D40B6B">
        <w:rPr>
          <w:rFonts w:ascii="Arial" w:hAnsi="Arial" w:cs="Arial"/>
          <w:b/>
          <w:sz w:val="20"/>
          <w:szCs w:val="20"/>
        </w:rPr>
        <w:t xml:space="preserve"> _________________________________________________________________________</w:t>
      </w:r>
      <w:r w:rsidR="005D4BF4">
        <w:rPr>
          <w:rFonts w:ascii="Arial" w:hAnsi="Arial" w:cs="Arial"/>
          <w:b/>
          <w:sz w:val="20"/>
          <w:szCs w:val="20"/>
        </w:rPr>
        <w:t>____</w:t>
      </w:r>
    </w:p>
    <w:p w14:paraId="1BBFB4DB" w14:textId="77777777" w:rsidR="006D200F" w:rsidRDefault="006D200F">
      <w:pPr>
        <w:ind w:left="-426" w:firstLine="426"/>
        <w:rPr>
          <w:rFonts w:ascii="Arial" w:hAnsi="Arial" w:cs="Arial"/>
          <w:b/>
          <w:sz w:val="20"/>
          <w:szCs w:val="20"/>
        </w:rPr>
      </w:pPr>
    </w:p>
    <w:p w14:paraId="2489FC38" w14:textId="77777777" w:rsidR="006D200F" w:rsidRDefault="003F009D">
      <w:pPr>
        <w:ind w:left="-426" w:firstLine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RUC:</w:t>
      </w:r>
      <w:r w:rsidR="00D40B6B">
        <w:rPr>
          <w:rFonts w:ascii="Arial" w:hAnsi="Arial" w:cs="Arial"/>
          <w:b/>
          <w:sz w:val="20"/>
          <w:szCs w:val="20"/>
        </w:rPr>
        <w:t xml:space="preserve"> _________________________________       </w:t>
      </w:r>
      <w:r>
        <w:rPr>
          <w:rFonts w:ascii="Arial" w:hAnsi="Arial" w:cs="Arial"/>
          <w:b/>
          <w:sz w:val="20"/>
          <w:szCs w:val="20"/>
        </w:rPr>
        <w:t>FECHA:</w:t>
      </w:r>
      <w:r w:rsidR="00D40B6B">
        <w:rPr>
          <w:rFonts w:ascii="Arial" w:hAnsi="Arial" w:cs="Arial"/>
          <w:b/>
          <w:sz w:val="20"/>
          <w:szCs w:val="20"/>
        </w:rPr>
        <w:t xml:space="preserve"> ________</w:t>
      </w:r>
      <w:r w:rsidR="00832916">
        <w:rPr>
          <w:rFonts w:ascii="Arial" w:hAnsi="Arial" w:cs="Arial"/>
          <w:b/>
          <w:sz w:val="20"/>
          <w:szCs w:val="20"/>
        </w:rPr>
        <w:t xml:space="preserve">de  </w:t>
      </w:r>
      <w:r w:rsidR="00D40B6B">
        <w:rPr>
          <w:rFonts w:ascii="Arial" w:hAnsi="Arial" w:cs="Arial"/>
          <w:b/>
          <w:sz w:val="20"/>
          <w:szCs w:val="20"/>
        </w:rPr>
        <w:t xml:space="preserve">____________________ </w:t>
      </w:r>
      <w:proofErr w:type="spellStart"/>
      <w:r w:rsidR="00487519">
        <w:rPr>
          <w:rFonts w:ascii="Arial" w:hAnsi="Arial" w:cs="Arial"/>
          <w:b/>
          <w:sz w:val="20"/>
          <w:szCs w:val="20"/>
        </w:rPr>
        <w:t>de</w:t>
      </w:r>
      <w:proofErr w:type="spellEnd"/>
      <w:r w:rsidR="00D40B6B">
        <w:rPr>
          <w:rFonts w:ascii="Arial" w:hAnsi="Arial" w:cs="Arial"/>
          <w:b/>
          <w:sz w:val="20"/>
          <w:szCs w:val="20"/>
        </w:rPr>
        <w:t xml:space="preserve"> </w:t>
      </w:r>
      <w:r w:rsidR="005D4BF4">
        <w:rPr>
          <w:rFonts w:ascii="Arial" w:hAnsi="Arial" w:cs="Arial"/>
          <w:b/>
          <w:sz w:val="20"/>
          <w:szCs w:val="20"/>
        </w:rPr>
        <w:t xml:space="preserve"> 20__</w:t>
      </w:r>
    </w:p>
    <w:p w14:paraId="5C9DAED5" w14:textId="77777777" w:rsidR="006D200F" w:rsidRDefault="003F009D">
      <w:pPr>
        <w:ind w:left="851" w:hanging="85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978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09"/>
        <w:gridCol w:w="5944"/>
        <w:gridCol w:w="1842"/>
        <w:gridCol w:w="1286"/>
      </w:tblGrid>
      <w:tr w:rsidR="006D200F" w14:paraId="1D0F41AB" w14:textId="77777777">
        <w:trPr>
          <w:trHeight w:val="16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490DF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Ítem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A904B0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CONCEPTO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10258C83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8C366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CANTIDAD</w:t>
            </w:r>
          </w:p>
        </w:tc>
      </w:tr>
      <w:tr w:rsidR="006D200F" w14:paraId="4F3E57C3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D56FE7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6CB754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EMISIÓN DE CERTIFICADOS Y OTROS DOCUMENTOS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EC1EFDB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1B4BF9" w14:textId="77777777" w:rsidR="006D200F" w:rsidRDefault="006D200F" w:rsidP="0073425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3FA61855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5B9B88C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119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E98B21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Fotocopia de Documentos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7A8B5AA2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hoja</w:t>
            </w: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20FD66" w14:textId="77777777" w:rsidR="006D200F" w:rsidRDefault="006D200F" w:rsidP="006A5EC7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67C6868D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2004C6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7F9E86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INCLUSIÓN MODIFICACIÓN DE DATOS Y OTROS SERVICIOS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7AF160BB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18CEE9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0BB284B1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624BB1F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121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2B5D52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Modificación y/o inclusión de Responsable Técnico o Representante Legal      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CA7CA16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dato o modificación</w:t>
            </w: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0089C8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1401E011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A99354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9D7008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PAGOS POR FUERA DE PLAZO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CDFC630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C2ECC4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7BC0B662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FD9CE2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142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78401F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Pago fuera de fecha de mantenimiento de registro de empresa, entidades, productos y otros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240E40B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Unidad</w:t>
            </w: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793A5C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6BB533D4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21BB13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143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81289EA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Pago por año de atraso por registro de empresa, entidades, productos y otros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A41B0D3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Unidad</w:t>
            </w: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2947D3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772FA968" w14:textId="77777777">
        <w:trPr>
          <w:trHeight w:val="3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92457A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801DBC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REGISTRO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501628D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2EB057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2BC0ADDE" w14:textId="77777777">
        <w:trPr>
          <w:trHeight w:val="294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7A82F6A3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237</w:t>
            </w:r>
          </w:p>
        </w:tc>
        <w:tc>
          <w:tcPr>
            <w:tcW w:w="59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3CBA56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Nacional de Cultivares Protegidos (RNCP)</w:t>
            </w:r>
          </w:p>
          <w:p w14:paraId="6DC5371A" w14:textId="77777777" w:rsidR="006D200F" w:rsidRDefault="006D20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DFD3AF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2C8C880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</w:tr>
      <w:tr w:rsidR="006D200F" w14:paraId="7D355981" w14:textId="77777777">
        <w:trPr>
          <w:trHeight w:val="294"/>
        </w:trPr>
        <w:tc>
          <w:tcPr>
            <w:tcW w:w="709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vAlign w:val="center"/>
          </w:tcPr>
          <w:p w14:paraId="19DAEF8C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2495C9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34E9C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33B839F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72751A2E" w14:textId="77777777">
        <w:trPr>
          <w:trHeight w:val="29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B7958A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239</w:t>
            </w:r>
          </w:p>
        </w:tc>
        <w:tc>
          <w:tcPr>
            <w:tcW w:w="59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F0835B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Nacional de Cultivares Comerciales (RNCC)</w:t>
            </w:r>
          </w:p>
          <w:p w14:paraId="40EC2B0E" w14:textId="77777777" w:rsidR="006D200F" w:rsidRDefault="006D20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3C7F45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EEB42FA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</w:tr>
      <w:tr w:rsidR="006D200F" w14:paraId="277D6733" w14:textId="77777777">
        <w:trPr>
          <w:trHeight w:val="294"/>
        </w:trPr>
        <w:tc>
          <w:tcPr>
            <w:tcW w:w="709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17A3ABE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2C5162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AE595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2865BD1" w14:textId="77777777" w:rsidR="006D200F" w:rsidRDefault="006D200F" w:rsidP="0073425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19B220FB" w14:textId="77777777">
        <w:trPr>
          <w:trHeight w:val="29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0ECD630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241</w:t>
            </w:r>
          </w:p>
        </w:tc>
        <w:tc>
          <w:tcPr>
            <w:tcW w:w="594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E1ADED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de Evaluadores de Variedades (REV)</w:t>
            </w:r>
          </w:p>
          <w:p w14:paraId="34DA49AB" w14:textId="77777777" w:rsidR="006D200F" w:rsidRDefault="006D20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90687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D8C47FA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</w:tr>
      <w:tr w:rsidR="006D200F" w14:paraId="3DCA3AD2" w14:textId="77777777">
        <w:trPr>
          <w:trHeight w:val="294"/>
        </w:trPr>
        <w:tc>
          <w:tcPr>
            <w:tcW w:w="709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1A80AE2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B667CE" w14:textId="77777777" w:rsidR="006D200F" w:rsidRDefault="006D20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B90C4D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C199DDF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</w:tr>
      <w:tr w:rsidR="006D200F" w14:paraId="1F811B4E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23F56B8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242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22EE8ED0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de Evaluadores de Variedades (REV): Ampliación</w:t>
            </w:r>
          </w:p>
          <w:p w14:paraId="34E97D5B" w14:textId="77777777" w:rsidR="006D200F" w:rsidRDefault="006D20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7C7AE3F2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87BD98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265F7346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70143D2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A9E1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MANTENIMIENTO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9E8E75E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700D7B0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26B5F429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6D6135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243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DB0619F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Nacional de Cultivares Protegidos (RNCP)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29DDE0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Anual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D5AFD57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73E2BD3C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2D64958C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245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C9EEBC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Nacional de Cultivares Comerciales (RNCC)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BD851BB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Anual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4C42597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5F717735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C82AD8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247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C479193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Registro de Evaluadores de Variedades (REV)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0A8681B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Anual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7AE940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309EE017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EF70712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5D6F6B7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VERIFICACIONES Y HABILITACIONES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2C36E4C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E6B2CB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778ED071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A079F01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16BE298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Habilitación de ensayos por especie/año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2E0DD60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79984F8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370595C7" w14:textId="77777777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CDF81A7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57DAE38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OTROS SERVICIOS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1919048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858F03F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D200F" w14:paraId="6CBC5834" w14:textId="77777777">
        <w:trPr>
          <w:trHeight w:val="2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B48E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318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8D71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Reimpresión de Titulo de Obtentor, Certificado de Variedad, Certificado de Evaluadores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0A95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solicitud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CA80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</w:tr>
      <w:tr w:rsidR="006D200F" w14:paraId="53590C30" w14:textId="77777777">
        <w:trPr>
          <w:trHeight w:val="253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BC94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319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2CA5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Modificación de Razón Social o personería jurídica (RNCS, REV, RNCC, RNCP)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80763B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solicitud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F44896E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14F95A09" w14:textId="77777777">
        <w:trPr>
          <w:trHeight w:val="253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755E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320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FE44828" w14:textId="77777777" w:rsidR="006D200F" w:rsidRDefault="003F009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Cambio de titularidad en el RNCP y cambio de datos de registrante en el RNCC por variedad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B0D211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variedad/Registro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1779E1B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  <w:tr w:rsidR="006D200F" w14:paraId="3FDBEB17" w14:textId="77777777">
        <w:trPr>
          <w:trHeight w:val="253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D839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321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16CB17" w14:textId="77777777" w:rsidR="006D200F" w:rsidRDefault="003F0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Presentación extemporánea de requisitos faltantes por el usuario al plazo establecido en todos los procedimientos de la Dirección de Semillas.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9F6AB" w14:textId="77777777" w:rsidR="006D200F" w:rsidRDefault="003F009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Unidad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60F8B245" w14:textId="77777777" w:rsidR="006D200F" w:rsidRDefault="006D200F">
            <w:pPr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72D6AC04" w14:textId="77777777" w:rsidR="006D200F" w:rsidRDefault="006D200F">
      <w:pPr>
        <w:rPr>
          <w:b/>
          <w:sz w:val="20"/>
          <w:szCs w:val="20"/>
        </w:rPr>
      </w:pPr>
    </w:p>
    <w:p w14:paraId="30920D6A" w14:textId="77777777" w:rsidR="006D200F" w:rsidRDefault="003F009D">
      <w:pPr>
        <w:rPr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  <w:t xml:space="preserve"> </w:t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</w:p>
    <w:p w14:paraId="6E196E00" w14:textId="77777777" w:rsidR="006D200F" w:rsidRDefault="003F009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Firma y aclaración del Jefe de</w:t>
      </w:r>
      <w:r w:rsidR="00F278FB">
        <w:rPr>
          <w:rFonts w:ascii="Arial" w:hAnsi="Arial" w:cs="Arial"/>
          <w:b/>
          <w:sz w:val="20"/>
          <w:szCs w:val="20"/>
        </w:rPr>
        <w:t xml:space="preserve"> Dpto. y/o funcionario del DPUV</w:t>
      </w:r>
    </w:p>
    <w:p w14:paraId="609DF5AD" w14:textId="77777777" w:rsidR="006D200F" w:rsidRDefault="003F009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Observación: Especies y variedades y/o híbridos, al dorso.</w:t>
      </w:r>
    </w:p>
    <w:tbl>
      <w:tblPr>
        <w:tblpPr w:leftFromText="141" w:rightFromText="141" w:vertAnchor="page" w:horzAnchor="margin" w:tblpY="256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423"/>
      </w:tblGrid>
      <w:tr w:rsidR="00322640" w14:paraId="67617932" w14:textId="77777777" w:rsidTr="00322640">
        <w:trPr>
          <w:trHeight w:val="215"/>
        </w:trPr>
        <w:tc>
          <w:tcPr>
            <w:tcW w:w="5353" w:type="dxa"/>
          </w:tcPr>
          <w:p w14:paraId="26E6DB78" w14:textId="77777777" w:rsidR="00322640" w:rsidRDefault="00322640" w:rsidP="00322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br w:type="page"/>
            </w:r>
            <w:r>
              <w:rPr>
                <w:rFonts w:ascii="Arial" w:hAnsi="Arial" w:cs="Arial"/>
                <w:b/>
              </w:rPr>
              <w:t>Especie</w:t>
            </w:r>
          </w:p>
        </w:tc>
        <w:tc>
          <w:tcPr>
            <w:tcW w:w="4423" w:type="dxa"/>
          </w:tcPr>
          <w:p w14:paraId="017E5A79" w14:textId="77777777" w:rsidR="00322640" w:rsidRDefault="00322640" w:rsidP="00322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Variedad/Híbrido</w:t>
            </w:r>
          </w:p>
        </w:tc>
      </w:tr>
      <w:tr w:rsidR="00322640" w14:paraId="7074DE74" w14:textId="77777777" w:rsidTr="00322640">
        <w:tc>
          <w:tcPr>
            <w:tcW w:w="5353" w:type="dxa"/>
          </w:tcPr>
          <w:p w14:paraId="21735792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60F34A43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6FCE4BEF" w14:textId="77777777" w:rsidTr="00322640">
        <w:tc>
          <w:tcPr>
            <w:tcW w:w="5353" w:type="dxa"/>
          </w:tcPr>
          <w:p w14:paraId="4E86FA7B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2B4421B8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79AD8363" w14:textId="77777777" w:rsidTr="00322640">
        <w:tc>
          <w:tcPr>
            <w:tcW w:w="5353" w:type="dxa"/>
          </w:tcPr>
          <w:p w14:paraId="58440396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423" w:type="dxa"/>
          </w:tcPr>
          <w:p w14:paraId="444A83C2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503A4441" w14:textId="77777777" w:rsidTr="00322640">
        <w:tc>
          <w:tcPr>
            <w:tcW w:w="5353" w:type="dxa"/>
          </w:tcPr>
          <w:p w14:paraId="10966BF9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75B8DE6F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2BCE1676" w14:textId="77777777" w:rsidTr="00322640">
        <w:tc>
          <w:tcPr>
            <w:tcW w:w="5353" w:type="dxa"/>
          </w:tcPr>
          <w:p w14:paraId="66595C3C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423" w:type="dxa"/>
          </w:tcPr>
          <w:p w14:paraId="0D3455D9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47C28A70" w14:textId="77777777" w:rsidTr="00322640">
        <w:tc>
          <w:tcPr>
            <w:tcW w:w="5353" w:type="dxa"/>
          </w:tcPr>
          <w:p w14:paraId="1C40824A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71D3070E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1906FEE0" w14:textId="77777777" w:rsidTr="00322640">
        <w:tc>
          <w:tcPr>
            <w:tcW w:w="5353" w:type="dxa"/>
          </w:tcPr>
          <w:p w14:paraId="0D45C953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49493870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5798C3FF" w14:textId="77777777" w:rsidTr="00322640">
        <w:tc>
          <w:tcPr>
            <w:tcW w:w="5353" w:type="dxa"/>
          </w:tcPr>
          <w:p w14:paraId="3C6C9737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2CF1E988" w14:textId="77777777" w:rsidR="00322640" w:rsidRDefault="00322640" w:rsidP="00322640">
            <w:pPr>
              <w:tabs>
                <w:tab w:val="left" w:pos="2880"/>
              </w:tabs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</w:tc>
      </w:tr>
      <w:tr w:rsidR="00322640" w14:paraId="67E5B863" w14:textId="77777777" w:rsidTr="00322640">
        <w:tc>
          <w:tcPr>
            <w:tcW w:w="5353" w:type="dxa"/>
          </w:tcPr>
          <w:p w14:paraId="1AA3F351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1EBA3090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6320243E" w14:textId="77777777" w:rsidTr="00322640">
        <w:tc>
          <w:tcPr>
            <w:tcW w:w="5353" w:type="dxa"/>
          </w:tcPr>
          <w:p w14:paraId="72DF9104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05CB4B9B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467A6C69" w14:textId="77777777" w:rsidTr="00322640">
        <w:tc>
          <w:tcPr>
            <w:tcW w:w="5353" w:type="dxa"/>
          </w:tcPr>
          <w:p w14:paraId="631B3B6F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26C3F428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1F8A2645" w14:textId="77777777" w:rsidTr="00322640">
        <w:tc>
          <w:tcPr>
            <w:tcW w:w="5353" w:type="dxa"/>
          </w:tcPr>
          <w:p w14:paraId="619DD5BA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7F1D3BC0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6A33E683" w14:textId="77777777" w:rsidTr="00322640">
        <w:tc>
          <w:tcPr>
            <w:tcW w:w="5353" w:type="dxa"/>
          </w:tcPr>
          <w:p w14:paraId="11EADFBD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7A9611C0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78E60298" w14:textId="77777777" w:rsidTr="00322640">
        <w:tc>
          <w:tcPr>
            <w:tcW w:w="5353" w:type="dxa"/>
          </w:tcPr>
          <w:p w14:paraId="641F21DB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1962A87A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62076B14" w14:textId="77777777" w:rsidTr="00322640">
        <w:tc>
          <w:tcPr>
            <w:tcW w:w="5353" w:type="dxa"/>
          </w:tcPr>
          <w:p w14:paraId="2AFE7CDA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000885F3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445BFBE6" w14:textId="77777777" w:rsidTr="00322640">
        <w:tc>
          <w:tcPr>
            <w:tcW w:w="5353" w:type="dxa"/>
          </w:tcPr>
          <w:p w14:paraId="51A3DA1F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15F3C868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462EFEAF" w14:textId="77777777" w:rsidTr="00322640">
        <w:tc>
          <w:tcPr>
            <w:tcW w:w="5353" w:type="dxa"/>
          </w:tcPr>
          <w:p w14:paraId="17DB7049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586F702B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419FCDA0" w14:textId="77777777" w:rsidTr="00322640">
        <w:tc>
          <w:tcPr>
            <w:tcW w:w="5353" w:type="dxa"/>
          </w:tcPr>
          <w:p w14:paraId="13ED49FB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113BE3D3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322640" w14:paraId="0B83BD6A" w14:textId="77777777" w:rsidTr="00322640">
        <w:tc>
          <w:tcPr>
            <w:tcW w:w="5353" w:type="dxa"/>
          </w:tcPr>
          <w:p w14:paraId="2AA040E7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14:paraId="60E6A639" w14:textId="77777777" w:rsidR="00322640" w:rsidRDefault="00322640" w:rsidP="00322640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580643C7" w14:textId="77777777" w:rsidR="00301E66" w:rsidRDefault="00301E66">
      <w:pPr>
        <w:rPr>
          <w:rFonts w:ascii="Arial" w:hAnsi="Arial" w:cs="Arial"/>
          <w:b/>
          <w:sz w:val="20"/>
          <w:szCs w:val="20"/>
        </w:rPr>
      </w:pPr>
    </w:p>
    <w:p w14:paraId="036312F2" w14:textId="77777777" w:rsidR="006D200F" w:rsidRDefault="006D200F">
      <w:pPr>
        <w:rPr>
          <w:b/>
          <w:sz w:val="28"/>
          <w:szCs w:val="28"/>
        </w:rPr>
      </w:pPr>
    </w:p>
    <w:p w14:paraId="0ADA85BD" w14:textId="77777777" w:rsidR="007F0857" w:rsidRDefault="007F0857" w:rsidP="007F0857">
      <w:pPr>
        <w:rPr>
          <w:rFonts w:ascii="Arial" w:hAnsi="Arial" w:cs="Arial"/>
          <w:b/>
          <w:sz w:val="20"/>
          <w:szCs w:val="20"/>
          <w:u w:val="dotted"/>
        </w:rPr>
      </w:pPr>
    </w:p>
    <w:p w14:paraId="7C49637F" w14:textId="77777777" w:rsidR="00322640" w:rsidRDefault="00322640" w:rsidP="007F0857">
      <w:pPr>
        <w:rPr>
          <w:rFonts w:ascii="Arial" w:hAnsi="Arial" w:cs="Arial"/>
          <w:b/>
          <w:sz w:val="20"/>
          <w:szCs w:val="20"/>
          <w:u w:val="dotted"/>
        </w:rPr>
      </w:pPr>
    </w:p>
    <w:p w14:paraId="267AF60D" w14:textId="77777777" w:rsidR="007F0857" w:rsidRDefault="003F009D" w:rsidP="007F0857">
      <w:pPr>
        <w:rPr>
          <w:rFonts w:ascii="Arial" w:hAnsi="Arial" w:cs="Arial"/>
          <w:b/>
          <w:sz w:val="20"/>
          <w:szCs w:val="20"/>
          <w:u w:val="dotted"/>
        </w:rPr>
      </w:pPr>
      <w:r>
        <w:rPr>
          <w:rFonts w:ascii="Arial" w:hAnsi="Arial" w:cs="Arial"/>
          <w:b/>
          <w:sz w:val="20"/>
          <w:szCs w:val="20"/>
          <w:u w:val="dotted"/>
        </w:rPr>
        <w:tab/>
        <w:t xml:space="preserve"> </w:t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>
        <w:rPr>
          <w:rFonts w:ascii="Arial" w:hAnsi="Arial" w:cs="Arial"/>
          <w:b/>
          <w:sz w:val="20"/>
          <w:szCs w:val="20"/>
          <w:u w:val="dotted"/>
        </w:rPr>
        <w:tab/>
      </w:r>
      <w:r w:rsidR="00322640">
        <w:rPr>
          <w:rFonts w:ascii="Arial" w:hAnsi="Arial" w:cs="Arial"/>
          <w:b/>
          <w:sz w:val="20"/>
          <w:szCs w:val="20"/>
          <w:u w:val="dotted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  <w:u w:val="dotted"/>
        </w:rPr>
        <w:tab/>
      </w:r>
      <w:r w:rsidR="007F0857">
        <w:rPr>
          <w:rFonts w:ascii="Arial" w:hAnsi="Arial" w:cs="Arial"/>
          <w:b/>
          <w:sz w:val="20"/>
          <w:szCs w:val="20"/>
          <w:u w:val="dotted"/>
        </w:rPr>
        <w:tab/>
      </w:r>
      <w:r w:rsidR="007F0857">
        <w:rPr>
          <w:rFonts w:ascii="Arial" w:hAnsi="Arial" w:cs="Arial"/>
          <w:b/>
          <w:sz w:val="20"/>
          <w:szCs w:val="20"/>
          <w:u w:val="dotted"/>
        </w:rPr>
        <w:tab/>
      </w:r>
    </w:p>
    <w:p w14:paraId="563E0E63" w14:textId="77777777" w:rsidR="006D200F" w:rsidRDefault="0032264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</w:p>
    <w:p w14:paraId="25BAD89D" w14:textId="77777777" w:rsidR="006D200F" w:rsidRDefault="003F009D" w:rsidP="00C75C81">
      <w:pPr>
        <w:rPr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Firma y aclaración del Jefe de Dpto. y/o funcionario del DPUV.</w:t>
      </w:r>
    </w:p>
    <w:p w14:paraId="0C14C10D" w14:textId="77777777" w:rsidR="006D200F" w:rsidRDefault="006D200F">
      <w:pPr>
        <w:rPr>
          <w:b/>
          <w:sz w:val="20"/>
          <w:szCs w:val="20"/>
        </w:rPr>
      </w:pPr>
    </w:p>
    <w:sectPr w:rsidR="006D200F" w:rsidSect="00C41219">
      <w:headerReference w:type="default" r:id="rId7"/>
      <w:footerReference w:type="default" r:id="rId8"/>
      <w:pgSz w:w="11906" w:h="16838" w:code="9"/>
      <w:pgMar w:top="864" w:right="1083" w:bottom="992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78026" w14:textId="77777777" w:rsidR="00CB04C6" w:rsidRDefault="00CB04C6">
      <w:r>
        <w:separator/>
      </w:r>
    </w:p>
  </w:endnote>
  <w:endnote w:type="continuationSeparator" w:id="0">
    <w:p w14:paraId="64CB6DA4" w14:textId="77777777" w:rsidR="00CB04C6" w:rsidRDefault="00CB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CBB1B" w14:textId="4D7EAC73" w:rsidR="00D23E36" w:rsidRDefault="00D23E36" w:rsidP="00D23E36">
    <w:pPr>
      <w:pStyle w:val="Piedepgina"/>
      <w:tabs>
        <w:tab w:val="clear" w:pos="4252"/>
        <w:tab w:val="clear" w:pos="8504"/>
        <w:tab w:val="left" w:pos="9270"/>
      </w:tabs>
      <w:jc w:val="right"/>
    </w:pPr>
    <w:r>
      <w:tab/>
    </w:r>
    <w:r>
      <w:rPr>
        <w:noProof/>
      </w:rPr>
      <w:drawing>
        <wp:inline distT="0" distB="0" distL="0" distR="0" wp14:anchorId="0FAA978A" wp14:editId="1E8441DB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A005F" w14:textId="77777777" w:rsidR="00CB04C6" w:rsidRDefault="00CB04C6">
      <w:r>
        <w:separator/>
      </w:r>
    </w:p>
  </w:footnote>
  <w:footnote w:type="continuationSeparator" w:id="0">
    <w:p w14:paraId="6837F221" w14:textId="77777777" w:rsidR="00CB04C6" w:rsidRDefault="00CB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6D200F" w14:paraId="41919301" w14:textId="77777777" w:rsidTr="000011F7">
      <w:trPr>
        <w:trHeight w:val="1110"/>
      </w:trPr>
      <w:tc>
        <w:tcPr>
          <w:tcW w:w="1827" w:type="dxa"/>
        </w:tcPr>
        <w:p w14:paraId="43A93ADF" w14:textId="77777777" w:rsidR="006D200F" w:rsidRDefault="003F009D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4023FA53" wp14:editId="3F472668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8" name="Imagen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4E444EC2" w14:textId="4CAB5400" w:rsidR="006D200F" w:rsidRDefault="0075515B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>
            <w:rPr>
              <w:b/>
              <w:color w:val="000000"/>
              <w:sz w:val="24"/>
              <w:szCs w:val="16"/>
            </w:rPr>
            <w:t>AUTORIZACIÓN</w:t>
          </w:r>
          <w:r w:rsidR="003F009D">
            <w:rPr>
              <w:b/>
              <w:color w:val="000000"/>
              <w:sz w:val="24"/>
              <w:szCs w:val="16"/>
            </w:rPr>
            <w:t xml:space="preserve"> DE PAGO</w:t>
          </w:r>
        </w:p>
      </w:tc>
      <w:tc>
        <w:tcPr>
          <w:tcW w:w="3099" w:type="dxa"/>
          <w:vAlign w:val="center"/>
        </w:tcPr>
        <w:p w14:paraId="2D8E48D6" w14:textId="3DF64BEC" w:rsidR="006D200F" w:rsidRDefault="003F009D" w:rsidP="000011F7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>
            <w:rPr>
              <w:b/>
              <w:sz w:val="24"/>
              <w:lang w:val="pt-BR"/>
            </w:rPr>
            <w:t>Código:</w:t>
          </w:r>
          <w:r>
            <w:rPr>
              <w:sz w:val="24"/>
              <w:szCs w:val="24"/>
              <w:lang w:val="pt-BR"/>
            </w:rPr>
            <w:t xml:space="preserve"> FOR-DPUV-</w:t>
          </w:r>
          <w:r w:rsidR="000011F7">
            <w:rPr>
              <w:sz w:val="24"/>
              <w:szCs w:val="24"/>
              <w:lang w:val="pt-BR"/>
            </w:rPr>
            <w:t>011</w:t>
          </w:r>
        </w:p>
        <w:p w14:paraId="468D03D9" w14:textId="77777777" w:rsidR="006D200F" w:rsidRDefault="003F009D" w:rsidP="000011F7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>
            <w:rPr>
              <w:b/>
              <w:sz w:val="24"/>
              <w:lang w:val="pt-BR"/>
            </w:rPr>
            <w:t>Emisor</w:t>
          </w:r>
          <w:proofErr w:type="spellEnd"/>
          <w:r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>
            <w:rPr>
              <w:sz w:val="24"/>
              <w:szCs w:val="24"/>
              <w:lang w:val="pt-BR"/>
            </w:rPr>
            <w:t>-DISE- DPUV</w:t>
          </w:r>
        </w:p>
        <w:p w14:paraId="2AD967F6" w14:textId="23C7CAC2" w:rsidR="006D200F" w:rsidRDefault="003F009D" w:rsidP="000011F7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Versión: </w:t>
          </w:r>
          <w:r w:rsidR="005D4BF4">
            <w:rPr>
              <w:sz w:val="24"/>
              <w:lang w:val="es-PY"/>
            </w:rPr>
            <w:t>0</w:t>
          </w:r>
          <w:r w:rsidR="000011F7">
            <w:rPr>
              <w:sz w:val="24"/>
              <w:lang w:val="es-PY"/>
            </w:rPr>
            <w:t>4</w:t>
          </w:r>
        </w:p>
        <w:p w14:paraId="59703AEE" w14:textId="77777777" w:rsidR="006D200F" w:rsidRDefault="003F009D" w:rsidP="000011F7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Página:</w:t>
          </w:r>
          <w:r>
            <w:rPr>
              <w:sz w:val="24"/>
              <w:lang w:val="es-PY"/>
            </w:rPr>
            <w:t xml:space="preserve">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PAGE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322640">
            <w:rPr>
              <w:bCs/>
              <w:noProof/>
              <w:sz w:val="24"/>
              <w:lang w:val="es-PY"/>
            </w:rPr>
            <w:t>2</w:t>
          </w:r>
          <w:r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de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NUMPAGES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322640">
            <w:rPr>
              <w:bCs/>
              <w:noProof/>
              <w:sz w:val="24"/>
              <w:lang w:val="es-PY"/>
            </w:rPr>
            <w:t>2</w:t>
          </w:r>
          <w:r>
            <w:rPr>
              <w:bCs/>
              <w:sz w:val="24"/>
              <w:lang w:val="es-PY"/>
            </w:rPr>
            <w:fldChar w:fldCharType="end"/>
          </w:r>
        </w:p>
      </w:tc>
    </w:tr>
  </w:tbl>
  <w:p w14:paraId="08C15F57" w14:textId="77777777" w:rsidR="006D200F" w:rsidRDefault="006D200F" w:rsidP="00F278F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Y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0F"/>
    <w:rsid w:val="000011F7"/>
    <w:rsid w:val="00074E83"/>
    <w:rsid w:val="0018441B"/>
    <w:rsid w:val="00220CDE"/>
    <w:rsid w:val="00235210"/>
    <w:rsid w:val="00301E66"/>
    <w:rsid w:val="00322640"/>
    <w:rsid w:val="0034012F"/>
    <w:rsid w:val="003F009D"/>
    <w:rsid w:val="00487519"/>
    <w:rsid w:val="005D4BF4"/>
    <w:rsid w:val="0067656D"/>
    <w:rsid w:val="006A5EC7"/>
    <w:rsid w:val="006D200F"/>
    <w:rsid w:val="00734250"/>
    <w:rsid w:val="0075515B"/>
    <w:rsid w:val="00797518"/>
    <w:rsid w:val="007F0857"/>
    <w:rsid w:val="00832916"/>
    <w:rsid w:val="00835CAF"/>
    <w:rsid w:val="008741A5"/>
    <w:rsid w:val="00A21D6D"/>
    <w:rsid w:val="00A61078"/>
    <w:rsid w:val="00C15DC5"/>
    <w:rsid w:val="00C34FFC"/>
    <w:rsid w:val="00C4105B"/>
    <w:rsid w:val="00C41219"/>
    <w:rsid w:val="00C75C81"/>
    <w:rsid w:val="00CB04C6"/>
    <w:rsid w:val="00D23738"/>
    <w:rsid w:val="00D23E36"/>
    <w:rsid w:val="00D40B6B"/>
    <w:rsid w:val="00D72E5B"/>
    <w:rsid w:val="00E03EB5"/>
    <w:rsid w:val="00E81568"/>
    <w:rsid w:val="00F278FB"/>
    <w:rsid w:val="00FA0934"/>
    <w:rsid w:val="00FD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118C1B"/>
  <w15:chartTrackingRefBased/>
  <w15:docId w15:val="{37C67EA5-48F5-4541-B15F-A1675C34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eastAsia="Arial Unicode MS"/>
      <w:b/>
      <w:sz w:val="32"/>
      <w:szCs w:val="20"/>
    </w:rPr>
  </w:style>
  <w:style w:type="paragraph" w:styleId="Ttulo8">
    <w:name w:val="heading 8"/>
    <w:basedOn w:val="Normal"/>
    <w:next w:val="Normal"/>
    <w:link w:val="Ttulo8Car"/>
    <w:semiHidden/>
    <w:unhideWhenUsed/>
    <w:qFormat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Pr>
      <w:sz w:val="24"/>
      <w:szCs w:val="24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Pr>
      <w:sz w:val="24"/>
      <w:szCs w:val="24"/>
    </w:rPr>
  </w:style>
  <w:style w:type="paragraph" w:styleId="Textodeglobo">
    <w:name w:val="Balloon Text"/>
    <w:basedOn w:val="Normal"/>
    <w:link w:val="TextodegloboCar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ar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Pr>
      <w:rFonts w:ascii="Cambria" w:hAnsi="Cambria"/>
      <w:sz w:val="24"/>
      <w:szCs w:val="24"/>
    </w:rPr>
  </w:style>
  <w:style w:type="character" w:customStyle="1" w:styleId="Ttulo8Car">
    <w:name w:val="Título 8 Car"/>
    <w:basedOn w:val="Fuentedeprrafopredeter"/>
    <w:link w:val="Ttulo8"/>
    <w:semiHidden/>
    <w:rPr>
      <w:rFonts w:asciiTheme="minorHAnsi" w:eastAsiaTheme="minorEastAsia" w:hAnsiTheme="minorHAnsi" w:cstheme="minorBidi"/>
      <w:i/>
      <w:iCs/>
      <w:sz w:val="24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5C5AB-FE4A-4D79-9412-9ED99F81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258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Certificación, Dirección de Semillas (DISE)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Gerson</dc:creator>
  <cp:keywords/>
  <dc:description/>
  <cp:lastModifiedBy>Ruben Baez</cp:lastModifiedBy>
  <cp:revision>26</cp:revision>
  <cp:lastPrinted>2026-05-12T18:21:00Z</cp:lastPrinted>
  <dcterms:created xsi:type="dcterms:W3CDTF">2023-03-23T12:37:00Z</dcterms:created>
  <dcterms:modified xsi:type="dcterms:W3CDTF">2026-05-12T18:21:00Z</dcterms:modified>
</cp:coreProperties>
</file>