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08" w:rsidRDefault="00342608">
      <w:permStart w:id="1057584927" w:edGrp="everyone"/>
      <w:permEnd w:id="1057584927"/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745"/>
        <w:gridCol w:w="745"/>
        <w:gridCol w:w="745"/>
        <w:gridCol w:w="745"/>
        <w:gridCol w:w="745"/>
        <w:gridCol w:w="745"/>
        <w:gridCol w:w="744"/>
        <w:gridCol w:w="744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673"/>
      </w:tblGrid>
      <w:tr w:rsidR="00342608" w:rsidRPr="00342608" w:rsidTr="007F6CE3">
        <w:trPr>
          <w:gridBefore w:val="1"/>
          <w:wBefore w:w="1688" w:type="dxa"/>
          <w:trHeight w:val="577"/>
          <w:jc w:val="center"/>
        </w:trPr>
        <w:tc>
          <w:tcPr>
            <w:tcW w:w="14061" w:type="dxa"/>
            <w:gridSpan w:val="19"/>
            <w:shd w:val="clear" w:color="auto" w:fill="A8D08D" w:themeFill="accent6" w:themeFillTint="99"/>
            <w:noWrap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PY"/>
              </w:rPr>
            </w:pPr>
            <w:r w:rsidRPr="00B70C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PY"/>
              </w:rPr>
              <w:t xml:space="preserve">Propiedades Físico Químicas </w:t>
            </w:r>
          </w:p>
        </w:tc>
      </w:tr>
      <w:tr w:rsidR="00B70CF4" w:rsidRPr="00342608" w:rsidTr="007F6CE3">
        <w:trPr>
          <w:trHeight w:val="3388"/>
          <w:jc w:val="center"/>
        </w:trPr>
        <w:tc>
          <w:tcPr>
            <w:tcW w:w="1687" w:type="dxa"/>
            <w:shd w:val="clear" w:color="auto" w:fill="A8D08D" w:themeFill="accent6" w:themeFillTint="99"/>
            <w:vAlign w:val="center"/>
            <w:hideMark/>
          </w:tcPr>
          <w:p w:rsidR="00342608" w:rsidRPr="00342608" w:rsidRDefault="000F1D71" w:rsidP="000F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Y"/>
              </w:rPr>
            </w:pPr>
            <w:r w:rsidRPr="00B70C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PY"/>
              </w:rPr>
              <w:t>Sustancia Activa Grado Técnico y Técnico Concentrado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Aspecto: Estado Físico, Color y Olor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Coeficiente de partición n-</w:t>
            </w:r>
            <w:proofErr w:type="spellStart"/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octanol</w:t>
            </w:r>
            <w:proofErr w:type="spellEnd"/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-agua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Constante de disociación en agua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Densidad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Espectro de Absorción </w:t>
            </w:r>
          </w:p>
        </w:tc>
        <w:tc>
          <w:tcPr>
            <w:tcW w:w="745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Estabilidad en agua</w:t>
            </w:r>
          </w:p>
        </w:tc>
        <w:tc>
          <w:tcPr>
            <w:tcW w:w="744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Inflamabilidad o Punto de Ignición</w:t>
            </w:r>
          </w:p>
        </w:tc>
        <w:tc>
          <w:tcPr>
            <w:tcW w:w="744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pH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Presión de vapor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Propiedades Explosivas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Propiedades Oxidantes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 xml:space="preserve">Punto de ebullición 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 xml:space="preserve">Punto de fusión 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Reactividad con el material de envase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Solubilidad en agua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Solubilidad en solventes orgánicos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Tensión Superficial</w:t>
            </w:r>
          </w:p>
        </w:tc>
        <w:tc>
          <w:tcPr>
            <w:tcW w:w="743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B75EC5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 xml:space="preserve"> </w:t>
            </w:r>
            <w:r w:rsidR="00342608"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Viscosidad</w:t>
            </w:r>
          </w:p>
        </w:tc>
        <w:tc>
          <w:tcPr>
            <w:tcW w:w="671" w:type="dxa"/>
            <w:shd w:val="clear" w:color="auto" w:fill="E2EFD9" w:themeFill="accent6" w:themeFillTint="33"/>
            <w:textDirection w:val="btLr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Volatibilidad</w:t>
            </w:r>
            <w:r w:rsidR="00B75E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 xml:space="preserve"> (se asocia a la presión de </w:t>
            </w:r>
            <w:proofErr w:type="gramStart"/>
            <w:r w:rsidR="00B75E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>vapor ,o</w:t>
            </w:r>
            <w:proofErr w:type="gramEnd"/>
            <w:r w:rsidR="00B75E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PY"/>
              </w:rPr>
              <w:t xml:space="preserve"> la constante de Henry)</w:t>
            </w:r>
          </w:p>
        </w:tc>
      </w:tr>
      <w:tr w:rsidR="00342608" w:rsidRPr="00342608" w:rsidTr="00B75EC5">
        <w:trPr>
          <w:trHeight w:val="867"/>
          <w:jc w:val="center"/>
        </w:trPr>
        <w:tc>
          <w:tcPr>
            <w:tcW w:w="1687" w:type="dxa"/>
            <w:shd w:val="clear" w:color="auto" w:fill="E2EFD9" w:themeFill="accent6" w:themeFillTint="33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lang w:eastAsia="es-PY"/>
              </w:rPr>
              <w:t>SOLIDO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B70CF4" w:rsidRDefault="00342608" w:rsidP="00B70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B70CF4">
              <w:rPr>
                <w:rFonts w:ascii="Calibri" w:eastAsia="Times New Roman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auto" w:fill="7F7F7F" w:themeFill="text1" w:themeFillTint="80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FFFFFF" w:themeFill="background1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671" w:type="dxa"/>
            <w:shd w:val="clear" w:color="auto" w:fill="7F7F7F" w:themeFill="text1" w:themeFillTint="80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342608" w:rsidRPr="00342608" w:rsidTr="009B682A">
        <w:trPr>
          <w:trHeight w:val="867"/>
          <w:jc w:val="center"/>
        </w:trPr>
        <w:tc>
          <w:tcPr>
            <w:tcW w:w="1687" w:type="dxa"/>
            <w:shd w:val="clear" w:color="auto" w:fill="E2EFD9" w:themeFill="accent6" w:themeFillTint="33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lang w:eastAsia="es-PY"/>
              </w:rPr>
              <w:t>LIQUIDO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auto" w:fill="7F7F7F" w:themeFill="text1" w:themeFillTint="80"/>
            <w:vAlign w:val="center"/>
            <w:hideMark/>
          </w:tcPr>
          <w:p w:rsidR="00342608" w:rsidRPr="009B682A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darkGray"/>
                <w:lang w:eastAsia="es-PY"/>
              </w:rPr>
            </w:pPr>
            <w:r w:rsidRPr="009B682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darkGray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7F7F7F" w:themeFill="text1" w:themeFillTint="80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671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342608" w:rsidRPr="00342608" w:rsidTr="009B682A">
        <w:trPr>
          <w:trHeight w:val="867"/>
          <w:jc w:val="center"/>
        </w:trPr>
        <w:tc>
          <w:tcPr>
            <w:tcW w:w="1687" w:type="dxa"/>
            <w:shd w:val="clear" w:color="auto" w:fill="E2EFD9" w:themeFill="accent6" w:themeFillTint="33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lang w:eastAsia="es-PY"/>
              </w:rPr>
              <w:t>TECNICO CONCENTRADO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auto" w:fill="7F7F7F" w:themeFill="text1" w:themeFillTint="80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5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4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auto" w:fill="7F7F7F" w:themeFill="text1" w:themeFillTint="80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43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671" w:type="dxa"/>
            <w:shd w:val="clear" w:color="000000" w:fill="7B7B7B"/>
            <w:vAlign w:val="center"/>
            <w:hideMark/>
          </w:tcPr>
          <w:p w:rsidR="00342608" w:rsidRPr="00342608" w:rsidRDefault="00342608" w:rsidP="0034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3426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:rsidR="00342608" w:rsidRDefault="00342608"/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2375"/>
        <w:gridCol w:w="3294"/>
        <w:gridCol w:w="2109"/>
      </w:tblGrid>
      <w:tr w:rsidR="000F1D71" w:rsidRPr="004C29CB" w:rsidTr="000F1D71">
        <w:trPr>
          <w:trHeight w:val="538"/>
        </w:trPr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71" w:rsidRPr="004C29CB" w:rsidRDefault="000F1D71" w:rsidP="001E7996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4C29CB">
              <w:rPr>
                <w:rFonts w:ascii="Calibri" w:hAnsi="Calibri"/>
                <w:b/>
                <w:color w:val="000000"/>
                <w:sz w:val="20"/>
              </w:rPr>
              <w:t xml:space="preserve">Referencia: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:rsidR="000F1D71" w:rsidRPr="004C29CB" w:rsidRDefault="000F1D71" w:rsidP="001E7996">
            <w:pPr>
              <w:rPr>
                <w:rFonts w:ascii="Calibri" w:hAnsi="Calibri"/>
                <w:color w:val="000000"/>
              </w:rPr>
            </w:pPr>
            <w:r w:rsidRPr="004C29C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D71" w:rsidRPr="004C29CB" w:rsidRDefault="000F1D71" w:rsidP="001E7996">
            <w:pPr>
              <w:rPr>
                <w:rFonts w:ascii="Calibri" w:hAnsi="Calibri"/>
                <w:color w:val="000000"/>
              </w:rPr>
            </w:pPr>
            <w:r w:rsidRPr="004C29CB">
              <w:rPr>
                <w:rFonts w:ascii="Calibri" w:hAnsi="Calibri"/>
                <w:color w:val="000000"/>
              </w:rPr>
              <w:t>Son las propiedades que deben presentar para Grado Técnico o Técnico Concentrado</w:t>
            </w:r>
          </w:p>
        </w:tc>
      </w:tr>
      <w:tr w:rsidR="000F1D71" w:rsidRPr="004C29CB" w:rsidTr="001E7996">
        <w:trPr>
          <w:gridAfter w:val="1"/>
          <w:wAfter w:w="2109" w:type="dxa"/>
          <w:trHeight w:val="553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1" w:rsidRPr="004C29CB" w:rsidRDefault="000F1D71" w:rsidP="001E79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71" w:rsidRPr="004C29CB" w:rsidRDefault="000F1D71" w:rsidP="001E7996">
            <w:pPr>
              <w:rPr>
                <w:rFonts w:ascii="Calibri" w:hAnsi="Calibri"/>
                <w:color w:val="000000"/>
              </w:rPr>
            </w:pPr>
            <w:r w:rsidRPr="004C29C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D71" w:rsidRPr="004C29CB" w:rsidRDefault="000F1D71" w:rsidP="001E7996">
            <w:pPr>
              <w:ind w:right="213"/>
              <w:rPr>
                <w:rFonts w:ascii="Calibri" w:hAnsi="Calibri"/>
                <w:color w:val="000000"/>
              </w:rPr>
            </w:pPr>
            <w:r w:rsidRPr="004C29CB">
              <w:rPr>
                <w:rFonts w:ascii="Calibri" w:hAnsi="Calibri"/>
                <w:color w:val="000000"/>
              </w:rPr>
              <w:t>Las casillas en blanco, son las que no deben presentarse.</w:t>
            </w:r>
          </w:p>
        </w:tc>
      </w:tr>
    </w:tbl>
    <w:p w:rsidR="000F1D71" w:rsidRDefault="000F1D71"/>
    <w:sectPr w:rsidR="000F1D71" w:rsidSect="0054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81"/>
      <w:pgMar w:top="1701" w:right="1417" w:bottom="142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51" w:rsidRDefault="001D5651" w:rsidP="003A5023">
      <w:pPr>
        <w:spacing w:after="0" w:line="240" w:lineRule="auto"/>
      </w:pPr>
      <w:r>
        <w:separator/>
      </w:r>
    </w:p>
  </w:endnote>
  <w:endnote w:type="continuationSeparator" w:id="0">
    <w:p w:rsidR="001D5651" w:rsidRDefault="001D5651" w:rsidP="003A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42" w:rsidRDefault="000F21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42" w:rsidRDefault="000F21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42" w:rsidRDefault="000F21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51" w:rsidRDefault="001D5651" w:rsidP="003A5023">
      <w:pPr>
        <w:spacing w:after="0" w:line="240" w:lineRule="auto"/>
      </w:pPr>
      <w:r>
        <w:separator/>
      </w:r>
    </w:p>
  </w:footnote>
  <w:footnote w:type="continuationSeparator" w:id="0">
    <w:p w:rsidR="001D5651" w:rsidRDefault="001D5651" w:rsidP="003A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42" w:rsidRDefault="000F21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5845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2516"/>
      <w:gridCol w:w="8313"/>
      <w:gridCol w:w="5016"/>
    </w:tblGrid>
    <w:tr w:rsidR="005405C3" w:rsidRPr="0024526A" w:rsidTr="005405C3">
      <w:trPr>
        <w:trHeight w:val="946"/>
      </w:trPr>
      <w:tc>
        <w:tcPr>
          <w:tcW w:w="25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405C3" w:rsidRPr="0024526A" w:rsidRDefault="005405C3" w:rsidP="0024526A">
          <w:pPr>
            <w:spacing w:line="259" w:lineRule="auto"/>
            <w:rPr>
              <w:rFonts w:ascii="Arial" w:hAnsi="Arial" w:cs="Arial"/>
              <w:szCs w:val="24"/>
            </w:rPr>
          </w:pPr>
          <w:r w:rsidRPr="0024526A"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38735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  <w:tc>
        <w:tcPr>
          <w:tcW w:w="831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5405C3" w:rsidRDefault="005405C3" w:rsidP="005405C3">
          <w:pPr>
            <w:ind w:right="-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TABLA DE SUSTANCIA ACTIVA GRADO TÉCNICO Y TÉCNICO CONCENTRADO </w:t>
          </w:r>
        </w:p>
        <w:p w:rsidR="005405C3" w:rsidRDefault="005405C3" w:rsidP="005405C3">
          <w:pPr>
            <w:ind w:right="-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VS.</w:t>
          </w:r>
        </w:p>
        <w:p w:rsidR="005405C3" w:rsidRPr="0024526A" w:rsidRDefault="005405C3" w:rsidP="005405C3">
          <w:pPr>
            <w:spacing w:line="259" w:lineRule="auto"/>
            <w:ind w:left="3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</w:rPr>
            <w:t xml:space="preserve"> PROPIEDADES FÍSICO QUÍMICAS</w:t>
          </w:r>
        </w:p>
      </w:tc>
      <w:tc>
        <w:tcPr>
          <w:tcW w:w="50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405C3" w:rsidRPr="0024526A" w:rsidRDefault="005405C3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 xml:space="preserve">Código: </w:t>
          </w:r>
          <w:r w:rsidRPr="0024526A">
            <w:rPr>
              <w:rFonts w:ascii="Arial" w:hAnsi="Arial" w:cs="Arial"/>
              <w:szCs w:val="24"/>
            </w:rPr>
            <w:t>FOR-DAG-0</w:t>
          </w:r>
          <w:r w:rsidR="00F15DA7">
            <w:rPr>
              <w:rFonts w:ascii="Arial" w:hAnsi="Arial" w:cs="Arial"/>
              <w:szCs w:val="24"/>
            </w:rPr>
            <w:t>49</w:t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  <w:p w:rsidR="005405C3" w:rsidRPr="0024526A" w:rsidRDefault="005405C3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Emisor:</w:t>
          </w:r>
          <w:r>
            <w:rPr>
              <w:rFonts w:ascii="Arial" w:eastAsia="Arial" w:hAnsi="Arial" w:cs="Arial"/>
              <w:szCs w:val="24"/>
            </w:rPr>
            <w:t xml:space="preserve"> </w:t>
          </w:r>
          <w:r w:rsidRPr="0024526A">
            <w:rPr>
              <w:rFonts w:ascii="Arial" w:eastAsia="Arial" w:hAnsi="Arial" w:cs="Arial"/>
              <w:szCs w:val="24"/>
            </w:rPr>
            <w:t>DGT</w:t>
          </w:r>
          <w:r w:rsidRPr="0024526A">
            <w:rPr>
              <w:rFonts w:ascii="Arial" w:hAnsi="Arial" w:cs="Arial"/>
              <w:szCs w:val="24"/>
            </w:rPr>
            <w:t>-DAG</w:t>
          </w:r>
          <w:r w:rsidR="00F15DA7">
            <w:rPr>
              <w:rFonts w:ascii="Arial" w:hAnsi="Arial" w:cs="Arial"/>
              <w:szCs w:val="24"/>
            </w:rPr>
            <w:t>-CTE</w:t>
          </w:r>
          <w:bookmarkStart w:id="0" w:name="_GoBack"/>
          <w:bookmarkEnd w:id="0"/>
        </w:p>
        <w:p w:rsidR="005405C3" w:rsidRPr="0024526A" w:rsidRDefault="005405C3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Versión:0</w:t>
          </w:r>
          <w:r w:rsidR="000F2142">
            <w:rPr>
              <w:rFonts w:ascii="Arial" w:eastAsia="Arial" w:hAnsi="Arial" w:cs="Arial"/>
              <w:szCs w:val="24"/>
            </w:rPr>
            <w:t>1</w:t>
          </w:r>
        </w:p>
        <w:p w:rsidR="005405C3" w:rsidRPr="0024526A" w:rsidRDefault="005405C3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 xml:space="preserve">Vigente:  </w:t>
          </w:r>
          <w:r w:rsidRPr="0024526A">
            <w:rPr>
              <w:rFonts w:ascii="Arial" w:hAnsi="Arial" w:cs="Arial"/>
              <w:szCs w:val="24"/>
            </w:rPr>
            <w:t>01</w:t>
          </w:r>
          <w:r w:rsidRPr="0024526A">
            <w:rPr>
              <w:rFonts w:ascii="Arial" w:eastAsia="Arial" w:hAnsi="Arial" w:cs="Arial"/>
              <w:szCs w:val="24"/>
            </w:rPr>
            <w:t xml:space="preserve"> </w:t>
          </w:r>
          <w:r w:rsidRPr="0024526A">
            <w:rPr>
              <w:rFonts w:ascii="Arial" w:hAnsi="Arial" w:cs="Arial"/>
              <w:szCs w:val="24"/>
            </w:rPr>
            <w:t xml:space="preserve">/ 12 /2023  </w:t>
          </w:r>
        </w:p>
        <w:p w:rsidR="005405C3" w:rsidRPr="0024526A" w:rsidRDefault="005405C3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Página</w:t>
          </w:r>
          <w:r w:rsidRPr="0024526A">
            <w:rPr>
              <w:rFonts w:ascii="Arial" w:hAnsi="Arial" w:cs="Arial"/>
              <w:szCs w:val="24"/>
            </w:rPr>
            <w:t xml:space="preserve">: </w:t>
          </w:r>
          <w:r w:rsidRPr="0024526A">
            <w:rPr>
              <w:rFonts w:ascii="Arial" w:hAnsi="Arial" w:cs="Arial"/>
              <w:szCs w:val="24"/>
            </w:rPr>
            <w:fldChar w:fldCharType="begin"/>
          </w:r>
          <w:r w:rsidRPr="0024526A">
            <w:rPr>
              <w:rFonts w:ascii="Arial" w:hAnsi="Arial" w:cs="Arial"/>
              <w:szCs w:val="24"/>
            </w:rPr>
            <w:instrText xml:space="preserve"> PAGE   \* MERGEFORMAT </w:instrText>
          </w:r>
          <w:r w:rsidRPr="0024526A">
            <w:rPr>
              <w:rFonts w:ascii="Arial" w:hAnsi="Arial" w:cs="Arial"/>
              <w:szCs w:val="24"/>
            </w:rPr>
            <w:fldChar w:fldCharType="separate"/>
          </w:r>
          <w:r w:rsidRPr="0024526A">
            <w:rPr>
              <w:rFonts w:ascii="Arial" w:hAnsi="Arial" w:cs="Arial"/>
              <w:szCs w:val="24"/>
            </w:rPr>
            <w:t>1</w:t>
          </w:r>
          <w:r w:rsidRPr="0024526A">
            <w:rPr>
              <w:rFonts w:ascii="Arial" w:hAnsi="Arial" w:cs="Arial"/>
              <w:szCs w:val="24"/>
            </w:rPr>
            <w:fldChar w:fldCharType="end"/>
          </w:r>
          <w:r w:rsidRPr="0024526A">
            <w:rPr>
              <w:rFonts w:ascii="Arial" w:hAnsi="Arial" w:cs="Arial"/>
              <w:szCs w:val="24"/>
            </w:rPr>
            <w:t xml:space="preserve"> de </w:t>
          </w:r>
          <w:r w:rsidRPr="0024526A">
            <w:rPr>
              <w:rFonts w:ascii="Arial" w:hAnsi="Arial" w:cs="Arial"/>
              <w:szCs w:val="24"/>
            </w:rPr>
            <w:fldChar w:fldCharType="begin"/>
          </w:r>
          <w:r w:rsidRPr="0024526A">
            <w:rPr>
              <w:rFonts w:ascii="Arial" w:hAnsi="Arial" w:cs="Arial"/>
              <w:szCs w:val="24"/>
            </w:rPr>
            <w:instrText xml:space="preserve"> NUMPAGES   \* MERGEFORMAT </w:instrText>
          </w:r>
          <w:r w:rsidRPr="0024526A">
            <w:rPr>
              <w:rFonts w:ascii="Arial" w:hAnsi="Arial" w:cs="Arial"/>
              <w:szCs w:val="24"/>
            </w:rPr>
            <w:fldChar w:fldCharType="separate"/>
          </w:r>
          <w:r w:rsidRPr="0024526A">
            <w:rPr>
              <w:rFonts w:ascii="Arial" w:hAnsi="Arial" w:cs="Arial"/>
              <w:szCs w:val="24"/>
            </w:rPr>
            <w:t>13</w:t>
          </w:r>
          <w:r w:rsidRPr="0024526A">
            <w:rPr>
              <w:rFonts w:ascii="Arial" w:hAnsi="Arial" w:cs="Arial"/>
              <w:szCs w:val="24"/>
            </w:rPr>
            <w:fldChar w:fldCharType="end"/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</w:tr>
  </w:tbl>
  <w:p w:rsidR="00342608" w:rsidRDefault="00342608" w:rsidP="00A357BA">
    <w:pPr>
      <w:pStyle w:val="Encabezado"/>
      <w:tabs>
        <w:tab w:val="clear" w:pos="4419"/>
        <w:tab w:val="clear" w:pos="8838"/>
        <w:tab w:val="left" w:pos="35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42" w:rsidRDefault="000F21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4C"/>
    <w:rsid w:val="0002144E"/>
    <w:rsid w:val="000930EB"/>
    <w:rsid w:val="000B3AE5"/>
    <w:rsid w:val="000C4DDA"/>
    <w:rsid w:val="000F1D71"/>
    <w:rsid w:val="000F2142"/>
    <w:rsid w:val="001A0376"/>
    <w:rsid w:val="001A5ED1"/>
    <w:rsid w:val="001D5651"/>
    <w:rsid w:val="0020096F"/>
    <w:rsid w:val="002436BD"/>
    <w:rsid w:val="00293ECC"/>
    <w:rsid w:val="002A79EA"/>
    <w:rsid w:val="002F647D"/>
    <w:rsid w:val="00342608"/>
    <w:rsid w:val="0036580E"/>
    <w:rsid w:val="003A5023"/>
    <w:rsid w:val="00406C1B"/>
    <w:rsid w:val="005405C3"/>
    <w:rsid w:val="005A4121"/>
    <w:rsid w:val="005D59DA"/>
    <w:rsid w:val="00617A4C"/>
    <w:rsid w:val="00740C79"/>
    <w:rsid w:val="007738C7"/>
    <w:rsid w:val="0078385B"/>
    <w:rsid w:val="007F1E45"/>
    <w:rsid w:val="007F6CE3"/>
    <w:rsid w:val="008B5023"/>
    <w:rsid w:val="009B682A"/>
    <w:rsid w:val="00A357BA"/>
    <w:rsid w:val="00A40F2F"/>
    <w:rsid w:val="00A61B06"/>
    <w:rsid w:val="00A730D1"/>
    <w:rsid w:val="00AD6795"/>
    <w:rsid w:val="00B70CF4"/>
    <w:rsid w:val="00B75EC5"/>
    <w:rsid w:val="00C0793A"/>
    <w:rsid w:val="00C33CF6"/>
    <w:rsid w:val="00C862DE"/>
    <w:rsid w:val="00DD6644"/>
    <w:rsid w:val="00DF0011"/>
    <w:rsid w:val="00E45963"/>
    <w:rsid w:val="00EB31D1"/>
    <w:rsid w:val="00EC49EC"/>
    <w:rsid w:val="00EE2815"/>
    <w:rsid w:val="00F1074C"/>
    <w:rsid w:val="00F15DA7"/>
    <w:rsid w:val="00F51B43"/>
    <w:rsid w:val="00F71817"/>
    <w:rsid w:val="00FC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AAB1D5"/>
  <w15:docId w15:val="{61D720CF-C60E-4E36-9EF0-45FE261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9EC"/>
  </w:style>
  <w:style w:type="paragraph" w:styleId="Ttulo8">
    <w:name w:val="heading 8"/>
    <w:basedOn w:val="Normal"/>
    <w:next w:val="Normal"/>
    <w:link w:val="Ttulo8Car"/>
    <w:qFormat/>
    <w:rsid w:val="003A5023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107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74C"/>
    <w:rPr>
      <w:color w:val="954F72"/>
      <w:u w:val="single"/>
    </w:rPr>
  </w:style>
  <w:style w:type="paragraph" w:customStyle="1" w:styleId="xl65">
    <w:name w:val="xl65"/>
    <w:basedOn w:val="Normal"/>
    <w:rsid w:val="00F1074C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PY"/>
    </w:rPr>
  </w:style>
  <w:style w:type="paragraph" w:customStyle="1" w:styleId="xl66">
    <w:name w:val="xl66"/>
    <w:basedOn w:val="Normal"/>
    <w:rsid w:val="00F107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67">
    <w:name w:val="xl67"/>
    <w:basedOn w:val="Normal"/>
    <w:rsid w:val="00F107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69">
    <w:name w:val="xl69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0">
    <w:name w:val="xl70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1">
    <w:name w:val="xl71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2">
    <w:name w:val="xl72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3">
    <w:name w:val="xl73"/>
    <w:basedOn w:val="Normal"/>
    <w:rsid w:val="00F10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4">
    <w:name w:val="xl74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5">
    <w:name w:val="xl75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6">
    <w:name w:val="xl76"/>
    <w:basedOn w:val="Normal"/>
    <w:rsid w:val="00F107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77">
    <w:name w:val="xl77"/>
    <w:basedOn w:val="Normal"/>
    <w:rsid w:val="00F1074C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78">
    <w:name w:val="xl78"/>
    <w:basedOn w:val="Normal"/>
    <w:rsid w:val="00F107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3A5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023"/>
  </w:style>
  <w:style w:type="paragraph" w:styleId="Piedepgina">
    <w:name w:val="footer"/>
    <w:basedOn w:val="Normal"/>
    <w:link w:val="PiedepginaCar"/>
    <w:uiPriority w:val="99"/>
    <w:unhideWhenUsed/>
    <w:rsid w:val="003A5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023"/>
  </w:style>
  <w:style w:type="character" w:customStyle="1" w:styleId="Ttulo8Car">
    <w:name w:val="Título 8 Car"/>
    <w:basedOn w:val="Fuentedeprrafopredeter"/>
    <w:link w:val="Ttulo8"/>
    <w:rsid w:val="003A5023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rsid w:val="003A5023"/>
  </w:style>
  <w:style w:type="paragraph" w:styleId="Textodeglobo">
    <w:name w:val="Balloon Text"/>
    <w:basedOn w:val="Normal"/>
    <w:link w:val="TextodegloboCar"/>
    <w:uiPriority w:val="99"/>
    <w:semiHidden/>
    <w:unhideWhenUsed/>
    <w:rsid w:val="0002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44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405C3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2E5E-228B-4480-BE40-41DBB6A8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Carmen Rodas</cp:lastModifiedBy>
  <cp:revision>10</cp:revision>
  <cp:lastPrinted>2016-07-04T15:00:00Z</cp:lastPrinted>
  <dcterms:created xsi:type="dcterms:W3CDTF">2017-04-05T12:15:00Z</dcterms:created>
  <dcterms:modified xsi:type="dcterms:W3CDTF">2023-12-04T17:57:00Z</dcterms:modified>
</cp:coreProperties>
</file>