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805" w:rsidRPr="0055657F" w:rsidRDefault="0055657F" w:rsidP="008F0805">
      <w:pPr>
        <w:shd w:val="clear" w:color="auto" w:fill="FFFFFF"/>
        <w:spacing w:line="300" w:lineRule="atLeast"/>
        <w:rPr>
          <w:rFonts w:ascii="Arial" w:hAnsi="Arial" w:cs="Arial"/>
          <w:b/>
          <w:color w:val="202124"/>
          <w:szCs w:val="22"/>
        </w:rPr>
      </w:pPr>
      <w:r w:rsidRPr="0055657F">
        <w:rPr>
          <w:rFonts w:ascii="Arial" w:hAnsi="Arial" w:cs="Arial"/>
          <w:b/>
          <w:color w:val="202124"/>
          <w:szCs w:val="22"/>
        </w:rPr>
        <w:t>Dependencia:</w:t>
      </w:r>
    </w:p>
    <w:p w:rsidR="0055657F" w:rsidRPr="0055657F" w:rsidRDefault="0055657F" w:rsidP="008F0805">
      <w:pPr>
        <w:shd w:val="clear" w:color="auto" w:fill="FFFFFF"/>
        <w:spacing w:line="300" w:lineRule="atLeast"/>
        <w:rPr>
          <w:rFonts w:ascii="Arial" w:hAnsi="Arial" w:cs="Arial"/>
          <w:b/>
          <w:color w:val="202124"/>
          <w:szCs w:val="22"/>
        </w:rPr>
      </w:pPr>
      <w:r w:rsidRPr="0055657F">
        <w:rPr>
          <w:rFonts w:ascii="Arial" w:hAnsi="Arial" w:cs="Arial"/>
          <w:b/>
          <w:color w:val="202124"/>
          <w:szCs w:val="22"/>
        </w:rPr>
        <w:t>Periodo de análisis:</w:t>
      </w:r>
    </w:p>
    <w:p w:rsidR="0055657F" w:rsidRPr="0055657F" w:rsidRDefault="0055657F" w:rsidP="008F0805">
      <w:pPr>
        <w:shd w:val="clear" w:color="auto" w:fill="FFFFFF"/>
        <w:spacing w:line="300" w:lineRule="atLeast"/>
        <w:rPr>
          <w:rFonts w:ascii="Arial" w:hAnsi="Arial" w:cs="Arial"/>
          <w:b/>
          <w:color w:val="202124"/>
          <w:szCs w:val="22"/>
        </w:rPr>
      </w:pPr>
      <w:r w:rsidRPr="0055657F">
        <w:rPr>
          <w:rFonts w:ascii="Arial" w:hAnsi="Arial" w:cs="Arial"/>
          <w:b/>
          <w:color w:val="202124"/>
          <w:szCs w:val="22"/>
        </w:rPr>
        <w:t>Re</w:t>
      </w:r>
      <w:r w:rsidR="00BD53E7">
        <w:rPr>
          <w:rFonts w:ascii="Arial" w:hAnsi="Arial" w:cs="Arial"/>
          <w:b/>
          <w:color w:val="202124"/>
          <w:szCs w:val="22"/>
        </w:rPr>
        <w:t>spuesta</w:t>
      </w:r>
      <w:r w:rsidRPr="0055657F">
        <w:rPr>
          <w:rFonts w:ascii="Arial" w:hAnsi="Arial" w:cs="Arial"/>
          <w:b/>
          <w:color w:val="202124"/>
          <w:szCs w:val="22"/>
        </w:rPr>
        <w:t xml:space="preserve">:    %  </w:t>
      </w:r>
    </w:p>
    <w:p w:rsidR="0055657F" w:rsidRDefault="0055657F" w:rsidP="008F0805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>Cálculo: (N° de encuestas recibidas/ N° de encuestas remitidas) x 100</w:t>
      </w:r>
    </w:p>
    <w:p w:rsidR="0055657F" w:rsidRDefault="0055657F" w:rsidP="0055657F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  <w:r>
        <w:rPr>
          <w:rFonts w:ascii="Arial" w:hAnsi="Arial" w:cs="Arial"/>
          <w:b/>
          <w:bCs w:val="0"/>
          <w:color w:val="202124"/>
          <w:szCs w:val="22"/>
        </w:rPr>
        <w:t>Representatividad</w:t>
      </w:r>
      <w:r w:rsidR="008954AC" w:rsidRPr="008954AC">
        <w:rPr>
          <w:rFonts w:ascii="Arial" w:hAnsi="Arial" w:cs="Arial"/>
          <w:b/>
          <w:bCs w:val="0"/>
          <w:color w:val="202124"/>
          <w:szCs w:val="22"/>
        </w:rPr>
        <w:t>:</w:t>
      </w:r>
      <w:r w:rsidR="00BD53E7">
        <w:rPr>
          <w:rFonts w:ascii="Arial" w:hAnsi="Arial" w:cs="Arial"/>
          <w:b/>
          <w:bCs w:val="0"/>
          <w:color w:val="202124"/>
          <w:szCs w:val="22"/>
        </w:rPr>
        <w:t xml:space="preserve">  %</w:t>
      </w:r>
      <w:r w:rsidR="008954AC" w:rsidRPr="008954AC">
        <w:rPr>
          <w:rFonts w:ascii="Arial" w:hAnsi="Arial" w:cs="Arial"/>
          <w:bCs w:val="0"/>
          <w:color w:val="202124"/>
          <w:szCs w:val="22"/>
        </w:rPr>
        <w:br/>
      </w:r>
      <w:r>
        <w:rPr>
          <w:rFonts w:ascii="Arial" w:hAnsi="Arial" w:cs="Arial"/>
          <w:bCs w:val="0"/>
          <w:color w:val="202124"/>
          <w:szCs w:val="22"/>
        </w:rPr>
        <w:t xml:space="preserve">Cálculo: (N° de encuestas recibidas/ N° de </w:t>
      </w:r>
      <w:r w:rsidR="00BD53E7">
        <w:rPr>
          <w:rFonts w:ascii="Arial" w:hAnsi="Arial" w:cs="Arial"/>
          <w:bCs w:val="0"/>
          <w:color w:val="202124"/>
          <w:szCs w:val="22"/>
        </w:rPr>
        <w:t>usuarios</w:t>
      </w:r>
      <w:r>
        <w:rPr>
          <w:rFonts w:ascii="Arial" w:hAnsi="Arial" w:cs="Arial"/>
          <w:bCs w:val="0"/>
          <w:color w:val="202124"/>
          <w:szCs w:val="22"/>
        </w:rPr>
        <w:t>) x 100</w:t>
      </w:r>
    </w:p>
    <w:p w:rsidR="008954AC" w:rsidRPr="008954AC" w:rsidRDefault="008954AC" w:rsidP="008954AC">
      <w:pPr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1701"/>
        <w:gridCol w:w="2126"/>
      </w:tblGrid>
      <w:tr w:rsidR="0055657F" w:rsidTr="00036813">
        <w:trPr>
          <w:trHeight w:val="435"/>
        </w:trPr>
        <w:tc>
          <w:tcPr>
            <w:tcW w:w="6946" w:type="dxa"/>
            <w:shd w:val="clear" w:color="auto" w:fill="9CC2E5" w:themeFill="accent1" w:themeFillTint="99"/>
          </w:tcPr>
          <w:p w:rsidR="0055657F" w:rsidRPr="00B65239" w:rsidRDefault="00BD53E7" w:rsidP="006025C2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55657F">
              <w:rPr>
                <w:rFonts w:ascii="Arial" w:hAnsi="Arial" w:cs="Arial"/>
                <w:b/>
                <w:bCs w:val="0"/>
                <w:color w:val="202124"/>
                <w:szCs w:val="22"/>
              </w:rPr>
              <w:t>Aspectos Evaluados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55657F" w:rsidRPr="00036813" w:rsidRDefault="00036813" w:rsidP="00036813">
            <w:pPr>
              <w:jc w:val="center"/>
              <w:rPr>
                <w:rFonts w:ascii="Arial" w:hAnsi="Arial" w:cs="Arial"/>
                <w:b/>
                <w:color w:val="202124"/>
                <w:szCs w:val="22"/>
              </w:rPr>
            </w:pPr>
            <w:r w:rsidRPr="00036813">
              <w:rPr>
                <w:rFonts w:ascii="Arial" w:hAnsi="Arial" w:cs="Arial"/>
                <w:b/>
                <w:color w:val="202124"/>
                <w:szCs w:val="22"/>
              </w:rPr>
              <w:t>Calificación Promedio obtenida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55657F" w:rsidRPr="00036813" w:rsidRDefault="00036813" w:rsidP="00036813">
            <w:pPr>
              <w:jc w:val="center"/>
              <w:rPr>
                <w:rFonts w:ascii="Arial" w:hAnsi="Arial" w:cs="Arial"/>
                <w:b/>
                <w:color w:val="202124"/>
                <w:szCs w:val="22"/>
              </w:rPr>
            </w:pPr>
            <w:r w:rsidRPr="00036813">
              <w:rPr>
                <w:rFonts w:ascii="Arial" w:hAnsi="Arial" w:cs="Arial"/>
                <w:b/>
                <w:color w:val="202124"/>
                <w:szCs w:val="22"/>
              </w:rPr>
              <w:t>Acciones de mejora propuestas</w:t>
            </w:r>
            <w:r>
              <w:rPr>
                <w:rFonts w:ascii="Arial" w:hAnsi="Arial" w:cs="Arial"/>
                <w:b/>
                <w:color w:val="202124"/>
                <w:szCs w:val="22"/>
              </w:rPr>
              <w:t xml:space="preserve"> (*)</w:t>
            </w:r>
          </w:p>
        </w:tc>
      </w:tr>
      <w:tr w:rsidR="0055657F" w:rsidTr="00036813">
        <w:trPr>
          <w:trHeight w:val="507"/>
        </w:trPr>
        <w:tc>
          <w:tcPr>
            <w:tcW w:w="6946" w:type="dxa"/>
            <w:vAlign w:val="center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 la amabilidad con la que fue atendido durante la actividad que realizó en el SENAVE.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507"/>
        </w:trPr>
        <w:tc>
          <w:tcPr>
            <w:tcW w:w="6946" w:type="dxa"/>
            <w:vAlign w:val="center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 xml:space="preserve">Valore la información disponible en la página web de la institución. 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405"/>
        </w:trPr>
        <w:tc>
          <w:tcPr>
            <w:tcW w:w="6946" w:type="dxa"/>
            <w:vAlign w:val="center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 la calidad de asesoramiento técnico para atender consultas y/o sugerencias.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425"/>
        </w:trPr>
        <w:tc>
          <w:tcPr>
            <w:tcW w:w="6946" w:type="dxa"/>
            <w:vAlign w:val="center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 la calidad técnica de la documentación, recibida por la prestación de servicios.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425"/>
        </w:trPr>
        <w:tc>
          <w:tcPr>
            <w:tcW w:w="6946" w:type="dxa"/>
            <w:vAlign w:val="center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024C64">
              <w:rPr>
                <w:rFonts w:ascii="Arial" w:hAnsi="Arial" w:cs="Arial"/>
                <w:bCs w:val="0"/>
                <w:color w:val="202124"/>
                <w:szCs w:val="22"/>
              </w:rPr>
              <w:t>Sistema de Trámites Electrónicos del SENAVE – TES, valore si las gestiones realizadas con el TES</w:t>
            </w:r>
            <w:r w:rsidRPr="006E5C80">
              <w:rPr>
                <w:rFonts w:ascii="Arial" w:hAnsi="Arial" w:cs="Arial"/>
                <w:bCs w:val="0"/>
                <w:color w:val="202124"/>
                <w:szCs w:val="22"/>
              </w:rPr>
              <w:t>, han colaborado</w:t>
            </w:r>
            <w:r w:rsidRPr="00024C64">
              <w:rPr>
                <w:rFonts w:ascii="Arial" w:hAnsi="Arial" w:cs="Arial"/>
                <w:bCs w:val="0"/>
                <w:color w:val="202124"/>
                <w:szCs w:val="22"/>
              </w:rPr>
              <w:t xml:space="preserve"> a disminuir 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 xml:space="preserve">el tiempo de respuesta a las solicitudes. 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372"/>
        </w:trPr>
        <w:tc>
          <w:tcPr>
            <w:tcW w:w="6946" w:type="dxa"/>
            <w:vAlign w:val="center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Valore, si las Normativas vigentes del SENAVE son aplicables a las necesidades actuales del mercado.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481"/>
        </w:trPr>
        <w:tc>
          <w:tcPr>
            <w:tcW w:w="6946" w:type="dxa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Valore el plazo de respuesta a su solicitud. 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481"/>
        </w:trPr>
        <w:tc>
          <w:tcPr>
            <w:tcW w:w="6946" w:type="dxa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>En situación de urgencia, valore la rapidez de respuesta del SENAVE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481"/>
        </w:trPr>
        <w:tc>
          <w:tcPr>
            <w:tcW w:w="6946" w:type="dxa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Valore la agilidad y practicidad de las gestiones </w:t>
            </w:r>
            <w:r w:rsidRPr="00C42C4D"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administrativas.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471"/>
        </w:trPr>
        <w:tc>
          <w:tcPr>
            <w:tcW w:w="6946" w:type="dxa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Valore la relación </w:t>
            </w:r>
            <w:r w:rsidRPr="00013DC9">
              <w:rPr>
                <w:rFonts w:ascii="Arial" w:hAnsi="Arial" w:cs="Arial"/>
                <w:bCs w:val="0"/>
                <w:color w:val="202124"/>
                <w:szCs w:val="22"/>
              </w:rPr>
              <w:t>calidad/costo</w:t>
            </w: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 en relación a los servicios ofrecidos por la institución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503"/>
        </w:trPr>
        <w:tc>
          <w:tcPr>
            <w:tcW w:w="6946" w:type="dxa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>Valore la satisfacción global del servicio prestado por el SENAVE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534"/>
        </w:trPr>
        <w:tc>
          <w:tcPr>
            <w:tcW w:w="6946" w:type="dxa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La infraestructura del SENAVE, es óptima para prestar los servicios que ofrece.  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rPr>
          <w:trHeight w:val="534"/>
        </w:trPr>
        <w:tc>
          <w:tcPr>
            <w:tcW w:w="6946" w:type="dxa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>Valore la dotación de recursos en cuanto a infraestructura, el espacio es adecuado para atención al público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:rsidTr="00036813">
        <w:tc>
          <w:tcPr>
            <w:tcW w:w="6946" w:type="dxa"/>
          </w:tcPr>
          <w:p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Valore, si el personal técnico</w:t>
            </w: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 es suficiente y acorde </w:t>
            </w:r>
            <w:r w:rsidRPr="006E5C80">
              <w:rPr>
                <w:rFonts w:ascii="Arial" w:hAnsi="Arial" w:cs="Arial"/>
                <w:bCs w:val="0"/>
                <w:color w:val="202124"/>
                <w:szCs w:val="22"/>
              </w:rPr>
              <w:t>para todos los servicios</w:t>
            </w: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 ofrecidos por la institución</w:t>
            </w:r>
            <w:r w:rsidR="009179C4"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126" w:type="dxa"/>
          </w:tcPr>
          <w:p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</w:tbl>
    <w:p w:rsidR="006025C2" w:rsidRPr="00036813" w:rsidRDefault="00036813" w:rsidP="00C42C4D">
      <w:pPr>
        <w:spacing w:line="360" w:lineRule="auto"/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</w:pPr>
      <w:r w:rsidRPr="00036813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(*) En caso de obtener la calificación </w:t>
      </w:r>
      <w:r w:rsidR="00FA7188" w:rsidRPr="00036813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más</w:t>
      </w:r>
      <w:r w:rsidRPr="00036813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alta completar con No aplica.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85"/>
        <w:gridCol w:w="3844"/>
      </w:tblGrid>
      <w:tr w:rsidR="00036813" w:rsidRPr="00500AEB" w:rsidTr="00036813">
        <w:trPr>
          <w:trHeight w:val="481"/>
        </w:trPr>
        <w:tc>
          <w:tcPr>
            <w:tcW w:w="6799" w:type="dxa"/>
            <w:shd w:val="clear" w:color="auto" w:fill="9CC2E5" w:themeFill="accent1" w:themeFillTint="99"/>
          </w:tcPr>
          <w:p w:rsidR="00036813" w:rsidRPr="00036813" w:rsidRDefault="00036813" w:rsidP="00C42C4D">
            <w:pPr>
              <w:spacing w:line="360" w:lineRule="auto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 w:rsidRPr="00036813">
              <w:rPr>
                <w:rFonts w:ascii="Arial" w:hAnsi="Arial" w:cs="Arial"/>
                <w:b/>
                <w:bCs w:val="0"/>
                <w:color w:val="202124"/>
                <w:szCs w:val="22"/>
              </w:rPr>
              <w:t>Oportunidad</w:t>
            </w: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>es</w:t>
            </w:r>
            <w:r w:rsidRPr="00036813"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 de Mejora </w:t>
            </w: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>recibidas</w:t>
            </w:r>
          </w:p>
        </w:tc>
        <w:tc>
          <w:tcPr>
            <w:tcW w:w="3964" w:type="dxa"/>
            <w:shd w:val="clear" w:color="auto" w:fill="9CC2E5" w:themeFill="accent1" w:themeFillTint="99"/>
          </w:tcPr>
          <w:p w:rsidR="00036813" w:rsidRPr="00036813" w:rsidRDefault="00013DC9" w:rsidP="00036813">
            <w:pPr>
              <w:spacing w:line="360" w:lineRule="auto"/>
              <w:jc w:val="center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>¿Es factible aplicar? Indique las a</w:t>
            </w:r>
            <w:r w:rsidR="00036813">
              <w:rPr>
                <w:rFonts w:ascii="Arial" w:hAnsi="Arial" w:cs="Arial"/>
                <w:b/>
                <w:bCs w:val="0"/>
                <w:color w:val="202124"/>
                <w:szCs w:val="22"/>
              </w:rPr>
              <w:t>cciones a realizar</w:t>
            </w:r>
          </w:p>
        </w:tc>
      </w:tr>
      <w:tr w:rsidR="00036813" w:rsidTr="00036813">
        <w:tc>
          <w:tcPr>
            <w:tcW w:w="6799" w:type="dxa"/>
          </w:tcPr>
          <w:p w:rsidR="00036813" w:rsidRPr="00AE61AA" w:rsidRDefault="00036813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3964" w:type="dxa"/>
          </w:tcPr>
          <w:p w:rsidR="00036813" w:rsidRPr="00036813" w:rsidRDefault="00036813" w:rsidP="00036813">
            <w:pPr>
              <w:spacing w:line="360" w:lineRule="auto"/>
              <w:ind w:left="360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036813" w:rsidTr="00036813">
        <w:tc>
          <w:tcPr>
            <w:tcW w:w="6799" w:type="dxa"/>
          </w:tcPr>
          <w:p w:rsidR="00036813" w:rsidRPr="00AE61AA" w:rsidRDefault="00036813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3964" w:type="dxa"/>
          </w:tcPr>
          <w:p w:rsidR="00036813" w:rsidRPr="00036813" w:rsidRDefault="00036813" w:rsidP="00036813">
            <w:pPr>
              <w:spacing w:line="360" w:lineRule="auto"/>
              <w:ind w:left="360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036813" w:rsidTr="00036813">
        <w:tc>
          <w:tcPr>
            <w:tcW w:w="6799" w:type="dxa"/>
          </w:tcPr>
          <w:p w:rsidR="00036813" w:rsidRPr="00AE61AA" w:rsidRDefault="00036813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3964" w:type="dxa"/>
          </w:tcPr>
          <w:p w:rsidR="00036813" w:rsidRPr="00036813" w:rsidRDefault="00036813" w:rsidP="00036813">
            <w:pPr>
              <w:spacing w:line="360" w:lineRule="auto"/>
              <w:ind w:left="360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</w:tbl>
    <w:p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p w:rsidR="006025C2" w:rsidRDefault="00090786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Elaborado por:</w:t>
      </w:r>
    </w:p>
    <w:p w:rsidR="00090786" w:rsidRDefault="00090786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Fecha:</w:t>
      </w:r>
    </w:p>
    <w:p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sectPr w:rsidR="006025C2" w:rsidSect="00FA7188">
      <w:headerReference w:type="default" r:id="rId8"/>
      <w:pgSz w:w="11906" w:h="16838" w:code="9"/>
      <w:pgMar w:top="1418" w:right="900" w:bottom="31" w:left="567" w:header="720" w:footer="72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5ED" w:rsidRDefault="001235ED">
      <w:r>
        <w:separator/>
      </w:r>
    </w:p>
  </w:endnote>
  <w:endnote w:type="continuationSeparator" w:id="0">
    <w:p w:rsidR="001235ED" w:rsidRDefault="0012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5ED" w:rsidRDefault="001235ED">
      <w:r>
        <w:separator/>
      </w:r>
    </w:p>
  </w:footnote>
  <w:footnote w:type="continuationSeparator" w:id="0">
    <w:p w:rsidR="001235ED" w:rsidRDefault="0012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6112"/>
      <w:gridCol w:w="2976"/>
    </w:tblGrid>
    <w:tr w:rsidR="00CD7C93" w:rsidRPr="00A81B69" w:rsidTr="008C5478">
      <w:trPr>
        <w:trHeight w:val="1110"/>
      </w:trPr>
      <w:tc>
        <w:tcPr>
          <w:tcW w:w="1685" w:type="dxa"/>
          <w:shd w:val="clear" w:color="auto" w:fill="auto"/>
        </w:tcPr>
        <w:p w:rsidR="00CD7C93" w:rsidRPr="00A81B69" w:rsidRDefault="00A63586" w:rsidP="008C5478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A81B69"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130175</wp:posOffset>
                </wp:positionV>
                <wp:extent cx="711200" cy="609600"/>
                <wp:effectExtent l="0" t="0" r="0" b="0"/>
                <wp:wrapSquare wrapText="bothSides"/>
                <wp:docPr id="20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2" w:type="dxa"/>
          <w:shd w:val="clear" w:color="auto" w:fill="auto"/>
          <w:vAlign w:val="center"/>
        </w:tcPr>
        <w:p w:rsidR="00CD7C93" w:rsidRPr="00A81B69" w:rsidRDefault="0055657F" w:rsidP="002431B0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INFORME DE </w:t>
          </w:r>
          <w:r w:rsidR="005078F9">
            <w:rPr>
              <w:b/>
              <w:sz w:val="24"/>
              <w:lang w:val="es-PY"/>
            </w:rPr>
            <w:t xml:space="preserve">ENCUESTA DE </w:t>
          </w:r>
          <w:r w:rsidR="00BD53E7">
            <w:rPr>
              <w:b/>
              <w:sz w:val="24"/>
              <w:lang w:val="es-PY"/>
            </w:rPr>
            <w:t>SATISFACCIÓN DEL</w:t>
          </w:r>
          <w:r w:rsidR="002431B0">
            <w:rPr>
              <w:b/>
              <w:sz w:val="24"/>
              <w:lang w:val="es-PY"/>
            </w:rPr>
            <w:t xml:space="preserve"> </w:t>
          </w:r>
          <w:r w:rsidR="001375C5">
            <w:rPr>
              <w:b/>
              <w:sz w:val="24"/>
              <w:lang w:val="es-PY"/>
            </w:rPr>
            <w:t>USUARIO</w:t>
          </w:r>
        </w:p>
      </w:tc>
      <w:tc>
        <w:tcPr>
          <w:tcW w:w="2976" w:type="dxa"/>
          <w:shd w:val="clear" w:color="auto" w:fill="auto"/>
        </w:tcPr>
        <w:p w:rsidR="00CD7C93" w:rsidRPr="00021FB1" w:rsidRDefault="00CD7C93" w:rsidP="008C5478">
          <w:pPr>
            <w:pStyle w:val="TableParagraph"/>
            <w:spacing w:line="270" w:lineRule="exact"/>
            <w:rPr>
              <w:sz w:val="24"/>
              <w:lang w:val="es-PY"/>
            </w:rPr>
          </w:pPr>
          <w:r w:rsidRPr="00021FB1">
            <w:rPr>
              <w:b/>
              <w:sz w:val="24"/>
              <w:lang w:val="es-PY"/>
            </w:rPr>
            <w:t xml:space="preserve">Código: </w:t>
          </w:r>
          <w:r w:rsidR="00525F39">
            <w:rPr>
              <w:sz w:val="24"/>
              <w:lang w:val="es-PY"/>
            </w:rPr>
            <w:t>FOR</w:t>
          </w:r>
          <w:r w:rsidRPr="00021FB1">
            <w:rPr>
              <w:sz w:val="24"/>
              <w:lang w:val="es-PY"/>
            </w:rPr>
            <w:t>-DSGC</w:t>
          </w:r>
          <w:r w:rsidRPr="006E5C80">
            <w:rPr>
              <w:sz w:val="24"/>
              <w:lang w:val="es-PY"/>
            </w:rPr>
            <w:t>-0</w:t>
          </w:r>
          <w:r w:rsidR="006E5C80" w:rsidRPr="006E5C80">
            <w:rPr>
              <w:sz w:val="24"/>
              <w:lang w:val="es-PY"/>
            </w:rPr>
            <w:t>2</w:t>
          </w:r>
          <w:r w:rsidR="0055657F">
            <w:rPr>
              <w:sz w:val="24"/>
              <w:lang w:val="es-PY"/>
            </w:rPr>
            <w:t>1</w:t>
          </w:r>
        </w:p>
        <w:p w:rsidR="00CD7C93" w:rsidRPr="00A81B69" w:rsidRDefault="00CD7C93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021FB1">
            <w:rPr>
              <w:b/>
              <w:sz w:val="24"/>
              <w:lang w:val="es-PY"/>
            </w:rPr>
            <w:t xml:space="preserve">Emisor: </w:t>
          </w:r>
          <w:r w:rsidRPr="00021FB1">
            <w:rPr>
              <w:sz w:val="24"/>
              <w:lang w:val="es-PY"/>
            </w:rPr>
            <w:t>SP</w:t>
          </w:r>
          <w:r w:rsidR="00525F39">
            <w:rPr>
              <w:sz w:val="24"/>
              <w:lang w:val="es-PY"/>
            </w:rPr>
            <w:t>-DSGC-DSGCI</w:t>
          </w:r>
        </w:p>
        <w:p w:rsidR="00CD7C93" w:rsidRPr="00A81B69" w:rsidRDefault="00CD7C93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 xml:space="preserve">Versión: </w:t>
          </w:r>
          <w:r w:rsidRPr="00A81B69">
            <w:rPr>
              <w:sz w:val="24"/>
              <w:lang w:val="es-PY"/>
            </w:rPr>
            <w:t>01</w:t>
          </w:r>
        </w:p>
        <w:p w:rsidR="00CD7C93" w:rsidRPr="00A81B69" w:rsidRDefault="00CD7C93" w:rsidP="008C5478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>Vigente:</w:t>
          </w:r>
          <w:r w:rsidRPr="00A81B69">
            <w:rPr>
              <w:b/>
              <w:spacing w:val="-11"/>
              <w:sz w:val="24"/>
              <w:lang w:val="es-PY"/>
            </w:rPr>
            <w:t xml:space="preserve"> </w:t>
          </w:r>
          <w:r w:rsidR="00BF2AC2">
            <w:rPr>
              <w:sz w:val="24"/>
              <w:lang w:val="es-PY"/>
            </w:rPr>
            <w:t xml:space="preserve"> </w:t>
          </w:r>
          <w:r w:rsidR="00294808">
            <w:rPr>
              <w:sz w:val="24"/>
              <w:lang w:val="es-PY"/>
            </w:rPr>
            <w:t>17</w:t>
          </w:r>
          <w:r w:rsidRPr="00A81B69">
            <w:rPr>
              <w:sz w:val="24"/>
              <w:lang w:val="es-PY"/>
            </w:rPr>
            <w:t>/</w:t>
          </w:r>
          <w:r w:rsidR="00BF2AC2">
            <w:rPr>
              <w:sz w:val="24"/>
              <w:lang w:val="es-PY"/>
            </w:rPr>
            <w:t xml:space="preserve"> </w:t>
          </w:r>
          <w:r w:rsidR="00294808">
            <w:rPr>
              <w:sz w:val="24"/>
              <w:lang w:val="es-PY"/>
            </w:rPr>
            <w:t xml:space="preserve">05 </w:t>
          </w:r>
          <w:r w:rsidRPr="00A81B69">
            <w:rPr>
              <w:sz w:val="24"/>
              <w:lang w:val="es-PY"/>
            </w:rPr>
            <w:t>/</w:t>
          </w:r>
          <w:r w:rsidR="00BF2AC2">
            <w:rPr>
              <w:sz w:val="24"/>
              <w:lang w:val="es-PY"/>
            </w:rPr>
            <w:t xml:space="preserve"> </w:t>
          </w:r>
          <w:r w:rsidR="00294808">
            <w:rPr>
              <w:sz w:val="24"/>
              <w:lang w:val="es-PY"/>
            </w:rPr>
            <w:t>2023</w:t>
          </w:r>
          <w:r w:rsidR="00BF2AC2">
            <w:rPr>
              <w:sz w:val="24"/>
              <w:lang w:val="es-PY"/>
            </w:rPr>
            <w:t xml:space="preserve">  </w:t>
          </w:r>
        </w:p>
        <w:p w:rsidR="00CD7C93" w:rsidRPr="00A81B69" w:rsidRDefault="00BF2AC2" w:rsidP="008C5478">
          <w:pPr>
            <w:pStyle w:val="TableParagraph"/>
            <w:spacing w:before="3" w:line="266" w:lineRule="exact"/>
            <w:rPr>
              <w:sz w:val="24"/>
              <w:lang w:val="es-PY"/>
            </w:rPr>
          </w:pPr>
          <w:r w:rsidRPr="00BF2AC2">
            <w:rPr>
              <w:b/>
              <w:sz w:val="24"/>
              <w:lang w:val="es-PY"/>
            </w:rPr>
            <w:t>Página</w:t>
          </w:r>
          <w:r>
            <w:rPr>
              <w:sz w:val="24"/>
              <w:lang w:val="es-PY"/>
            </w:rPr>
            <w:t>:</w:t>
          </w:r>
          <w:r w:rsidRPr="006E399F">
            <w:rPr>
              <w:sz w:val="24"/>
              <w:lang w:val="es-PY"/>
            </w:rPr>
            <w:fldChar w:fldCharType="begin"/>
          </w:r>
          <w:r w:rsidRPr="006E399F">
            <w:rPr>
              <w:sz w:val="24"/>
              <w:lang w:val="es-PY"/>
            </w:rPr>
            <w:instrText>PAGE  \* Arabic  \* MERGEFORMAT</w:instrText>
          </w:r>
          <w:r w:rsidRPr="006E399F">
            <w:rPr>
              <w:sz w:val="24"/>
              <w:lang w:val="es-PY"/>
            </w:rPr>
            <w:fldChar w:fldCharType="separate"/>
          </w:r>
          <w:r w:rsidR="00732B85" w:rsidRPr="006E399F">
            <w:rPr>
              <w:noProof/>
              <w:sz w:val="24"/>
              <w:lang w:val="es-PY"/>
            </w:rPr>
            <w:t>2</w:t>
          </w:r>
          <w:r w:rsidRPr="006E399F">
            <w:rPr>
              <w:sz w:val="24"/>
              <w:lang w:val="es-PY"/>
            </w:rPr>
            <w:fldChar w:fldCharType="end"/>
          </w:r>
          <w:r w:rsidRPr="006E399F">
            <w:rPr>
              <w:sz w:val="24"/>
              <w:lang w:val="es-PY"/>
            </w:rPr>
            <w:t xml:space="preserve"> de </w:t>
          </w:r>
          <w:r w:rsidRPr="006E399F">
            <w:rPr>
              <w:sz w:val="24"/>
              <w:lang w:val="es-PY"/>
            </w:rPr>
            <w:fldChar w:fldCharType="begin"/>
          </w:r>
          <w:r w:rsidRPr="006E399F">
            <w:rPr>
              <w:sz w:val="24"/>
              <w:lang w:val="es-PY"/>
            </w:rPr>
            <w:instrText>NUMPAGES  \* Arabic  \* MERGEFORMAT</w:instrText>
          </w:r>
          <w:r w:rsidRPr="006E399F">
            <w:rPr>
              <w:sz w:val="24"/>
              <w:lang w:val="es-PY"/>
            </w:rPr>
            <w:fldChar w:fldCharType="separate"/>
          </w:r>
          <w:r w:rsidR="00732B85" w:rsidRPr="006E399F">
            <w:rPr>
              <w:noProof/>
              <w:sz w:val="24"/>
              <w:lang w:val="es-PY"/>
            </w:rPr>
            <w:t>2</w:t>
          </w:r>
          <w:r w:rsidRPr="006E399F">
            <w:rPr>
              <w:sz w:val="24"/>
              <w:lang w:val="es-PY"/>
            </w:rPr>
            <w:fldChar w:fldCharType="end"/>
          </w:r>
        </w:p>
      </w:tc>
    </w:tr>
  </w:tbl>
  <w:p w:rsidR="008332E1" w:rsidRPr="009B41C1" w:rsidRDefault="008332E1" w:rsidP="00FA7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F75"/>
    <w:multiLevelType w:val="hybridMultilevel"/>
    <w:tmpl w:val="322A03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1DB"/>
    <w:multiLevelType w:val="hybridMultilevel"/>
    <w:tmpl w:val="982C62B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5D6"/>
    <w:multiLevelType w:val="hybridMultilevel"/>
    <w:tmpl w:val="2EB8B796"/>
    <w:lvl w:ilvl="0" w:tplc="33189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45CE"/>
    <w:multiLevelType w:val="multilevel"/>
    <w:tmpl w:val="A204E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4" w15:restartNumberingAfterBreak="0">
    <w:nsid w:val="2FD94563"/>
    <w:multiLevelType w:val="hybridMultilevel"/>
    <w:tmpl w:val="3C9A4A36"/>
    <w:lvl w:ilvl="0" w:tplc="F94C6E4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46B4"/>
    <w:multiLevelType w:val="hybridMultilevel"/>
    <w:tmpl w:val="E7564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55606B"/>
    <w:multiLevelType w:val="hybridMultilevel"/>
    <w:tmpl w:val="209EB29C"/>
    <w:lvl w:ilvl="0" w:tplc="42D2D314">
      <w:start w:val="1"/>
      <w:numFmt w:val="upperRoman"/>
      <w:lvlText w:val="%1."/>
      <w:lvlJc w:val="left"/>
      <w:pPr>
        <w:ind w:left="7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1B3AE7"/>
    <w:multiLevelType w:val="hybridMultilevel"/>
    <w:tmpl w:val="4502C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5AC7"/>
    <w:multiLevelType w:val="hybridMultilevel"/>
    <w:tmpl w:val="777A1A56"/>
    <w:lvl w:ilvl="0" w:tplc="CE2E5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C2324"/>
    <w:multiLevelType w:val="hybridMultilevel"/>
    <w:tmpl w:val="6AB4FB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27541"/>
    <w:multiLevelType w:val="hybridMultilevel"/>
    <w:tmpl w:val="81889BE8"/>
    <w:lvl w:ilvl="0" w:tplc="402C26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743F0"/>
    <w:multiLevelType w:val="hybridMultilevel"/>
    <w:tmpl w:val="80083F7A"/>
    <w:lvl w:ilvl="0" w:tplc="7C403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F0919"/>
    <w:multiLevelType w:val="hybridMultilevel"/>
    <w:tmpl w:val="9AC04448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0384C"/>
    <w:multiLevelType w:val="hybridMultilevel"/>
    <w:tmpl w:val="BE6498DA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0FC311C"/>
    <w:multiLevelType w:val="hybridMultilevel"/>
    <w:tmpl w:val="620E2110"/>
    <w:lvl w:ilvl="0" w:tplc="083A1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CEE31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4E5F8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1D02176E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1FE0F08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20187FA6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778CC5CA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77E8919A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553A1C36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16" w15:restartNumberingAfterBreak="0">
    <w:nsid w:val="72515CAE"/>
    <w:multiLevelType w:val="hybridMultilevel"/>
    <w:tmpl w:val="9844FEE4"/>
    <w:lvl w:ilvl="0" w:tplc="C12E9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4743D"/>
    <w:multiLevelType w:val="hybridMultilevel"/>
    <w:tmpl w:val="B0403356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E7950"/>
    <w:multiLevelType w:val="hybridMultilevel"/>
    <w:tmpl w:val="B5DC2FDA"/>
    <w:lvl w:ilvl="0" w:tplc="FA5415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4534F"/>
    <w:multiLevelType w:val="hybridMultilevel"/>
    <w:tmpl w:val="47587606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2947150">
    <w:abstractNumId w:val="15"/>
  </w:num>
  <w:num w:numId="2" w16cid:durableId="710761700">
    <w:abstractNumId w:val="20"/>
  </w:num>
  <w:num w:numId="3" w16cid:durableId="432628677">
    <w:abstractNumId w:val="6"/>
  </w:num>
  <w:num w:numId="4" w16cid:durableId="1939827507">
    <w:abstractNumId w:val="4"/>
  </w:num>
  <w:num w:numId="5" w16cid:durableId="1802577992">
    <w:abstractNumId w:val="2"/>
  </w:num>
  <w:num w:numId="6" w16cid:durableId="1507086853">
    <w:abstractNumId w:val="9"/>
  </w:num>
  <w:num w:numId="7" w16cid:durableId="696200903">
    <w:abstractNumId w:val="3"/>
  </w:num>
  <w:num w:numId="8" w16cid:durableId="13462236">
    <w:abstractNumId w:val="13"/>
  </w:num>
  <w:num w:numId="9" w16cid:durableId="306982073">
    <w:abstractNumId w:val="11"/>
  </w:num>
  <w:num w:numId="10" w16cid:durableId="1763263511">
    <w:abstractNumId w:val="17"/>
  </w:num>
  <w:num w:numId="11" w16cid:durableId="1336759619">
    <w:abstractNumId w:val="16"/>
  </w:num>
  <w:num w:numId="12" w16cid:durableId="2101750752">
    <w:abstractNumId w:val="18"/>
  </w:num>
  <w:num w:numId="13" w16cid:durableId="1553469077">
    <w:abstractNumId w:val="12"/>
  </w:num>
  <w:num w:numId="14" w16cid:durableId="665475562">
    <w:abstractNumId w:val="5"/>
  </w:num>
  <w:num w:numId="15" w16cid:durableId="1134643047">
    <w:abstractNumId w:val="8"/>
  </w:num>
  <w:num w:numId="16" w16cid:durableId="1796871929">
    <w:abstractNumId w:val="14"/>
  </w:num>
  <w:num w:numId="17" w16cid:durableId="641469673">
    <w:abstractNumId w:val="1"/>
  </w:num>
  <w:num w:numId="18" w16cid:durableId="190388261">
    <w:abstractNumId w:val="10"/>
  </w:num>
  <w:num w:numId="19" w16cid:durableId="1401977425">
    <w:abstractNumId w:val="0"/>
  </w:num>
  <w:num w:numId="20" w16cid:durableId="1205410790">
    <w:abstractNumId w:val="7"/>
  </w:num>
  <w:num w:numId="21" w16cid:durableId="4385684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18F9"/>
    <w:rsid w:val="00013DC9"/>
    <w:rsid w:val="0002308D"/>
    <w:rsid w:val="00024C64"/>
    <w:rsid w:val="00036813"/>
    <w:rsid w:val="00043DA5"/>
    <w:rsid w:val="00044117"/>
    <w:rsid w:val="00045C09"/>
    <w:rsid w:val="0006092C"/>
    <w:rsid w:val="00062BDF"/>
    <w:rsid w:val="00067329"/>
    <w:rsid w:val="00090786"/>
    <w:rsid w:val="00092D54"/>
    <w:rsid w:val="00093815"/>
    <w:rsid w:val="000A465C"/>
    <w:rsid w:val="000B1537"/>
    <w:rsid w:val="000B733E"/>
    <w:rsid w:val="000C104C"/>
    <w:rsid w:val="000C1458"/>
    <w:rsid w:val="000C516B"/>
    <w:rsid w:val="000C648A"/>
    <w:rsid w:val="000C6A8B"/>
    <w:rsid w:val="000C6EC4"/>
    <w:rsid w:val="000E045C"/>
    <w:rsid w:val="000E1151"/>
    <w:rsid w:val="000E69E7"/>
    <w:rsid w:val="000E7DA5"/>
    <w:rsid w:val="00106E31"/>
    <w:rsid w:val="001202E6"/>
    <w:rsid w:val="001235ED"/>
    <w:rsid w:val="00130276"/>
    <w:rsid w:val="001375C5"/>
    <w:rsid w:val="00140AFB"/>
    <w:rsid w:val="0014253F"/>
    <w:rsid w:val="00153707"/>
    <w:rsid w:val="00163668"/>
    <w:rsid w:val="001643B3"/>
    <w:rsid w:val="0016448E"/>
    <w:rsid w:val="00187474"/>
    <w:rsid w:val="001A097E"/>
    <w:rsid w:val="001A0B5F"/>
    <w:rsid w:val="001A3E26"/>
    <w:rsid w:val="001A7CA0"/>
    <w:rsid w:val="001B133D"/>
    <w:rsid w:val="001B151D"/>
    <w:rsid w:val="001B480F"/>
    <w:rsid w:val="001C0D2B"/>
    <w:rsid w:val="001C59D6"/>
    <w:rsid w:val="001D2A5A"/>
    <w:rsid w:val="001D6499"/>
    <w:rsid w:val="001D6563"/>
    <w:rsid w:val="001E03AE"/>
    <w:rsid w:val="001E0E1B"/>
    <w:rsid w:val="001E5C94"/>
    <w:rsid w:val="00220051"/>
    <w:rsid w:val="0022090F"/>
    <w:rsid w:val="00223BEA"/>
    <w:rsid w:val="00224B99"/>
    <w:rsid w:val="00225DA1"/>
    <w:rsid w:val="00235E07"/>
    <w:rsid w:val="0023655A"/>
    <w:rsid w:val="0023722A"/>
    <w:rsid w:val="002431B0"/>
    <w:rsid w:val="00245C34"/>
    <w:rsid w:val="00270FC6"/>
    <w:rsid w:val="00271A8C"/>
    <w:rsid w:val="00284B63"/>
    <w:rsid w:val="00294808"/>
    <w:rsid w:val="002A28D3"/>
    <w:rsid w:val="002A2DF0"/>
    <w:rsid w:val="002A4A1C"/>
    <w:rsid w:val="002C05D6"/>
    <w:rsid w:val="002C0AF1"/>
    <w:rsid w:val="002C197D"/>
    <w:rsid w:val="002C39A8"/>
    <w:rsid w:val="002C6653"/>
    <w:rsid w:val="002D1EED"/>
    <w:rsid w:val="002E0D7C"/>
    <w:rsid w:val="002F02BB"/>
    <w:rsid w:val="002F3077"/>
    <w:rsid w:val="002F5CDB"/>
    <w:rsid w:val="002F6DD8"/>
    <w:rsid w:val="00307BDF"/>
    <w:rsid w:val="0034169C"/>
    <w:rsid w:val="0034631B"/>
    <w:rsid w:val="00352851"/>
    <w:rsid w:val="00363FDC"/>
    <w:rsid w:val="00375C5B"/>
    <w:rsid w:val="0038155A"/>
    <w:rsid w:val="00383B33"/>
    <w:rsid w:val="003A2920"/>
    <w:rsid w:val="003B6C07"/>
    <w:rsid w:val="003D0D5A"/>
    <w:rsid w:val="003F04D2"/>
    <w:rsid w:val="0040188E"/>
    <w:rsid w:val="004023DD"/>
    <w:rsid w:val="00420003"/>
    <w:rsid w:val="004354D5"/>
    <w:rsid w:val="00440DCE"/>
    <w:rsid w:val="0044237D"/>
    <w:rsid w:val="004677B8"/>
    <w:rsid w:val="00484674"/>
    <w:rsid w:val="00484E52"/>
    <w:rsid w:val="0048628D"/>
    <w:rsid w:val="00491046"/>
    <w:rsid w:val="004932B0"/>
    <w:rsid w:val="004977E1"/>
    <w:rsid w:val="004A0687"/>
    <w:rsid w:val="004C7779"/>
    <w:rsid w:val="004E3E85"/>
    <w:rsid w:val="004E7A0F"/>
    <w:rsid w:val="004F1801"/>
    <w:rsid w:val="004F4DBF"/>
    <w:rsid w:val="00500AEB"/>
    <w:rsid w:val="0050131A"/>
    <w:rsid w:val="005078F9"/>
    <w:rsid w:val="00507D34"/>
    <w:rsid w:val="00515F6A"/>
    <w:rsid w:val="00516013"/>
    <w:rsid w:val="00521286"/>
    <w:rsid w:val="00525D05"/>
    <w:rsid w:val="00525F39"/>
    <w:rsid w:val="00546697"/>
    <w:rsid w:val="005524D0"/>
    <w:rsid w:val="0055541A"/>
    <w:rsid w:val="0055545F"/>
    <w:rsid w:val="0055657F"/>
    <w:rsid w:val="005567AE"/>
    <w:rsid w:val="0056038D"/>
    <w:rsid w:val="00565FD4"/>
    <w:rsid w:val="005711E6"/>
    <w:rsid w:val="00577037"/>
    <w:rsid w:val="00585A95"/>
    <w:rsid w:val="0059315A"/>
    <w:rsid w:val="00594E66"/>
    <w:rsid w:val="00595395"/>
    <w:rsid w:val="00596CE7"/>
    <w:rsid w:val="005A2157"/>
    <w:rsid w:val="005A6EDE"/>
    <w:rsid w:val="005B2D62"/>
    <w:rsid w:val="005C0CEF"/>
    <w:rsid w:val="005C1CAE"/>
    <w:rsid w:val="005D4A91"/>
    <w:rsid w:val="005D66F2"/>
    <w:rsid w:val="005D7AF8"/>
    <w:rsid w:val="005E300C"/>
    <w:rsid w:val="005F64EF"/>
    <w:rsid w:val="006025C2"/>
    <w:rsid w:val="00603458"/>
    <w:rsid w:val="00611C5E"/>
    <w:rsid w:val="006216E4"/>
    <w:rsid w:val="00623B39"/>
    <w:rsid w:val="006308CB"/>
    <w:rsid w:val="00641456"/>
    <w:rsid w:val="00642709"/>
    <w:rsid w:val="00651BD4"/>
    <w:rsid w:val="00651C78"/>
    <w:rsid w:val="00651F30"/>
    <w:rsid w:val="0066217D"/>
    <w:rsid w:val="00670DB6"/>
    <w:rsid w:val="00671878"/>
    <w:rsid w:val="006731B1"/>
    <w:rsid w:val="00692F23"/>
    <w:rsid w:val="006939C3"/>
    <w:rsid w:val="00695333"/>
    <w:rsid w:val="00696E38"/>
    <w:rsid w:val="006A0612"/>
    <w:rsid w:val="006A1218"/>
    <w:rsid w:val="006A17C1"/>
    <w:rsid w:val="006A1DEA"/>
    <w:rsid w:val="006B7186"/>
    <w:rsid w:val="006D1F69"/>
    <w:rsid w:val="006D3FFC"/>
    <w:rsid w:val="006D67AF"/>
    <w:rsid w:val="006D7195"/>
    <w:rsid w:val="006E399F"/>
    <w:rsid w:val="006E5C80"/>
    <w:rsid w:val="006F0018"/>
    <w:rsid w:val="006F7112"/>
    <w:rsid w:val="007063E1"/>
    <w:rsid w:val="007143C9"/>
    <w:rsid w:val="00721817"/>
    <w:rsid w:val="00732B85"/>
    <w:rsid w:val="00740249"/>
    <w:rsid w:val="00744B0B"/>
    <w:rsid w:val="007466C5"/>
    <w:rsid w:val="00753215"/>
    <w:rsid w:val="00756F8C"/>
    <w:rsid w:val="0076284E"/>
    <w:rsid w:val="00766FB6"/>
    <w:rsid w:val="00791D9E"/>
    <w:rsid w:val="007978C2"/>
    <w:rsid w:val="007A6E1D"/>
    <w:rsid w:val="007B0614"/>
    <w:rsid w:val="007B2C30"/>
    <w:rsid w:val="007B6F0B"/>
    <w:rsid w:val="007D35C6"/>
    <w:rsid w:val="007D3DC4"/>
    <w:rsid w:val="007D523F"/>
    <w:rsid w:val="007E0254"/>
    <w:rsid w:val="007E52B1"/>
    <w:rsid w:val="00802228"/>
    <w:rsid w:val="008041F7"/>
    <w:rsid w:val="00815BD7"/>
    <w:rsid w:val="008332E1"/>
    <w:rsid w:val="0083499E"/>
    <w:rsid w:val="00844FF3"/>
    <w:rsid w:val="008457F0"/>
    <w:rsid w:val="00846888"/>
    <w:rsid w:val="0085154C"/>
    <w:rsid w:val="0086541F"/>
    <w:rsid w:val="00884EB6"/>
    <w:rsid w:val="00887CAE"/>
    <w:rsid w:val="00890DB4"/>
    <w:rsid w:val="008954AC"/>
    <w:rsid w:val="00895908"/>
    <w:rsid w:val="008A1F26"/>
    <w:rsid w:val="008A2ADF"/>
    <w:rsid w:val="008A3D67"/>
    <w:rsid w:val="008A60EA"/>
    <w:rsid w:val="008B1850"/>
    <w:rsid w:val="008B3720"/>
    <w:rsid w:val="008B6180"/>
    <w:rsid w:val="008C3063"/>
    <w:rsid w:val="008C5134"/>
    <w:rsid w:val="008C5478"/>
    <w:rsid w:val="008C69D4"/>
    <w:rsid w:val="008D366F"/>
    <w:rsid w:val="008E12B9"/>
    <w:rsid w:val="008F0805"/>
    <w:rsid w:val="008F082C"/>
    <w:rsid w:val="008F2A21"/>
    <w:rsid w:val="008F5652"/>
    <w:rsid w:val="00902A63"/>
    <w:rsid w:val="0091227D"/>
    <w:rsid w:val="009138C7"/>
    <w:rsid w:val="009179C4"/>
    <w:rsid w:val="009225B6"/>
    <w:rsid w:val="00933E13"/>
    <w:rsid w:val="00944EAE"/>
    <w:rsid w:val="00946523"/>
    <w:rsid w:val="00962B9F"/>
    <w:rsid w:val="009662D1"/>
    <w:rsid w:val="00991B23"/>
    <w:rsid w:val="00996FDD"/>
    <w:rsid w:val="009B41C1"/>
    <w:rsid w:val="009B64EC"/>
    <w:rsid w:val="009C6E28"/>
    <w:rsid w:val="009D0902"/>
    <w:rsid w:val="009D181A"/>
    <w:rsid w:val="009E2E9E"/>
    <w:rsid w:val="009E3141"/>
    <w:rsid w:val="009E56B7"/>
    <w:rsid w:val="009E59E9"/>
    <w:rsid w:val="009F56DA"/>
    <w:rsid w:val="00A101DD"/>
    <w:rsid w:val="00A11595"/>
    <w:rsid w:val="00A25AB4"/>
    <w:rsid w:val="00A328AE"/>
    <w:rsid w:val="00A50014"/>
    <w:rsid w:val="00A53AA4"/>
    <w:rsid w:val="00A63586"/>
    <w:rsid w:val="00A8162D"/>
    <w:rsid w:val="00A82439"/>
    <w:rsid w:val="00A9655E"/>
    <w:rsid w:val="00AB1314"/>
    <w:rsid w:val="00AB4548"/>
    <w:rsid w:val="00AB7872"/>
    <w:rsid w:val="00AC4FFB"/>
    <w:rsid w:val="00AD641B"/>
    <w:rsid w:val="00AE61AA"/>
    <w:rsid w:val="00AF0732"/>
    <w:rsid w:val="00B03D72"/>
    <w:rsid w:val="00B13E26"/>
    <w:rsid w:val="00B21FAF"/>
    <w:rsid w:val="00B2770F"/>
    <w:rsid w:val="00B30226"/>
    <w:rsid w:val="00B314FF"/>
    <w:rsid w:val="00B31A07"/>
    <w:rsid w:val="00B35157"/>
    <w:rsid w:val="00B37B64"/>
    <w:rsid w:val="00B55542"/>
    <w:rsid w:val="00B65239"/>
    <w:rsid w:val="00B71C4E"/>
    <w:rsid w:val="00B7354A"/>
    <w:rsid w:val="00BA4C5B"/>
    <w:rsid w:val="00BB496D"/>
    <w:rsid w:val="00BB5C58"/>
    <w:rsid w:val="00BC5DD5"/>
    <w:rsid w:val="00BD03EF"/>
    <w:rsid w:val="00BD38AA"/>
    <w:rsid w:val="00BD53E7"/>
    <w:rsid w:val="00BD6419"/>
    <w:rsid w:val="00BE3A2F"/>
    <w:rsid w:val="00BE695D"/>
    <w:rsid w:val="00BF2AC2"/>
    <w:rsid w:val="00BF65CC"/>
    <w:rsid w:val="00C010AA"/>
    <w:rsid w:val="00C015BC"/>
    <w:rsid w:val="00C11A4B"/>
    <w:rsid w:val="00C155C3"/>
    <w:rsid w:val="00C23433"/>
    <w:rsid w:val="00C27727"/>
    <w:rsid w:val="00C42C4D"/>
    <w:rsid w:val="00C43C85"/>
    <w:rsid w:val="00C4515F"/>
    <w:rsid w:val="00C47BEF"/>
    <w:rsid w:val="00C573EB"/>
    <w:rsid w:val="00C70C2A"/>
    <w:rsid w:val="00C758C6"/>
    <w:rsid w:val="00C80CFF"/>
    <w:rsid w:val="00CA404A"/>
    <w:rsid w:val="00CA4267"/>
    <w:rsid w:val="00CD2D41"/>
    <w:rsid w:val="00CD5BE0"/>
    <w:rsid w:val="00CD72A4"/>
    <w:rsid w:val="00CD7342"/>
    <w:rsid w:val="00CD7C93"/>
    <w:rsid w:val="00CD7CA1"/>
    <w:rsid w:val="00CE4967"/>
    <w:rsid w:val="00CF0FA3"/>
    <w:rsid w:val="00CF7350"/>
    <w:rsid w:val="00D02369"/>
    <w:rsid w:val="00D119D4"/>
    <w:rsid w:val="00D23B10"/>
    <w:rsid w:val="00D37A65"/>
    <w:rsid w:val="00D40361"/>
    <w:rsid w:val="00D447A4"/>
    <w:rsid w:val="00D47001"/>
    <w:rsid w:val="00D5080B"/>
    <w:rsid w:val="00D50FF1"/>
    <w:rsid w:val="00D662F1"/>
    <w:rsid w:val="00D70C36"/>
    <w:rsid w:val="00D73690"/>
    <w:rsid w:val="00D90478"/>
    <w:rsid w:val="00D96844"/>
    <w:rsid w:val="00DA4C38"/>
    <w:rsid w:val="00DB05FE"/>
    <w:rsid w:val="00DB3F06"/>
    <w:rsid w:val="00DD0D02"/>
    <w:rsid w:val="00DE548D"/>
    <w:rsid w:val="00DF043D"/>
    <w:rsid w:val="00DF6382"/>
    <w:rsid w:val="00DF7560"/>
    <w:rsid w:val="00DF7C13"/>
    <w:rsid w:val="00E0405C"/>
    <w:rsid w:val="00E07A53"/>
    <w:rsid w:val="00E17C53"/>
    <w:rsid w:val="00E23213"/>
    <w:rsid w:val="00E36C0B"/>
    <w:rsid w:val="00E53D8B"/>
    <w:rsid w:val="00E54E54"/>
    <w:rsid w:val="00E852B9"/>
    <w:rsid w:val="00E96479"/>
    <w:rsid w:val="00EA650C"/>
    <w:rsid w:val="00EA6C6E"/>
    <w:rsid w:val="00EC47F8"/>
    <w:rsid w:val="00ED0593"/>
    <w:rsid w:val="00ED199B"/>
    <w:rsid w:val="00EE01C8"/>
    <w:rsid w:val="00EE6E4A"/>
    <w:rsid w:val="00EF3843"/>
    <w:rsid w:val="00F007FF"/>
    <w:rsid w:val="00F03427"/>
    <w:rsid w:val="00F43713"/>
    <w:rsid w:val="00F43768"/>
    <w:rsid w:val="00F5387A"/>
    <w:rsid w:val="00F55D45"/>
    <w:rsid w:val="00F602B8"/>
    <w:rsid w:val="00F71355"/>
    <w:rsid w:val="00F746F7"/>
    <w:rsid w:val="00F76DF3"/>
    <w:rsid w:val="00F833E3"/>
    <w:rsid w:val="00F871FB"/>
    <w:rsid w:val="00F95BCC"/>
    <w:rsid w:val="00FA5374"/>
    <w:rsid w:val="00FA7188"/>
    <w:rsid w:val="00FB3436"/>
    <w:rsid w:val="00FC2029"/>
    <w:rsid w:val="00FC409E"/>
    <w:rsid w:val="00FD0401"/>
    <w:rsid w:val="00FE7A34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A52B9F"/>
  <w15:chartTrackingRefBased/>
  <w15:docId w15:val="{7796FE6E-ED52-402C-B90B-3BBE265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37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7C9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character" w:styleId="Refdecomentario">
    <w:name w:val="annotation reference"/>
    <w:basedOn w:val="Fuentedeprrafopredeter"/>
    <w:rsid w:val="003B6C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6C0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B6C07"/>
    <w:rPr>
      <w:rFonts w:ascii="Univers" w:hAnsi="Univers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6C07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3B6C07"/>
    <w:rPr>
      <w:rFonts w:ascii="Univers" w:hAnsi="Univers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02A63"/>
    <w:pPr>
      <w:ind w:left="720"/>
      <w:contextualSpacing/>
    </w:pPr>
  </w:style>
  <w:style w:type="character" w:customStyle="1" w:styleId="m7eme">
    <w:name w:val="m7eme"/>
    <w:basedOn w:val="Fuentedeprrafopredeter"/>
    <w:rsid w:val="0050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43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06EA-684F-491C-AD6F-F6D8D4BF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Victor Medina</dc:creator>
  <cp:keywords/>
  <cp:lastModifiedBy>DELL</cp:lastModifiedBy>
  <cp:revision>14</cp:revision>
  <cp:lastPrinted>2022-08-09T10:03:00Z</cp:lastPrinted>
  <dcterms:created xsi:type="dcterms:W3CDTF">2023-04-13T18:53:00Z</dcterms:created>
  <dcterms:modified xsi:type="dcterms:W3CDTF">2023-05-22T18:56:00Z</dcterms:modified>
</cp:coreProperties>
</file>