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38" w:rsidRDefault="00895F38" w:rsidP="00497CEC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60159E"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60159E"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60159E"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60159E"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283"/>
        <w:gridCol w:w="142"/>
        <w:gridCol w:w="282"/>
        <w:gridCol w:w="143"/>
        <w:gridCol w:w="566"/>
        <w:gridCol w:w="709"/>
        <w:gridCol w:w="283"/>
        <w:gridCol w:w="709"/>
        <w:gridCol w:w="851"/>
        <w:gridCol w:w="850"/>
        <w:gridCol w:w="852"/>
        <w:gridCol w:w="694"/>
        <w:gridCol w:w="156"/>
        <w:gridCol w:w="595"/>
        <w:gridCol w:w="256"/>
        <w:gridCol w:w="222"/>
        <w:gridCol w:w="568"/>
        <w:gridCol w:w="60"/>
        <w:gridCol w:w="557"/>
        <w:gridCol w:w="10"/>
      </w:tblGrid>
      <w:tr w:rsidR="00497CEC" w:rsidRPr="00323F43" w:rsidTr="0060159E">
        <w:tc>
          <w:tcPr>
            <w:tcW w:w="9776" w:type="dxa"/>
            <w:gridSpan w:val="21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0159E" w:rsidRPr="00A66A0C" w:rsidTr="0060159E">
        <w:tc>
          <w:tcPr>
            <w:tcW w:w="9776" w:type="dxa"/>
            <w:gridSpan w:val="21"/>
            <w:shd w:val="clear" w:color="auto" w:fill="BFBFBF" w:themeFill="background1" w:themeFillShade="BF"/>
          </w:tcPr>
          <w:p w:rsidR="0060159E" w:rsidRPr="00323F43" w:rsidRDefault="0060159E" w:rsidP="0060159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Planta </w:t>
            </w:r>
          </w:p>
        </w:tc>
      </w:tr>
      <w:tr w:rsidR="0060159E" w:rsidRPr="002D0EEF" w:rsidTr="0060159E">
        <w:tc>
          <w:tcPr>
            <w:tcW w:w="9776" w:type="dxa"/>
            <w:gridSpan w:val="21"/>
          </w:tcPr>
          <w:p w:rsidR="0060159E" w:rsidRPr="00323F43" w:rsidRDefault="0060159E" w:rsidP="006015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 de floración (*)</w:t>
            </w:r>
          </w:p>
        </w:tc>
      </w:tr>
      <w:tr w:rsidR="0060159E" w:rsidRPr="002D0EEF" w:rsidTr="0060159E">
        <w:tc>
          <w:tcPr>
            <w:tcW w:w="9776" w:type="dxa"/>
            <w:gridSpan w:val="21"/>
          </w:tcPr>
          <w:p w:rsidR="0060159E" w:rsidRDefault="00E13307" w:rsidP="0060159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654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5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15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159E">
              <w:rPr>
                <w:rFonts w:ascii="Arial" w:hAnsi="Arial" w:cs="Arial"/>
                <w:sz w:val="22"/>
                <w:szCs w:val="22"/>
                <w:lang w:val="es-PY"/>
              </w:rPr>
              <w:t>Agrupada</w:t>
            </w:r>
            <w:r w:rsidR="006015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951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5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15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159E">
              <w:rPr>
                <w:rFonts w:ascii="Arial" w:hAnsi="Arial" w:cs="Arial"/>
                <w:sz w:val="22"/>
                <w:szCs w:val="22"/>
                <w:lang w:val="es-PY"/>
              </w:rPr>
              <w:t xml:space="preserve">Semi agrupada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79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5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159E">
              <w:rPr>
                <w:rFonts w:ascii="Arial" w:hAnsi="Arial" w:cs="Arial"/>
                <w:sz w:val="22"/>
                <w:szCs w:val="22"/>
                <w:lang w:val="es-PY"/>
              </w:rPr>
              <w:t xml:space="preserve"> No agrupada</w:t>
            </w:r>
          </w:p>
        </w:tc>
      </w:tr>
      <w:tr w:rsidR="00B30DCF" w:rsidRPr="00B30DCF" w:rsidTr="0060159E">
        <w:tc>
          <w:tcPr>
            <w:tcW w:w="9776" w:type="dxa"/>
            <w:gridSpan w:val="21"/>
          </w:tcPr>
          <w:p w:rsidR="00B30DCF" w:rsidRDefault="00B30DCF" w:rsidP="00B30D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Densidad del follaje </w:t>
            </w:r>
          </w:p>
        </w:tc>
      </w:tr>
      <w:tr w:rsidR="00B30DCF" w:rsidRPr="002D0EEF" w:rsidTr="0060159E">
        <w:tc>
          <w:tcPr>
            <w:tcW w:w="9776" w:type="dxa"/>
            <w:gridSpan w:val="21"/>
          </w:tcPr>
          <w:p w:rsidR="00B30DCF" w:rsidRDefault="00E13307" w:rsidP="00B30DC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190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D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30D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30DCF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B30D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48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D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30D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30DCF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B30D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853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D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30D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30DCF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</w:p>
        </w:tc>
      </w:tr>
      <w:tr w:rsidR="008C54B9" w:rsidRPr="002D0EEF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(*)</w:t>
            </w:r>
          </w:p>
        </w:tc>
      </w:tr>
      <w:tr w:rsidR="008C54B9" w:rsidRPr="002D0EEF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237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Cilíndrica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721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Cónica 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866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Globosa</w:t>
            </w:r>
          </w:p>
        </w:tc>
      </w:tr>
      <w:tr w:rsidR="008C54B9" w:rsidRPr="002D0EEF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(*)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836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Muy baja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57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26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688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Alta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559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Muy alta</w:t>
            </w:r>
          </w:p>
        </w:tc>
      </w:tr>
      <w:tr w:rsidR="008C54B9" w:rsidRPr="00A66A0C" w:rsidTr="00C95BF5">
        <w:tc>
          <w:tcPr>
            <w:tcW w:w="9776" w:type="dxa"/>
            <w:gridSpan w:val="21"/>
            <w:shd w:val="clear" w:color="auto" w:fill="BFBFBF" w:themeFill="background1" w:themeFillShade="BF"/>
          </w:tcPr>
          <w:p w:rsidR="008C54B9" w:rsidRPr="00323F43" w:rsidRDefault="008C54B9" w:rsidP="008C54B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Flor </w:t>
            </w:r>
          </w:p>
        </w:tc>
      </w:tr>
      <w:tr w:rsidR="008C54B9" w:rsidRPr="002D0EEF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pétalo (*)</w:t>
            </w:r>
          </w:p>
        </w:tc>
      </w:tr>
      <w:tr w:rsidR="008C54B9" w:rsidRPr="002D0EEF" w:rsidTr="0060159E">
        <w:tc>
          <w:tcPr>
            <w:tcW w:w="9776" w:type="dxa"/>
            <w:gridSpan w:val="21"/>
          </w:tcPr>
          <w:p w:rsidR="008C54B9" w:rsidRPr="00720186" w:rsidRDefault="00E13307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385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Blanquecinos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555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Amarillos</w:t>
            </w:r>
          </w:p>
        </w:tc>
      </w:tr>
      <w:tr w:rsidR="008C54B9" w:rsidRPr="002D0EEF" w:rsidTr="0060159E">
        <w:tc>
          <w:tcPr>
            <w:tcW w:w="9776" w:type="dxa"/>
            <w:gridSpan w:val="21"/>
          </w:tcPr>
          <w:p w:rsidR="008C54B9" w:rsidRPr="0060159E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amarillo</w:t>
            </w:r>
          </w:p>
        </w:tc>
      </w:tr>
      <w:tr w:rsidR="008C54B9" w:rsidRPr="002D0EEF" w:rsidTr="0060159E">
        <w:tc>
          <w:tcPr>
            <w:tcW w:w="9776" w:type="dxa"/>
            <w:gridSpan w:val="21"/>
          </w:tcPr>
          <w:p w:rsidR="008C54B9" w:rsidRPr="0060159E" w:rsidRDefault="00E13307" w:rsidP="008C54B9">
            <w:p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227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84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89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8C54B9" w:rsidRPr="002D0EEF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polen (*)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259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Blanquecino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975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481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oscuro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del estigma en relación a las anteras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254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Claramente por debajo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00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Al mismo nivel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296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por encima </w:t>
            </w:r>
          </w:p>
        </w:tc>
      </w:tr>
      <w:tr w:rsidR="008C54B9" w:rsidRPr="00A66A0C" w:rsidTr="00C95BF5">
        <w:tc>
          <w:tcPr>
            <w:tcW w:w="9776" w:type="dxa"/>
            <w:gridSpan w:val="21"/>
            <w:shd w:val="clear" w:color="auto" w:fill="BFBFBF" w:themeFill="background1" w:themeFillShade="BF"/>
          </w:tcPr>
          <w:p w:rsidR="008C54B9" w:rsidRPr="0060159E" w:rsidRDefault="008C54B9" w:rsidP="008C54B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0159E">
              <w:rPr>
                <w:rFonts w:ascii="Arial" w:hAnsi="Arial" w:cs="Arial"/>
                <w:b/>
                <w:sz w:val="22"/>
                <w:szCs w:val="22"/>
                <w:lang w:val="es-PY"/>
              </w:rPr>
              <w:t>Pétalo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Pr="00AF3922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amarillo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88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68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121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30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8687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8C54B9" w:rsidRPr="0060159E" w:rsidTr="00B30DCF">
        <w:tc>
          <w:tcPr>
            <w:tcW w:w="9776" w:type="dxa"/>
            <w:gridSpan w:val="21"/>
            <w:shd w:val="clear" w:color="auto" w:fill="BFBFBF" w:themeFill="background1" w:themeFillShade="BF"/>
          </w:tcPr>
          <w:p w:rsidR="008C54B9" w:rsidRPr="000714EC" w:rsidRDefault="008C54B9" w:rsidP="008C54B9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Hoja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Pr="007E363E" w:rsidRDefault="008C54B9" w:rsidP="008C54B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Intensidad del color verde 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365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006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115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20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Palmada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75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Palmada a digitada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19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Digitada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0066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Lanceolada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Tamaño 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572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063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975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Pubescencia (en el envés) 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014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585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39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854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843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Presencia de nectarios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66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261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8C54B9" w:rsidRPr="0060159E" w:rsidTr="00B30DCF">
        <w:tc>
          <w:tcPr>
            <w:tcW w:w="9776" w:type="dxa"/>
            <w:gridSpan w:val="21"/>
            <w:shd w:val="clear" w:color="auto" w:fill="BFBFBF" w:themeFill="background1" w:themeFillShade="BF"/>
          </w:tcPr>
          <w:p w:rsidR="008C54B9" w:rsidRPr="000714EC" w:rsidRDefault="008C54B9" w:rsidP="008C54B9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Tallo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Pubescencia en la parte superior 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157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166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757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552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815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Pr="007E363E" w:rsidRDefault="008C54B9" w:rsidP="008C54B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Color  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446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Verde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910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Verde oscuro 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52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Rojo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81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Rojo claro</w:t>
            </w:r>
          </w:p>
        </w:tc>
      </w:tr>
      <w:tr w:rsidR="008C54B9" w:rsidRPr="0060159E" w:rsidTr="00675909">
        <w:tc>
          <w:tcPr>
            <w:tcW w:w="9776" w:type="dxa"/>
            <w:gridSpan w:val="21"/>
            <w:shd w:val="clear" w:color="auto" w:fill="BFBFBF" w:themeFill="background1" w:themeFillShade="BF"/>
          </w:tcPr>
          <w:p w:rsidR="008C54B9" w:rsidRPr="00323F43" w:rsidRDefault="008C54B9" w:rsidP="008C54B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Brácteas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Pr="00323F43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Dentado (en estado verde de madurez)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334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Fino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932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564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Grosero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Pr="00323F43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Tamaño 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753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050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45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206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8C54B9" w:rsidRPr="0060159E" w:rsidTr="009C563D">
        <w:tc>
          <w:tcPr>
            <w:tcW w:w="9776" w:type="dxa"/>
            <w:gridSpan w:val="21"/>
            <w:shd w:val="clear" w:color="auto" w:fill="BFBFBF" w:themeFill="background1" w:themeFillShade="BF"/>
          </w:tcPr>
          <w:p w:rsidR="008C54B9" w:rsidRPr="00AF0EC7" w:rsidRDefault="008C54B9" w:rsidP="008C54B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AF0EC7">
              <w:rPr>
                <w:rFonts w:ascii="Arial" w:hAnsi="Arial" w:cs="Arial"/>
                <w:b/>
                <w:sz w:val="22"/>
                <w:szCs w:val="22"/>
                <w:lang w:val="es-PY"/>
              </w:rPr>
              <w:t>Cápsula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sección longitudinal (*)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463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581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52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472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Oval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Punteado de la superficie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4055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Fina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697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55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Rugosa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Longitud del pedúnculo (*)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590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367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694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996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664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Prominencia de la punta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7672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190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933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Época de apertura (cuando el 50% de las plantas tienen al menos una cápsula abierta) (*)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Default="00E13307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67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precoz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350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proofErr w:type="spellEnd"/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441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526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85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8C54B9" w:rsidRPr="00EB0498" w:rsidTr="0060159E">
        <w:tc>
          <w:tcPr>
            <w:tcW w:w="9776" w:type="dxa"/>
            <w:gridSpan w:val="21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Grado de apertura (en madurez completa)</w:t>
            </w:r>
          </w:p>
        </w:tc>
      </w:tr>
      <w:tr w:rsidR="008C54B9" w:rsidRPr="0060159E" w:rsidTr="0060159E">
        <w:tc>
          <w:tcPr>
            <w:tcW w:w="9776" w:type="dxa"/>
            <w:gridSpan w:val="21"/>
          </w:tcPr>
          <w:p w:rsidR="008C54B9" w:rsidRDefault="00E13307" w:rsidP="008B510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684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B5101">
              <w:rPr>
                <w:rFonts w:ascii="Arial" w:hAnsi="Arial" w:cs="Arial"/>
                <w:sz w:val="22"/>
                <w:szCs w:val="22"/>
                <w:lang w:val="es-PY"/>
              </w:rPr>
              <w:t>Leve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498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696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466635" w:rsidRPr="00EB0498" w:rsidTr="0060159E">
        <w:tc>
          <w:tcPr>
            <w:tcW w:w="9776" w:type="dxa"/>
            <w:gridSpan w:val="21"/>
          </w:tcPr>
          <w:p w:rsidR="00466635" w:rsidRDefault="00466635" w:rsidP="0046663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Cantidad de fibra (Expresado en %) </w:t>
            </w:r>
          </w:p>
        </w:tc>
      </w:tr>
      <w:tr w:rsidR="00466635" w:rsidRPr="00EB0498" w:rsidTr="0060159E">
        <w:tc>
          <w:tcPr>
            <w:tcW w:w="9776" w:type="dxa"/>
            <w:gridSpan w:val="21"/>
          </w:tcPr>
          <w:p w:rsidR="00466635" w:rsidRDefault="00E13307" w:rsidP="0046663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22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baja</w:t>
            </w:r>
            <w:r w:rsidR="0046663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572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proofErr w:type="spellEnd"/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085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863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46663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954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alta</w:t>
            </w:r>
          </w:p>
        </w:tc>
      </w:tr>
      <w:tr w:rsidR="00466635" w:rsidRPr="0060159E" w:rsidTr="008B5101">
        <w:tc>
          <w:tcPr>
            <w:tcW w:w="9776" w:type="dxa"/>
            <w:gridSpan w:val="21"/>
            <w:shd w:val="clear" w:color="auto" w:fill="BFBFBF" w:themeFill="background1" w:themeFillShade="BF"/>
          </w:tcPr>
          <w:p w:rsidR="00466635" w:rsidRPr="00761741" w:rsidRDefault="00466635" w:rsidP="0046663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61741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</w:p>
        </w:tc>
      </w:tr>
      <w:tr w:rsidR="00466635" w:rsidRPr="0060159E" w:rsidTr="0060159E">
        <w:tc>
          <w:tcPr>
            <w:tcW w:w="9776" w:type="dxa"/>
            <w:gridSpan w:val="21"/>
          </w:tcPr>
          <w:p w:rsidR="00466635" w:rsidRPr="00761741" w:rsidRDefault="00466635" w:rsidP="0046663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820C4">
              <w:rPr>
                <w:rFonts w:ascii="Arial" w:hAnsi="Arial" w:cs="Arial"/>
                <w:sz w:val="22"/>
                <w:szCs w:val="22"/>
                <w:lang w:val="es-PY"/>
              </w:rPr>
              <w:t>Densidad de la borra</w:t>
            </w:r>
          </w:p>
        </w:tc>
      </w:tr>
      <w:tr w:rsidR="00466635" w:rsidRPr="00EB0498" w:rsidTr="0060159E">
        <w:tc>
          <w:tcPr>
            <w:tcW w:w="9776" w:type="dxa"/>
            <w:gridSpan w:val="21"/>
          </w:tcPr>
          <w:p w:rsidR="00466635" w:rsidRPr="00761741" w:rsidRDefault="00E13307" w:rsidP="0046663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939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laxa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287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Laxa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82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779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Densa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559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Muy densa</w:t>
            </w:r>
          </w:p>
        </w:tc>
      </w:tr>
      <w:tr w:rsidR="00466635" w:rsidRPr="0060159E" w:rsidTr="0060159E">
        <w:tc>
          <w:tcPr>
            <w:tcW w:w="9776" w:type="dxa"/>
            <w:gridSpan w:val="21"/>
          </w:tcPr>
          <w:p w:rsidR="00466635" w:rsidRPr="00D656DD" w:rsidRDefault="00466635" w:rsidP="0046663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borra</w:t>
            </w:r>
          </w:p>
        </w:tc>
      </w:tr>
      <w:tr w:rsidR="00466635" w:rsidRPr="00EB0498" w:rsidTr="0060159E">
        <w:tc>
          <w:tcPr>
            <w:tcW w:w="9776" w:type="dxa"/>
            <w:gridSpan w:val="21"/>
          </w:tcPr>
          <w:p w:rsidR="00466635" w:rsidRDefault="00E13307" w:rsidP="0046663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50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</w:t>
            </w:r>
            <w:r w:rsidR="0046663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138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Verdoso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9244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383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Amarronado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646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Gris </w:t>
            </w:r>
          </w:p>
        </w:tc>
      </w:tr>
      <w:tr w:rsidR="00466635" w:rsidRPr="0060159E" w:rsidTr="00C95BF5">
        <w:tc>
          <w:tcPr>
            <w:tcW w:w="9776" w:type="dxa"/>
            <w:gridSpan w:val="21"/>
            <w:shd w:val="clear" w:color="auto" w:fill="BFBFBF" w:themeFill="background1" w:themeFillShade="BF"/>
          </w:tcPr>
          <w:p w:rsidR="00466635" w:rsidRPr="00C95BF5" w:rsidRDefault="00466635" w:rsidP="0046663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C95BF5"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100 semillas</w:t>
            </w:r>
          </w:p>
        </w:tc>
      </w:tr>
      <w:tr w:rsidR="00466635" w:rsidRPr="0060159E" w:rsidTr="0060159E">
        <w:tc>
          <w:tcPr>
            <w:tcW w:w="9776" w:type="dxa"/>
            <w:gridSpan w:val="21"/>
          </w:tcPr>
          <w:p w:rsidR="00466635" w:rsidRDefault="00E13307" w:rsidP="0046663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018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46663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526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893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E245C8" w:rsidRPr="0060159E" w:rsidTr="00E245C8">
        <w:tc>
          <w:tcPr>
            <w:tcW w:w="9776" w:type="dxa"/>
            <w:gridSpan w:val="21"/>
            <w:shd w:val="clear" w:color="auto" w:fill="BFBFBF" w:themeFill="background1" w:themeFillShade="BF"/>
          </w:tcPr>
          <w:p w:rsidR="00E245C8" w:rsidRPr="00761741" w:rsidRDefault="00E245C8" w:rsidP="00E245C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Fibra</w:t>
            </w:r>
          </w:p>
        </w:tc>
      </w:tr>
      <w:tr w:rsidR="00E245C8" w:rsidRPr="0060159E" w:rsidTr="0060159E">
        <w:tc>
          <w:tcPr>
            <w:tcW w:w="9776" w:type="dxa"/>
            <w:gridSpan w:val="21"/>
          </w:tcPr>
          <w:p w:rsidR="00E245C8" w:rsidRPr="00313E71" w:rsidRDefault="00E245C8" w:rsidP="00E245C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13E71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E245C8" w:rsidRPr="00EB0498" w:rsidTr="0060159E">
        <w:tc>
          <w:tcPr>
            <w:tcW w:w="9776" w:type="dxa"/>
            <w:gridSpan w:val="21"/>
          </w:tcPr>
          <w:p w:rsidR="00E245C8" w:rsidRPr="00761741" w:rsidRDefault="00E13307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874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603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967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295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6572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E245C8" w:rsidRPr="0060159E" w:rsidTr="0060159E">
        <w:tc>
          <w:tcPr>
            <w:tcW w:w="9776" w:type="dxa"/>
            <w:gridSpan w:val="21"/>
          </w:tcPr>
          <w:p w:rsidR="00E245C8" w:rsidRPr="00313E71" w:rsidRDefault="00E245C8" w:rsidP="00E245C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13E71">
              <w:rPr>
                <w:rFonts w:ascii="Arial" w:hAnsi="Arial" w:cs="Arial"/>
                <w:sz w:val="22"/>
                <w:szCs w:val="22"/>
                <w:lang w:val="es-PY"/>
              </w:rPr>
              <w:t>Resistencia</w:t>
            </w:r>
          </w:p>
        </w:tc>
      </w:tr>
      <w:tr w:rsidR="00E245C8" w:rsidRPr="00EB0498" w:rsidTr="0060159E">
        <w:tc>
          <w:tcPr>
            <w:tcW w:w="9776" w:type="dxa"/>
            <w:gridSpan w:val="21"/>
          </w:tcPr>
          <w:p w:rsidR="00E245C8" w:rsidRPr="00761741" w:rsidRDefault="00E13307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895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33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Leve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887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000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3825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E245C8" w:rsidRPr="0060159E" w:rsidTr="0060159E">
        <w:tc>
          <w:tcPr>
            <w:tcW w:w="9776" w:type="dxa"/>
            <w:gridSpan w:val="21"/>
          </w:tcPr>
          <w:p w:rsidR="00E245C8" w:rsidRPr="00313E71" w:rsidRDefault="00E245C8" w:rsidP="00E245C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13E71">
              <w:rPr>
                <w:rFonts w:ascii="Arial" w:hAnsi="Arial" w:cs="Arial"/>
                <w:sz w:val="22"/>
                <w:szCs w:val="22"/>
                <w:lang w:val="es-PY"/>
              </w:rPr>
              <w:t>Alargamiento</w:t>
            </w:r>
          </w:p>
        </w:tc>
      </w:tr>
      <w:tr w:rsidR="00E245C8" w:rsidRPr="00EB0498" w:rsidTr="0060159E">
        <w:tc>
          <w:tcPr>
            <w:tcW w:w="9776" w:type="dxa"/>
            <w:gridSpan w:val="21"/>
          </w:tcPr>
          <w:p w:rsidR="00E245C8" w:rsidRPr="00313E71" w:rsidRDefault="00E13307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816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548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927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881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1804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E245C8" w:rsidRPr="0060159E" w:rsidTr="0060159E">
        <w:tc>
          <w:tcPr>
            <w:tcW w:w="9776" w:type="dxa"/>
            <w:gridSpan w:val="21"/>
          </w:tcPr>
          <w:p w:rsidR="00E245C8" w:rsidRPr="00313E71" w:rsidRDefault="00E245C8" w:rsidP="00E245C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Finura </w:t>
            </w:r>
          </w:p>
        </w:tc>
      </w:tr>
      <w:tr w:rsidR="00E245C8" w:rsidRPr="0060159E" w:rsidTr="0060159E">
        <w:tc>
          <w:tcPr>
            <w:tcW w:w="9776" w:type="dxa"/>
            <w:gridSpan w:val="21"/>
          </w:tcPr>
          <w:p w:rsidR="00E245C8" w:rsidRPr="00313E71" w:rsidRDefault="00E13307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0768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Fina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29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254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Grosera </w:t>
            </w:r>
          </w:p>
        </w:tc>
      </w:tr>
      <w:tr w:rsidR="00E245C8" w:rsidRPr="0060159E" w:rsidTr="0060159E">
        <w:tc>
          <w:tcPr>
            <w:tcW w:w="9776" w:type="dxa"/>
            <w:gridSpan w:val="21"/>
          </w:tcPr>
          <w:p w:rsidR="00E245C8" w:rsidRPr="00030461" w:rsidRDefault="00E245C8" w:rsidP="00E245C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0461"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E245C8" w:rsidRPr="0060159E" w:rsidTr="0060159E">
        <w:tc>
          <w:tcPr>
            <w:tcW w:w="9776" w:type="dxa"/>
            <w:gridSpan w:val="21"/>
          </w:tcPr>
          <w:p w:rsidR="00E245C8" w:rsidRPr="00030461" w:rsidRDefault="00E13307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129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460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Coloreada</w:t>
            </w:r>
          </w:p>
        </w:tc>
      </w:tr>
      <w:tr w:rsidR="00E245C8" w:rsidRPr="00E42ADD" w:rsidTr="0060159E">
        <w:tc>
          <w:tcPr>
            <w:tcW w:w="9776" w:type="dxa"/>
            <w:gridSpan w:val="21"/>
            <w:shd w:val="clear" w:color="auto" w:fill="BFBFBF" w:themeFill="background1" w:themeFillShade="BF"/>
          </w:tcPr>
          <w:p w:rsidR="00E245C8" w:rsidRPr="0013447C" w:rsidRDefault="00423F98" w:rsidP="00E245C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3447C">
              <w:rPr>
                <w:rFonts w:ascii="Arial" w:hAnsi="Arial" w:cs="Arial"/>
                <w:b/>
                <w:sz w:val="22"/>
                <w:szCs w:val="22"/>
                <w:lang w:val="es-PY"/>
              </w:rPr>
              <w:t>DATOS FENOLÓGICOS</w:t>
            </w:r>
          </w:p>
        </w:tc>
      </w:tr>
      <w:tr w:rsidR="00E245C8" w:rsidRPr="00E42ADD" w:rsidTr="00423F98">
        <w:tc>
          <w:tcPr>
            <w:tcW w:w="9776" w:type="dxa"/>
            <w:gridSpan w:val="21"/>
            <w:shd w:val="clear" w:color="auto" w:fill="BFBFBF" w:themeFill="background1" w:themeFillShade="BF"/>
          </w:tcPr>
          <w:p w:rsidR="00E245C8" w:rsidRPr="004E721A" w:rsidRDefault="00E245C8" w:rsidP="00E245C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E721A">
              <w:rPr>
                <w:rFonts w:ascii="Arial" w:hAnsi="Arial" w:cs="Arial"/>
                <w:b/>
                <w:sz w:val="22"/>
                <w:szCs w:val="22"/>
                <w:lang w:val="es-PY"/>
              </w:rPr>
              <w:t>Ciclo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hasta la floración</w:t>
            </w:r>
          </w:p>
        </w:tc>
      </w:tr>
      <w:tr w:rsidR="00E245C8" w:rsidRPr="00E42ADD" w:rsidTr="0060159E">
        <w:tc>
          <w:tcPr>
            <w:tcW w:w="9776" w:type="dxa"/>
            <w:gridSpan w:val="21"/>
          </w:tcPr>
          <w:p w:rsidR="00E245C8" w:rsidRPr="004E721A" w:rsidRDefault="00E13307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22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584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303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</w:t>
            </w:r>
          </w:p>
        </w:tc>
      </w:tr>
      <w:tr w:rsidR="00E245C8" w:rsidRPr="00E42ADD" w:rsidTr="00423F98">
        <w:tc>
          <w:tcPr>
            <w:tcW w:w="9776" w:type="dxa"/>
            <w:gridSpan w:val="21"/>
            <w:shd w:val="clear" w:color="auto" w:fill="BFBFBF" w:themeFill="background1" w:themeFillShade="BF"/>
          </w:tcPr>
          <w:p w:rsidR="00E245C8" w:rsidRPr="004E721A" w:rsidRDefault="00E245C8" w:rsidP="00E245C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Precocidad de madurez (cosecha)</w:t>
            </w:r>
          </w:p>
        </w:tc>
      </w:tr>
      <w:tr w:rsidR="00E245C8" w:rsidRPr="00E42ADD" w:rsidTr="0060159E">
        <w:tc>
          <w:tcPr>
            <w:tcW w:w="9776" w:type="dxa"/>
            <w:gridSpan w:val="21"/>
          </w:tcPr>
          <w:p w:rsidR="00E245C8" w:rsidRDefault="00E13307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141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372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756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</w:t>
            </w:r>
          </w:p>
        </w:tc>
      </w:tr>
      <w:tr w:rsidR="00E245C8" w:rsidRPr="00EB0498" w:rsidTr="00423F98">
        <w:tc>
          <w:tcPr>
            <w:tcW w:w="9776" w:type="dxa"/>
            <w:gridSpan w:val="21"/>
            <w:shd w:val="clear" w:color="auto" w:fill="BFBFBF" w:themeFill="background1" w:themeFillShade="BF"/>
          </w:tcPr>
          <w:p w:rsidR="00E245C8" w:rsidRDefault="00E245C8" w:rsidP="00E245C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Retención de la pluma de la cápsula después de la dehiscencia</w:t>
            </w:r>
          </w:p>
        </w:tc>
      </w:tr>
      <w:tr w:rsidR="00E245C8" w:rsidRPr="00924B7E" w:rsidTr="0060159E">
        <w:tc>
          <w:tcPr>
            <w:tcW w:w="9776" w:type="dxa"/>
            <w:gridSpan w:val="21"/>
          </w:tcPr>
          <w:p w:rsidR="00E245C8" w:rsidRDefault="00E13307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431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915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10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E245C8" w:rsidRPr="00924B7E" w:rsidTr="00423F98">
        <w:tc>
          <w:tcPr>
            <w:tcW w:w="9776" w:type="dxa"/>
            <w:gridSpan w:val="21"/>
            <w:shd w:val="clear" w:color="auto" w:fill="BFBFBF" w:themeFill="background1" w:themeFillShade="BF"/>
          </w:tcPr>
          <w:p w:rsidR="00E245C8" w:rsidRDefault="00E245C8" w:rsidP="00E245C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Ciclo hasta la cosecha </w:t>
            </w:r>
          </w:p>
        </w:tc>
      </w:tr>
      <w:tr w:rsidR="00E245C8" w:rsidRPr="00924B7E" w:rsidTr="0060159E">
        <w:tc>
          <w:tcPr>
            <w:tcW w:w="9776" w:type="dxa"/>
            <w:gridSpan w:val="21"/>
          </w:tcPr>
          <w:p w:rsidR="00E245C8" w:rsidRPr="004E721A" w:rsidRDefault="00E13307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566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907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36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423F98" w:rsidRPr="00EB0498" w:rsidTr="00423F98">
        <w:tc>
          <w:tcPr>
            <w:tcW w:w="9776" w:type="dxa"/>
            <w:gridSpan w:val="21"/>
            <w:shd w:val="clear" w:color="auto" w:fill="BFBFBF" w:themeFill="background1" w:themeFillShade="BF"/>
          </w:tcPr>
          <w:p w:rsidR="00423F98" w:rsidRPr="004E721A" w:rsidRDefault="00423F98" w:rsidP="00423F9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capullo en gramos (más de un decimal)</w:t>
            </w:r>
          </w:p>
        </w:tc>
      </w:tr>
      <w:tr w:rsidR="00423F98" w:rsidRPr="00EB0498" w:rsidTr="00423F98">
        <w:tc>
          <w:tcPr>
            <w:tcW w:w="988" w:type="dxa"/>
          </w:tcPr>
          <w:p w:rsidR="00423F98" w:rsidRDefault="00423F98" w:rsidP="00423F9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423F98" w:rsidRPr="004E721A" w:rsidRDefault="00423F98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18"/>
          </w:tcPr>
          <w:p w:rsidR="00423F98" w:rsidRPr="004E721A" w:rsidRDefault="00423F98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423F98" w:rsidRPr="00EB0498" w:rsidTr="00423F98">
        <w:tc>
          <w:tcPr>
            <w:tcW w:w="9776" w:type="dxa"/>
            <w:gridSpan w:val="21"/>
            <w:shd w:val="clear" w:color="auto" w:fill="BFBFBF" w:themeFill="background1" w:themeFillShade="BF"/>
          </w:tcPr>
          <w:p w:rsidR="00423F98" w:rsidRPr="004E721A" w:rsidRDefault="00423F98" w:rsidP="00423F9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Peso en 100 semillas (con linter) en gramos más de un decimal</w:t>
            </w:r>
          </w:p>
        </w:tc>
      </w:tr>
      <w:tr w:rsidR="00950F98" w:rsidRPr="00EB0498" w:rsidTr="002B7DCB">
        <w:tc>
          <w:tcPr>
            <w:tcW w:w="988" w:type="dxa"/>
          </w:tcPr>
          <w:p w:rsidR="00950F98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950F98" w:rsidRPr="004E721A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18"/>
          </w:tcPr>
          <w:p w:rsidR="00950F98" w:rsidRPr="004E721A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950F98" w:rsidRPr="00EB0498" w:rsidTr="00950F98">
        <w:tc>
          <w:tcPr>
            <w:tcW w:w="9776" w:type="dxa"/>
            <w:gridSpan w:val="21"/>
            <w:shd w:val="clear" w:color="auto" w:fill="BFBFBF" w:themeFill="background1" w:themeFillShade="BF"/>
          </w:tcPr>
          <w:p w:rsidR="00950F98" w:rsidRPr="004E721A" w:rsidRDefault="00950F98" w:rsidP="00950F9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100 semillas (sin linter) en gramos más de un decimal</w:t>
            </w:r>
          </w:p>
        </w:tc>
      </w:tr>
      <w:tr w:rsidR="00950F98" w:rsidRPr="00EB0498" w:rsidTr="002B7DCB">
        <w:tc>
          <w:tcPr>
            <w:tcW w:w="988" w:type="dxa"/>
          </w:tcPr>
          <w:p w:rsidR="00950F98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950F98" w:rsidRPr="004E721A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18"/>
          </w:tcPr>
          <w:p w:rsidR="00950F98" w:rsidRPr="004E721A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950F98" w:rsidRPr="00EB0498" w:rsidTr="00950F98">
        <w:tc>
          <w:tcPr>
            <w:tcW w:w="9776" w:type="dxa"/>
            <w:gridSpan w:val="21"/>
            <w:shd w:val="clear" w:color="auto" w:fill="BFBFBF" w:themeFill="background1" w:themeFillShade="BF"/>
          </w:tcPr>
          <w:p w:rsidR="00950F98" w:rsidRPr="004E721A" w:rsidRDefault="00950F98" w:rsidP="00950F9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Porcentaje de fibra al desmonte </w:t>
            </w:r>
          </w:p>
        </w:tc>
      </w:tr>
      <w:tr w:rsidR="00950F98" w:rsidRPr="00EB0498" w:rsidTr="002B7DCB">
        <w:tc>
          <w:tcPr>
            <w:tcW w:w="988" w:type="dxa"/>
          </w:tcPr>
          <w:p w:rsidR="00950F98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950F98" w:rsidRPr="004E721A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18"/>
          </w:tcPr>
          <w:p w:rsidR="00950F98" w:rsidRPr="004E721A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E245C8" w:rsidRPr="00EB0498" w:rsidTr="00950F98">
        <w:tc>
          <w:tcPr>
            <w:tcW w:w="9776" w:type="dxa"/>
            <w:gridSpan w:val="21"/>
            <w:shd w:val="clear" w:color="auto" w:fill="BFBFBF" w:themeFill="background1" w:themeFillShade="BF"/>
          </w:tcPr>
          <w:p w:rsidR="00E245C8" w:rsidRPr="004E721A" w:rsidRDefault="00E245C8" w:rsidP="00E245C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Adaptación a la cosecha mecánica</w:t>
            </w:r>
          </w:p>
        </w:tc>
      </w:tr>
      <w:tr w:rsidR="00E245C8" w:rsidRPr="00924B7E" w:rsidTr="0060159E">
        <w:tc>
          <w:tcPr>
            <w:tcW w:w="9776" w:type="dxa"/>
            <w:gridSpan w:val="21"/>
          </w:tcPr>
          <w:p w:rsidR="00E245C8" w:rsidRDefault="00E13307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61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>Adaptada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763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>No adaptada</w:t>
            </w:r>
          </w:p>
        </w:tc>
      </w:tr>
      <w:tr w:rsidR="00E245C8" w:rsidRPr="00924B7E" w:rsidTr="00950F98">
        <w:tc>
          <w:tcPr>
            <w:tcW w:w="9776" w:type="dxa"/>
            <w:gridSpan w:val="21"/>
            <w:shd w:val="clear" w:color="auto" w:fill="BFBFBF" w:themeFill="background1" w:themeFillShade="BF"/>
          </w:tcPr>
          <w:p w:rsidR="00E245C8" w:rsidRDefault="00E245C8" w:rsidP="00E245C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lastRenderedPageBreak/>
              <w:t xml:space="preserve"> Tolerancia a la sequia </w:t>
            </w:r>
          </w:p>
        </w:tc>
      </w:tr>
      <w:tr w:rsidR="00E245C8" w:rsidRPr="00924B7E" w:rsidTr="0060159E">
        <w:tc>
          <w:tcPr>
            <w:tcW w:w="9776" w:type="dxa"/>
            <w:gridSpan w:val="21"/>
          </w:tcPr>
          <w:p w:rsidR="00E245C8" w:rsidRPr="004E721A" w:rsidRDefault="00E13307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0513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Sin datos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21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Susceptible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963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</w:t>
            </w:r>
          </w:p>
        </w:tc>
      </w:tr>
      <w:tr w:rsidR="00E245C8" w:rsidRPr="008A3C3B" w:rsidTr="0060159E">
        <w:tc>
          <w:tcPr>
            <w:tcW w:w="9776" w:type="dxa"/>
            <w:gridSpan w:val="21"/>
            <w:shd w:val="clear" w:color="auto" w:fill="BFBFBF" w:themeFill="background1" w:themeFillShade="BF"/>
          </w:tcPr>
          <w:p w:rsidR="00E245C8" w:rsidRPr="008A3C3B" w:rsidRDefault="00E245C8" w:rsidP="00E245C8">
            <w:pPr>
              <w:pStyle w:val="Prrafodelista"/>
              <w:numPr>
                <w:ilvl w:val="0"/>
                <w:numId w:val="3"/>
              </w:numPr>
              <w:ind w:left="313" w:hanging="284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07FF">
              <w:rPr>
                <w:lang w:val="es-PY"/>
              </w:rPr>
              <w:br w:type="page"/>
            </w:r>
            <w:r w:rsidR="00950F98" w:rsidRPr="008A3C3B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E245C8" w:rsidRPr="00A84B63" w:rsidTr="00950F98">
        <w:tc>
          <w:tcPr>
            <w:tcW w:w="9776" w:type="dxa"/>
            <w:gridSpan w:val="21"/>
            <w:shd w:val="clear" w:color="auto" w:fill="BFBFBF" w:themeFill="background1" w:themeFillShade="BF"/>
          </w:tcPr>
          <w:p w:rsidR="00E245C8" w:rsidRPr="00447D2F" w:rsidRDefault="00E245C8" w:rsidP="00950F9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47D2F">
              <w:rPr>
                <w:rFonts w:ascii="Arial" w:hAnsi="Arial" w:cs="Arial"/>
                <w:b/>
                <w:sz w:val="22"/>
                <w:szCs w:val="22"/>
                <w:lang w:val="es-PY"/>
              </w:rPr>
              <w:t>Productividad</w:t>
            </w:r>
          </w:p>
        </w:tc>
      </w:tr>
      <w:tr w:rsidR="00E245C8" w:rsidRPr="00A84B63" w:rsidTr="00D72F73">
        <w:trPr>
          <w:trHeight w:val="360"/>
        </w:trPr>
        <w:tc>
          <w:tcPr>
            <w:tcW w:w="1695" w:type="dxa"/>
            <w:gridSpan w:val="4"/>
            <w:vMerge w:val="restart"/>
            <w:vAlign w:val="center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95B53">
              <w:rPr>
                <w:rFonts w:ascii="Arial" w:hAnsi="Arial" w:cs="Arial"/>
                <w:sz w:val="20"/>
                <w:szCs w:val="22"/>
              </w:rPr>
              <w:t>Zona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95B53">
              <w:rPr>
                <w:rFonts w:ascii="Arial" w:hAnsi="Arial" w:cs="Arial"/>
                <w:sz w:val="20"/>
                <w:szCs w:val="22"/>
              </w:rPr>
              <w:t>Local</w:t>
            </w:r>
          </w:p>
        </w:tc>
        <w:tc>
          <w:tcPr>
            <w:tcW w:w="709" w:type="dxa"/>
            <w:vMerge w:val="restart"/>
            <w:vAlign w:val="center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95B53">
              <w:rPr>
                <w:rFonts w:ascii="Arial" w:hAnsi="Arial" w:cs="Arial"/>
                <w:sz w:val="20"/>
                <w:szCs w:val="22"/>
              </w:rPr>
              <w:t xml:space="preserve">Año 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95B53">
              <w:rPr>
                <w:rFonts w:ascii="Arial" w:hAnsi="Arial" w:cs="Arial"/>
                <w:sz w:val="20"/>
                <w:szCs w:val="22"/>
              </w:rPr>
              <w:t>Fecha Siembra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95B53">
              <w:rPr>
                <w:rFonts w:ascii="Arial" w:hAnsi="Arial" w:cs="Arial"/>
                <w:sz w:val="20"/>
                <w:szCs w:val="22"/>
              </w:rPr>
              <w:t>Rend. Variedad kg/há.</w:t>
            </w:r>
          </w:p>
        </w:tc>
        <w:tc>
          <w:tcPr>
            <w:tcW w:w="3403" w:type="dxa"/>
            <w:gridSpan w:val="8"/>
            <w:vAlign w:val="center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95B53">
              <w:rPr>
                <w:rFonts w:ascii="Arial" w:hAnsi="Arial" w:cs="Arial"/>
                <w:sz w:val="20"/>
                <w:szCs w:val="22"/>
              </w:rPr>
              <w:t>Rendimiento Testigo kg/há.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0"/>
                <w:szCs w:val="22"/>
                <w:lang w:val="es-PY"/>
              </w:rPr>
            </w:pPr>
            <w:r w:rsidRPr="00C95B53">
              <w:rPr>
                <w:rFonts w:ascii="Arial" w:hAnsi="Arial" w:cs="Arial"/>
                <w:sz w:val="20"/>
                <w:szCs w:val="22"/>
              </w:rPr>
              <w:t>CV (%)</w:t>
            </w:r>
          </w:p>
        </w:tc>
      </w:tr>
      <w:tr w:rsidR="00E245C8" w:rsidRPr="00BD78E9" w:rsidTr="00D72F73">
        <w:trPr>
          <w:trHeight w:val="245"/>
        </w:trPr>
        <w:tc>
          <w:tcPr>
            <w:tcW w:w="1695" w:type="dxa"/>
            <w:gridSpan w:val="4"/>
            <w:vMerge/>
            <w:vAlign w:val="center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2" w:type="dxa"/>
            <w:gridSpan w:val="3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95B53">
              <w:rPr>
                <w:rFonts w:ascii="Arial" w:hAnsi="Arial" w:cs="Arial"/>
                <w:sz w:val="20"/>
                <w:szCs w:val="22"/>
              </w:rPr>
              <w:t>T1</w:t>
            </w:r>
          </w:p>
        </w:tc>
        <w:tc>
          <w:tcPr>
            <w:tcW w:w="1701" w:type="dxa"/>
            <w:gridSpan w:val="5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95B53">
              <w:rPr>
                <w:rFonts w:ascii="Arial" w:hAnsi="Arial" w:cs="Arial"/>
                <w:sz w:val="20"/>
                <w:szCs w:val="22"/>
              </w:rPr>
              <w:t>T2</w:t>
            </w:r>
          </w:p>
        </w:tc>
        <w:tc>
          <w:tcPr>
            <w:tcW w:w="567" w:type="dxa"/>
            <w:gridSpan w:val="2"/>
            <w:vMerge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245C8" w:rsidRPr="00BD78E9" w:rsidTr="00D72F73">
        <w:trPr>
          <w:trHeight w:val="245"/>
        </w:trPr>
        <w:tc>
          <w:tcPr>
            <w:tcW w:w="1695" w:type="dxa"/>
            <w:gridSpan w:val="4"/>
            <w:vMerge/>
            <w:vAlign w:val="center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245C8" w:rsidRPr="00C95B53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245C8" w:rsidRPr="00C95B53" w:rsidRDefault="00E245C8" w:rsidP="00E245C8">
            <w:pPr>
              <w:pStyle w:val="Textoindependiente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95B53">
              <w:rPr>
                <w:rFonts w:ascii="Arial" w:hAnsi="Arial" w:cs="Arial"/>
                <w:sz w:val="20"/>
                <w:szCs w:val="22"/>
              </w:rPr>
              <w:t>En rama</w:t>
            </w:r>
          </w:p>
        </w:tc>
        <w:tc>
          <w:tcPr>
            <w:tcW w:w="850" w:type="dxa"/>
            <w:vAlign w:val="center"/>
          </w:tcPr>
          <w:p w:rsidR="00E245C8" w:rsidRPr="00C95B53" w:rsidRDefault="00E245C8" w:rsidP="00E245C8">
            <w:pPr>
              <w:pStyle w:val="Textoindependiente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95B53">
              <w:rPr>
                <w:rFonts w:ascii="Arial" w:hAnsi="Arial" w:cs="Arial"/>
                <w:sz w:val="20"/>
                <w:szCs w:val="22"/>
              </w:rPr>
              <w:t>En fibra</w:t>
            </w:r>
          </w:p>
        </w:tc>
        <w:tc>
          <w:tcPr>
            <w:tcW w:w="852" w:type="dxa"/>
            <w:vAlign w:val="center"/>
          </w:tcPr>
          <w:p w:rsidR="00E245C8" w:rsidRPr="00C95B53" w:rsidRDefault="00E245C8" w:rsidP="00E245C8">
            <w:pPr>
              <w:pStyle w:val="Textoindependiente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95B53">
              <w:rPr>
                <w:rFonts w:ascii="Arial" w:hAnsi="Arial" w:cs="Arial"/>
                <w:sz w:val="20"/>
                <w:szCs w:val="22"/>
              </w:rPr>
              <w:t>En rama</w:t>
            </w:r>
          </w:p>
        </w:tc>
        <w:tc>
          <w:tcPr>
            <w:tcW w:w="850" w:type="dxa"/>
            <w:gridSpan w:val="2"/>
            <w:vAlign w:val="center"/>
          </w:tcPr>
          <w:p w:rsidR="00E245C8" w:rsidRPr="00C95B53" w:rsidRDefault="00E245C8" w:rsidP="00E245C8">
            <w:pPr>
              <w:pStyle w:val="Textoindependiente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95B53">
              <w:rPr>
                <w:rFonts w:ascii="Arial" w:hAnsi="Arial" w:cs="Arial"/>
                <w:sz w:val="20"/>
                <w:szCs w:val="22"/>
              </w:rPr>
              <w:t>En fibra</w:t>
            </w:r>
          </w:p>
        </w:tc>
        <w:tc>
          <w:tcPr>
            <w:tcW w:w="851" w:type="dxa"/>
            <w:gridSpan w:val="2"/>
            <w:vAlign w:val="center"/>
          </w:tcPr>
          <w:p w:rsidR="00E245C8" w:rsidRPr="00C95B53" w:rsidRDefault="00E245C8" w:rsidP="00E245C8">
            <w:pPr>
              <w:pStyle w:val="Textoindependiente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95B53">
              <w:rPr>
                <w:rFonts w:ascii="Arial" w:hAnsi="Arial" w:cs="Arial"/>
                <w:sz w:val="20"/>
                <w:szCs w:val="22"/>
              </w:rPr>
              <w:t>En rama</w:t>
            </w:r>
          </w:p>
        </w:tc>
        <w:tc>
          <w:tcPr>
            <w:tcW w:w="850" w:type="dxa"/>
            <w:gridSpan w:val="3"/>
            <w:vAlign w:val="center"/>
          </w:tcPr>
          <w:p w:rsidR="00E245C8" w:rsidRPr="00C95B53" w:rsidRDefault="00E245C8" w:rsidP="00E245C8">
            <w:pPr>
              <w:pStyle w:val="Textoindependiente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95B53">
              <w:rPr>
                <w:rFonts w:ascii="Arial" w:hAnsi="Arial" w:cs="Arial"/>
                <w:sz w:val="20"/>
                <w:szCs w:val="22"/>
              </w:rPr>
              <w:t>En fibra</w:t>
            </w:r>
          </w:p>
        </w:tc>
        <w:tc>
          <w:tcPr>
            <w:tcW w:w="567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245C8" w:rsidRPr="00A84B63" w:rsidTr="00D72F73">
        <w:tc>
          <w:tcPr>
            <w:tcW w:w="1695" w:type="dxa"/>
            <w:gridSpan w:val="4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1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2" w:type="dxa"/>
            <w:gridSpan w:val="3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1" w:type="dxa"/>
            <w:gridSpan w:val="5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</w:tr>
      <w:tr w:rsidR="00E245C8" w:rsidRPr="00A84B63" w:rsidTr="00D72F73">
        <w:tc>
          <w:tcPr>
            <w:tcW w:w="1695" w:type="dxa"/>
            <w:gridSpan w:val="4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1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2" w:type="dxa"/>
            <w:gridSpan w:val="3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1" w:type="dxa"/>
            <w:gridSpan w:val="5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</w:tr>
      <w:tr w:rsidR="00E245C8" w:rsidRPr="00A84B63" w:rsidTr="00D72F73">
        <w:tc>
          <w:tcPr>
            <w:tcW w:w="1695" w:type="dxa"/>
            <w:gridSpan w:val="4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1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2" w:type="dxa"/>
            <w:gridSpan w:val="3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1" w:type="dxa"/>
            <w:gridSpan w:val="5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</w:tr>
      <w:tr w:rsidR="00E245C8" w:rsidRPr="00A84B63" w:rsidTr="00D72F73">
        <w:tc>
          <w:tcPr>
            <w:tcW w:w="1695" w:type="dxa"/>
            <w:gridSpan w:val="4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1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2" w:type="dxa"/>
            <w:gridSpan w:val="3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1" w:type="dxa"/>
            <w:gridSpan w:val="5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</w:tr>
      <w:tr w:rsidR="00E245C8" w:rsidRPr="00A84B63" w:rsidTr="00D72F73">
        <w:tc>
          <w:tcPr>
            <w:tcW w:w="1695" w:type="dxa"/>
            <w:gridSpan w:val="4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1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2" w:type="dxa"/>
            <w:gridSpan w:val="3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1" w:type="dxa"/>
            <w:gridSpan w:val="5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</w:tr>
      <w:tr w:rsidR="00E245C8" w:rsidRPr="00A84B63" w:rsidTr="00D72F73">
        <w:tc>
          <w:tcPr>
            <w:tcW w:w="1695" w:type="dxa"/>
            <w:gridSpan w:val="4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1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2" w:type="dxa"/>
            <w:gridSpan w:val="3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1701" w:type="dxa"/>
            <w:gridSpan w:val="5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E245C8" w:rsidRPr="00C95B53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0"/>
                <w:szCs w:val="22"/>
                <w:lang w:val="es-PY"/>
              </w:rPr>
            </w:pPr>
          </w:p>
        </w:tc>
      </w:tr>
      <w:tr w:rsidR="00E245C8" w:rsidRPr="00E974CB" w:rsidTr="0060159E">
        <w:tc>
          <w:tcPr>
            <w:tcW w:w="9776" w:type="dxa"/>
            <w:gridSpan w:val="21"/>
          </w:tcPr>
          <w:p w:rsidR="00E245C8" w:rsidRPr="00E974CB" w:rsidRDefault="00E245C8" w:rsidP="00E245C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E245C8" w:rsidRPr="00E974CB" w:rsidTr="0060159E">
        <w:tc>
          <w:tcPr>
            <w:tcW w:w="9776" w:type="dxa"/>
            <w:gridSpan w:val="21"/>
          </w:tcPr>
          <w:p w:rsidR="00E245C8" w:rsidRPr="00E974CB" w:rsidRDefault="00E245C8" w:rsidP="00E245C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E245C8" w:rsidRPr="00A848F6" w:rsidTr="0060159E">
        <w:tc>
          <w:tcPr>
            <w:tcW w:w="9776" w:type="dxa"/>
            <w:gridSpan w:val="21"/>
          </w:tcPr>
          <w:p w:rsidR="00E245C8" w:rsidRPr="00C95B53" w:rsidRDefault="00E245C8" w:rsidP="00E245C8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 w:rsidRPr="00C95B53">
              <w:rPr>
                <w:rFonts w:ascii="Arial" w:hAnsi="Arial" w:cs="Arial"/>
                <w:b/>
                <w:sz w:val="22"/>
                <w:szCs w:val="22"/>
              </w:rPr>
              <w:t>Ciclo total:</w:t>
            </w:r>
          </w:p>
        </w:tc>
      </w:tr>
      <w:tr w:rsidR="00E245C8" w:rsidRPr="00BD78E9" w:rsidTr="0060159E">
        <w:trPr>
          <w:trHeight w:val="92"/>
        </w:trPr>
        <w:tc>
          <w:tcPr>
            <w:tcW w:w="1695" w:type="dxa"/>
            <w:gridSpan w:val="4"/>
            <w:vMerge w:val="restart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4111" w:type="dxa"/>
            <w:gridSpan w:val="7"/>
            <w:vMerge w:val="restart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546" w:type="dxa"/>
            <w:gridSpan w:val="2"/>
            <w:vMerge w:val="restart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229" w:type="dxa"/>
            <w:gridSpan w:val="4"/>
            <w:vMerge w:val="restart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Ciclo variedad</w:t>
            </w:r>
          </w:p>
        </w:tc>
        <w:tc>
          <w:tcPr>
            <w:tcW w:w="1195" w:type="dxa"/>
            <w:gridSpan w:val="4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 xml:space="preserve">Ciclo testigo </w:t>
            </w:r>
          </w:p>
        </w:tc>
      </w:tr>
      <w:tr w:rsidR="00E245C8" w:rsidRPr="00BD78E9" w:rsidTr="0060159E">
        <w:trPr>
          <w:trHeight w:val="91"/>
        </w:trPr>
        <w:tc>
          <w:tcPr>
            <w:tcW w:w="1695" w:type="dxa"/>
            <w:gridSpan w:val="4"/>
            <w:vMerge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vMerge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</w:tcPr>
          <w:p w:rsidR="00E245C8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gridSpan w:val="4"/>
            <w:vMerge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627" w:type="dxa"/>
            <w:gridSpan w:val="3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</w:tr>
      <w:tr w:rsidR="00E245C8" w:rsidRPr="00BD78E9" w:rsidTr="0060159E">
        <w:trPr>
          <w:trHeight w:val="91"/>
        </w:trPr>
        <w:tc>
          <w:tcPr>
            <w:tcW w:w="1695" w:type="dxa"/>
            <w:gridSpan w:val="4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:rsidR="00E245C8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gridSpan w:val="4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5C8" w:rsidRPr="00BD78E9" w:rsidTr="0060159E">
        <w:trPr>
          <w:trHeight w:val="91"/>
        </w:trPr>
        <w:tc>
          <w:tcPr>
            <w:tcW w:w="1695" w:type="dxa"/>
            <w:gridSpan w:val="4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:rsidR="00E245C8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gridSpan w:val="4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5C8" w:rsidRPr="00BD78E9" w:rsidTr="0060159E">
        <w:trPr>
          <w:trHeight w:val="91"/>
        </w:trPr>
        <w:tc>
          <w:tcPr>
            <w:tcW w:w="1695" w:type="dxa"/>
            <w:gridSpan w:val="4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:rsidR="00E245C8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gridSpan w:val="4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5C8" w:rsidRPr="00BD78E9" w:rsidTr="0060159E">
        <w:trPr>
          <w:trHeight w:val="91"/>
        </w:trPr>
        <w:tc>
          <w:tcPr>
            <w:tcW w:w="1695" w:type="dxa"/>
            <w:gridSpan w:val="4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:rsidR="00E245C8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gridSpan w:val="4"/>
          </w:tcPr>
          <w:p w:rsidR="00E245C8" w:rsidRPr="00BD78E9" w:rsidRDefault="00E245C8" w:rsidP="00E245C8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5C8" w:rsidRPr="00E974CB" w:rsidTr="0060159E">
        <w:tc>
          <w:tcPr>
            <w:tcW w:w="9776" w:type="dxa"/>
            <w:gridSpan w:val="21"/>
          </w:tcPr>
          <w:p w:rsidR="00E245C8" w:rsidRPr="00E974CB" w:rsidRDefault="00E245C8" w:rsidP="00E245C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E245C8" w:rsidRPr="00E974CB" w:rsidTr="0060159E">
        <w:tc>
          <w:tcPr>
            <w:tcW w:w="9776" w:type="dxa"/>
            <w:gridSpan w:val="21"/>
          </w:tcPr>
          <w:p w:rsidR="00E245C8" w:rsidRPr="00E974CB" w:rsidRDefault="00E245C8" w:rsidP="00E245C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E245C8" w:rsidRPr="00495D70" w:rsidTr="002908EF">
        <w:trPr>
          <w:trHeight w:val="284"/>
        </w:trPr>
        <w:tc>
          <w:tcPr>
            <w:tcW w:w="9776" w:type="dxa"/>
            <w:gridSpan w:val="21"/>
            <w:shd w:val="clear" w:color="auto" w:fill="BFBFBF" w:themeFill="background1" w:themeFillShade="BF"/>
          </w:tcPr>
          <w:p w:rsidR="00E245C8" w:rsidRPr="00422DD9" w:rsidRDefault="002908EF" w:rsidP="002908EF">
            <w:pPr>
              <w:pStyle w:val="Prrafodelista"/>
              <w:numPr>
                <w:ilvl w:val="0"/>
                <w:numId w:val="3"/>
              </w:numPr>
              <w:ind w:left="313" w:hanging="284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</w:p>
        </w:tc>
      </w:tr>
      <w:tr w:rsidR="00E245C8" w:rsidRPr="00102F44" w:rsidTr="002908EF">
        <w:trPr>
          <w:trHeight w:val="331"/>
        </w:trPr>
        <w:tc>
          <w:tcPr>
            <w:tcW w:w="9776" w:type="dxa"/>
            <w:gridSpan w:val="21"/>
            <w:shd w:val="clear" w:color="auto" w:fill="BFBFBF" w:themeFill="background1" w:themeFillShade="BF"/>
          </w:tcPr>
          <w:p w:rsidR="00E245C8" w:rsidRPr="00102F44" w:rsidRDefault="00E245C8" w:rsidP="00E245C8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E245C8" w:rsidRPr="00422DD9" w:rsidTr="0060159E">
        <w:tc>
          <w:tcPr>
            <w:tcW w:w="9776" w:type="dxa"/>
            <w:gridSpan w:val="21"/>
          </w:tcPr>
          <w:p w:rsidR="00E245C8" w:rsidRPr="00422DD9" w:rsidRDefault="00E245C8" w:rsidP="00E245C8">
            <w:pPr>
              <w:pStyle w:val="Textoindependiente"/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E245C8" w:rsidRPr="00EB0498" w:rsidTr="00A314A4">
        <w:trPr>
          <w:gridAfter w:val="1"/>
          <w:wAfter w:w="10" w:type="dxa"/>
          <w:trHeight w:val="283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6"/>
          </w:tcPr>
          <w:p w:rsidR="00E245C8" w:rsidRPr="00F50185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Colletotrichum 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gossypii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f.sp.</w:t>
            </w: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cephalosporioides</w:t>
            </w:r>
          </w:p>
        </w:tc>
      </w:tr>
      <w:tr w:rsidR="00E245C8" w:rsidRPr="00EB0498" w:rsidTr="00A314A4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6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</w:pP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Fusarium oxispurum </w:t>
            </w:r>
            <w:r w:rsidRPr="00692695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f.sp. </w:t>
            </w: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v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asinfectum </w:t>
            </w:r>
          </w:p>
        </w:tc>
      </w:tr>
      <w:tr w:rsidR="00E245C8" w:rsidRPr="00692695" w:rsidTr="00A314A4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gridSpan w:val="2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071" w:type="dxa"/>
            <w:gridSpan w:val="16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Stemphyllium solani</w:t>
            </w:r>
          </w:p>
        </w:tc>
      </w:tr>
      <w:tr w:rsidR="00E245C8" w:rsidRPr="00692695" w:rsidTr="00A314A4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6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</w:pP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Xanthomonas campestris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pv. 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malvacearum </w:t>
            </w:r>
          </w:p>
        </w:tc>
      </w:tr>
      <w:tr w:rsidR="00E245C8" w:rsidRPr="00692695" w:rsidTr="00A314A4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gridSpan w:val="2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071" w:type="dxa"/>
            <w:gridSpan w:val="16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9269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Marchitamiento rojizo</w:t>
            </w:r>
          </w:p>
        </w:tc>
      </w:tr>
      <w:tr w:rsidR="00E245C8" w:rsidRPr="00692695" w:rsidTr="00A314A4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6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9269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Enfermedad azul</w:t>
            </w:r>
          </w:p>
        </w:tc>
      </w:tr>
      <w:tr w:rsidR="00E245C8" w:rsidRPr="00EB0498" w:rsidTr="0060159E">
        <w:tc>
          <w:tcPr>
            <w:tcW w:w="9776" w:type="dxa"/>
            <w:gridSpan w:val="21"/>
          </w:tcPr>
          <w:p w:rsidR="00E245C8" w:rsidRPr="00422DD9" w:rsidRDefault="00E245C8" w:rsidP="00EB0498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enfermedades: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E245C8" w:rsidRPr="00102F44" w:rsidTr="00447D2F">
        <w:tc>
          <w:tcPr>
            <w:tcW w:w="9776" w:type="dxa"/>
            <w:gridSpan w:val="21"/>
            <w:shd w:val="clear" w:color="auto" w:fill="BFBFBF" w:themeFill="background1" w:themeFillShade="BF"/>
          </w:tcPr>
          <w:p w:rsidR="00E245C8" w:rsidRPr="00102F44" w:rsidRDefault="00E245C8" w:rsidP="00E245C8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Reacción a plagas</w:t>
            </w:r>
          </w:p>
        </w:tc>
      </w:tr>
      <w:tr w:rsidR="00E245C8" w:rsidRPr="00422DD9" w:rsidTr="0060159E">
        <w:tc>
          <w:tcPr>
            <w:tcW w:w="9776" w:type="dxa"/>
            <w:gridSpan w:val="21"/>
            <w:shd w:val="clear" w:color="auto" w:fill="auto"/>
          </w:tcPr>
          <w:p w:rsidR="00E245C8" w:rsidRPr="00422DD9" w:rsidRDefault="00E245C8" w:rsidP="00E245C8">
            <w:pPr>
              <w:pStyle w:val="Textoindependiente"/>
              <w:numPr>
                <w:ilvl w:val="0"/>
                <w:numId w:val="12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E245C8" w:rsidRPr="00422DD9" w:rsidTr="00A314A4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6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Aphis gossypii</w:t>
            </w:r>
          </w:p>
        </w:tc>
      </w:tr>
      <w:tr w:rsidR="00E245C8" w:rsidRPr="00B6219E" w:rsidTr="00A314A4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6"/>
          </w:tcPr>
          <w:p w:rsidR="00E245C8" w:rsidRPr="00F50185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Myzus persicae</w:t>
            </w:r>
          </w:p>
        </w:tc>
      </w:tr>
      <w:tr w:rsidR="00E245C8" w:rsidRPr="00422DD9" w:rsidTr="00A314A4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6"/>
          </w:tcPr>
          <w:p w:rsidR="00E245C8" w:rsidRPr="00DF24B4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Pectinophora gossypiella </w:t>
            </w:r>
          </w:p>
        </w:tc>
      </w:tr>
      <w:tr w:rsidR="00E245C8" w:rsidRPr="00B6219E" w:rsidTr="00A314A4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6"/>
          </w:tcPr>
          <w:p w:rsidR="00E245C8" w:rsidRPr="00DF24B4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Helliothis virencens </w:t>
            </w:r>
          </w:p>
        </w:tc>
      </w:tr>
      <w:tr w:rsidR="00E245C8" w:rsidRPr="00B6219E" w:rsidTr="00A314A4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6"/>
          </w:tcPr>
          <w:p w:rsidR="00E245C8" w:rsidRPr="00B6219E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Alabama argillacea</w:t>
            </w:r>
          </w:p>
        </w:tc>
      </w:tr>
      <w:tr w:rsidR="00E245C8" w:rsidRPr="00B6219E" w:rsidTr="00A314A4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6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Anthonomus grandis</w:t>
            </w:r>
          </w:p>
        </w:tc>
      </w:tr>
      <w:tr w:rsidR="00E245C8" w:rsidRPr="00B6219E" w:rsidTr="00A314A4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6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Dysdercus </w:t>
            </w:r>
            <w:r w:rsidRPr="00F530C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E245C8" w:rsidRPr="00B6219E" w:rsidTr="00A314A4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6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Eutinobothrus brasiliensis</w:t>
            </w:r>
          </w:p>
        </w:tc>
      </w:tr>
      <w:tr w:rsidR="00E245C8" w:rsidRPr="00EB0498" w:rsidTr="0060159E">
        <w:tc>
          <w:tcPr>
            <w:tcW w:w="9776" w:type="dxa"/>
            <w:gridSpan w:val="21"/>
          </w:tcPr>
          <w:p w:rsidR="00E245C8" w:rsidRPr="00422DD9" w:rsidRDefault="00E245C8" w:rsidP="00EB0498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plagas: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E245C8" w:rsidRPr="00422DD9" w:rsidTr="00447D2F">
        <w:tc>
          <w:tcPr>
            <w:tcW w:w="9776" w:type="dxa"/>
            <w:gridSpan w:val="21"/>
            <w:shd w:val="clear" w:color="auto" w:fill="BFBFBF" w:themeFill="background1" w:themeFillShade="BF"/>
          </w:tcPr>
          <w:p w:rsidR="00E245C8" w:rsidRPr="00422DD9" w:rsidRDefault="00FC6728" w:rsidP="00447D2F">
            <w:pPr>
              <w:pStyle w:val="Prrafodelista"/>
              <w:numPr>
                <w:ilvl w:val="0"/>
                <w:numId w:val="3"/>
              </w:numPr>
              <w:ind w:left="313" w:hanging="28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CARACTERÍSTICAS TECNOLÓGICAS/</w:t>
            </w:r>
            <w:r w:rsidR="00447D2F" w:rsidRPr="00422DD9">
              <w:rPr>
                <w:rFonts w:ascii="Arial" w:hAnsi="Arial" w:cs="Arial"/>
                <w:b/>
                <w:sz w:val="22"/>
                <w:szCs w:val="22"/>
              </w:rPr>
              <w:t>INDUSTRIALES.</w:t>
            </w:r>
          </w:p>
        </w:tc>
      </w:tr>
      <w:tr w:rsidR="00E245C8" w:rsidRPr="00BD127C" w:rsidTr="00447D2F">
        <w:tc>
          <w:tcPr>
            <w:tcW w:w="1838" w:type="dxa"/>
            <w:gridSpan w:val="5"/>
            <w:shd w:val="clear" w:color="auto" w:fill="BFBFBF" w:themeFill="background1" w:themeFillShade="BF"/>
          </w:tcPr>
          <w:p w:rsidR="00E245C8" w:rsidRPr="00447D2F" w:rsidRDefault="00E245C8" w:rsidP="00E245C8">
            <w:pPr>
              <w:pStyle w:val="Textoindependiente"/>
              <w:tabs>
                <w:tab w:val="left" w:pos="1134"/>
              </w:tabs>
              <w:ind w:left="313" w:hanging="284"/>
              <w:jc w:val="left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47D2F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Características</w:t>
            </w:r>
          </w:p>
          <w:p w:rsidR="00E245C8" w:rsidRPr="00447D2F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558" w:type="dxa"/>
            <w:gridSpan w:val="3"/>
            <w:shd w:val="clear" w:color="auto" w:fill="BFBFBF" w:themeFill="background1" w:themeFillShade="BF"/>
          </w:tcPr>
          <w:p w:rsidR="00E245C8" w:rsidRPr="00447D2F" w:rsidRDefault="00E245C8" w:rsidP="00E245C8">
            <w:pPr>
              <w:pStyle w:val="Textoindependiente"/>
              <w:tabs>
                <w:tab w:val="left" w:pos="1134"/>
              </w:tabs>
              <w:ind w:left="879" w:hanging="833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47D2F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Unidad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</w:tcPr>
          <w:p w:rsidR="00E245C8" w:rsidRPr="00447D2F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47D2F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 xml:space="preserve">Método </w:t>
            </w:r>
          </w:p>
        </w:tc>
        <w:tc>
          <w:tcPr>
            <w:tcW w:w="2297" w:type="dxa"/>
            <w:gridSpan w:val="4"/>
            <w:shd w:val="clear" w:color="auto" w:fill="BFBFBF" w:themeFill="background1" w:themeFillShade="BF"/>
          </w:tcPr>
          <w:p w:rsidR="00E245C8" w:rsidRPr="00447D2F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47D2F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Variedad</w:t>
            </w:r>
          </w:p>
        </w:tc>
        <w:tc>
          <w:tcPr>
            <w:tcW w:w="1673" w:type="dxa"/>
            <w:gridSpan w:val="6"/>
            <w:shd w:val="clear" w:color="auto" w:fill="BFBFBF" w:themeFill="background1" w:themeFillShade="BF"/>
          </w:tcPr>
          <w:p w:rsidR="00E245C8" w:rsidRPr="00447D2F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47D2F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Testigo</w:t>
            </w:r>
          </w:p>
        </w:tc>
      </w:tr>
      <w:tr w:rsidR="00E245C8" w:rsidRPr="00BD127C" w:rsidTr="00447D2F">
        <w:tc>
          <w:tcPr>
            <w:tcW w:w="1838" w:type="dxa"/>
            <w:gridSpan w:val="5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Longitud</w:t>
            </w:r>
          </w:p>
        </w:tc>
        <w:tc>
          <w:tcPr>
            <w:tcW w:w="1558" w:type="dxa"/>
            <w:gridSpan w:val="3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6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447D2F">
        <w:tc>
          <w:tcPr>
            <w:tcW w:w="1838" w:type="dxa"/>
            <w:gridSpan w:val="5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Uniformidad</w:t>
            </w:r>
          </w:p>
        </w:tc>
        <w:tc>
          <w:tcPr>
            <w:tcW w:w="1558" w:type="dxa"/>
            <w:gridSpan w:val="3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6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447D2F">
        <w:tc>
          <w:tcPr>
            <w:tcW w:w="1838" w:type="dxa"/>
            <w:gridSpan w:val="5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Resistencia </w:t>
            </w:r>
          </w:p>
        </w:tc>
        <w:tc>
          <w:tcPr>
            <w:tcW w:w="1558" w:type="dxa"/>
            <w:gridSpan w:val="3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6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447D2F">
        <w:tc>
          <w:tcPr>
            <w:tcW w:w="1838" w:type="dxa"/>
            <w:gridSpan w:val="5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Alargamiento</w:t>
            </w:r>
          </w:p>
        </w:tc>
        <w:tc>
          <w:tcPr>
            <w:tcW w:w="1558" w:type="dxa"/>
            <w:gridSpan w:val="3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6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447D2F">
        <w:tc>
          <w:tcPr>
            <w:tcW w:w="1838" w:type="dxa"/>
            <w:gridSpan w:val="5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Finura estándar</w:t>
            </w:r>
          </w:p>
        </w:tc>
        <w:tc>
          <w:tcPr>
            <w:tcW w:w="1558" w:type="dxa"/>
            <w:gridSpan w:val="3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6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447D2F">
        <w:tc>
          <w:tcPr>
            <w:tcW w:w="1838" w:type="dxa"/>
            <w:gridSpan w:val="5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Fibra madura</w:t>
            </w:r>
          </w:p>
        </w:tc>
        <w:tc>
          <w:tcPr>
            <w:tcW w:w="1558" w:type="dxa"/>
            <w:gridSpan w:val="3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6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447D2F">
        <w:tc>
          <w:tcPr>
            <w:tcW w:w="1838" w:type="dxa"/>
            <w:gridSpan w:val="5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Índice micronaire</w:t>
            </w:r>
          </w:p>
        </w:tc>
        <w:tc>
          <w:tcPr>
            <w:tcW w:w="1558" w:type="dxa"/>
            <w:gridSpan w:val="3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6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447D2F">
        <w:tc>
          <w:tcPr>
            <w:tcW w:w="1838" w:type="dxa"/>
            <w:gridSpan w:val="5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Índice de fibras cortas</w:t>
            </w:r>
          </w:p>
        </w:tc>
        <w:tc>
          <w:tcPr>
            <w:tcW w:w="1558" w:type="dxa"/>
            <w:gridSpan w:val="3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6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447D2F">
        <w:tc>
          <w:tcPr>
            <w:tcW w:w="1838" w:type="dxa"/>
            <w:gridSpan w:val="5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Reflectancia</w:t>
            </w:r>
          </w:p>
        </w:tc>
        <w:tc>
          <w:tcPr>
            <w:tcW w:w="1558" w:type="dxa"/>
            <w:gridSpan w:val="3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6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447D2F">
        <w:tc>
          <w:tcPr>
            <w:tcW w:w="1838" w:type="dxa"/>
            <w:gridSpan w:val="5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Grado de  amarillamiento  </w:t>
            </w:r>
          </w:p>
        </w:tc>
        <w:tc>
          <w:tcPr>
            <w:tcW w:w="1558" w:type="dxa"/>
            <w:gridSpan w:val="3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6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447D2F">
        <w:tc>
          <w:tcPr>
            <w:tcW w:w="1838" w:type="dxa"/>
            <w:gridSpan w:val="5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Contenido de aceite</w:t>
            </w:r>
          </w:p>
        </w:tc>
        <w:tc>
          <w:tcPr>
            <w:tcW w:w="1558" w:type="dxa"/>
            <w:gridSpan w:val="3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6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447D2F">
        <w:tc>
          <w:tcPr>
            <w:tcW w:w="1838" w:type="dxa"/>
            <w:gridSpan w:val="5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Presencia de gosipol</w:t>
            </w:r>
          </w:p>
        </w:tc>
        <w:tc>
          <w:tcPr>
            <w:tcW w:w="1558" w:type="dxa"/>
            <w:gridSpan w:val="3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6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447D2F" w:rsidRPr="00BD127C" w:rsidTr="00447D2F">
        <w:tc>
          <w:tcPr>
            <w:tcW w:w="9776" w:type="dxa"/>
            <w:gridSpan w:val="21"/>
            <w:shd w:val="clear" w:color="auto" w:fill="BFBFBF" w:themeFill="background1" w:themeFillShade="BF"/>
          </w:tcPr>
          <w:p w:rsidR="00447D2F" w:rsidRPr="00BD127C" w:rsidRDefault="00447D2F" w:rsidP="00447D2F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ind w:left="34" w:firstLine="0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>INFORMACIONES ADICIONALES</w:t>
            </w:r>
          </w:p>
        </w:tc>
      </w:tr>
      <w:tr w:rsidR="00447D2F" w:rsidRPr="00BD127C" w:rsidTr="000C779D">
        <w:tc>
          <w:tcPr>
            <w:tcW w:w="9776" w:type="dxa"/>
            <w:gridSpan w:val="21"/>
          </w:tcPr>
          <w:p w:rsidR="00447D2F" w:rsidRDefault="00447D2F" w:rsidP="00447D2F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447D2F" w:rsidRPr="00447D2F" w:rsidRDefault="00447D2F" w:rsidP="00447D2F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</w:p>
        </w:tc>
      </w:tr>
      <w:tr w:rsidR="00447D2F" w:rsidRPr="00BD127C" w:rsidTr="000C779D">
        <w:tc>
          <w:tcPr>
            <w:tcW w:w="9776" w:type="dxa"/>
            <w:gridSpan w:val="21"/>
          </w:tcPr>
          <w:p w:rsidR="00447D2F" w:rsidRPr="00447D2F" w:rsidRDefault="00447D2F" w:rsidP="00447D2F">
            <w:pPr>
              <w:ind w:left="1080" w:hanging="101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47D2F">
              <w:rPr>
                <w:rFonts w:ascii="Arial" w:hAnsi="Arial" w:cs="Arial"/>
                <w:b/>
                <w:sz w:val="22"/>
                <w:szCs w:val="22"/>
                <w:lang w:val="es-MX"/>
              </w:rPr>
              <w:t>Lugar:</w:t>
            </w:r>
          </w:p>
        </w:tc>
      </w:tr>
      <w:tr w:rsidR="00447D2F" w:rsidRPr="00BD127C" w:rsidTr="000C779D">
        <w:tc>
          <w:tcPr>
            <w:tcW w:w="9776" w:type="dxa"/>
            <w:gridSpan w:val="21"/>
          </w:tcPr>
          <w:p w:rsidR="00447D2F" w:rsidRPr="00447D2F" w:rsidRDefault="00447D2F" w:rsidP="00447D2F">
            <w:pPr>
              <w:ind w:left="1080" w:hanging="101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47D2F">
              <w:rPr>
                <w:rFonts w:ascii="Arial" w:hAnsi="Arial" w:cs="Arial"/>
                <w:b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Default="00E13307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806CB">
        <w:rPr>
          <w:rFonts w:ascii="Arial" w:hAnsi="Arial" w:cs="Arial"/>
          <w:sz w:val="22"/>
          <w:szCs w:val="22"/>
        </w:rPr>
        <w:t xml:space="preserve"> </w:t>
      </w:r>
      <w:r w:rsidR="00C13FBA"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EB0498">
      <w:headerReference w:type="even" r:id="rId8"/>
      <w:headerReference w:type="default" r:id="rId9"/>
      <w:headerReference w:type="first" r:id="rId10"/>
      <w:pgSz w:w="11907" w:h="16839" w:code="9"/>
      <w:pgMar w:top="1418" w:right="9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BF5" w:rsidRDefault="00C95BF5">
      <w:r>
        <w:separator/>
      </w:r>
    </w:p>
  </w:endnote>
  <w:endnote w:type="continuationSeparator" w:id="0">
    <w:p w:rsidR="00C95BF5" w:rsidRDefault="00C9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BF5" w:rsidRDefault="00C95BF5">
      <w:r>
        <w:separator/>
      </w:r>
    </w:p>
  </w:footnote>
  <w:footnote w:type="continuationSeparator" w:id="0">
    <w:p w:rsidR="00C95BF5" w:rsidRDefault="00C9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BF5" w:rsidRDefault="00E1330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C95BF5" w:rsidRPr="00E42ADD" w:rsidTr="00DE3B40">
      <w:tc>
        <w:tcPr>
          <w:tcW w:w="1384" w:type="dxa"/>
        </w:tcPr>
        <w:p w:rsidR="00C95BF5" w:rsidRDefault="00E13307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717396830" r:id="rId2"/>
            </w:object>
          </w:r>
        </w:p>
      </w:tc>
      <w:tc>
        <w:tcPr>
          <w:tcW w:w="5421" w:type="dxa"/>
          <w:vAlign w:val="center"/>
        </w:tcPr>
        <w:p w:rsidR="00C95BF5" w:rsidRPr="00EA7555" w:rsidRDefault="00C95BF5" w:rsidP="007E00F3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 DE CULTIVARES DE ALGODÓN</w:t>
          </w: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C95BF5" w:rsidRPr="007250F1" w:rsidRDefault="00C95BF5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7250F1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7250F1">
            <w:rPr>
              <w:rFonts w:ascii="Arial" w:hAnsi="Arial" w:cs="Arial"/>
              <w:i w:val="0"/>
              <w:lang w:val="pt-BR"/>
            </w:rPr>
            <w:t xml:space="preserve"> DES-DPUV-13</w:t>
          </w:r>
          <w:r>
            <w:rPr>
              <w:rFonts w:ascii="Arial" w:hAnsi="Arial" w:cs="Arial"/>
              <w:i w:val="0"/>
              <w:lang w:val="pt-BR"/>
            </w:rPr>
            <w:t>2</w:t>
          </w:r>
        </w:p>
        <w:p w:rsidR="00C95BF5" w:rsidRPr="007250F1" w:rsidRDefault="00C95BF5" w:rsidP="00BD4944">
          <w:pPr>
            <w:rPr>
              <w:rFonts w:ascii="Arial" w:hAnsi="Arial" w:cs="Arial"/>
              <w:lang w:val="pt-BR"/>
            </w:rPr>
          </w:pPr>
          <w:r w:rsidRPr="007250F1">
            <w:rPr>
              <w:rFonts w:ascii="Arial" w:hAnsi="Arial" w:cs="Arial"/>
              <w:b/>
              <w:lang w:val="pt-BR"/>
            </w:rPr>
            <w:t>Emisor:</w:t>
          </w:r>
          <w:r w:rsidRPr="007250F1">
            <w:rPr>
              <w:rFonts w:ascii="Arial" w:hAnsi="Arial" w:cs="Arial"/>
              <w:lang w:val="pt-BR"/>
            </w:rPr>
            <w:t xml:space="preserve"> DPUV-DISE</w:t>
          </w:r>
        </w:p>
        <w:p w:rsidR="00C95BF5" w:rsidRPr="00EA7168" w:rsidRDefault="00C95BF5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Pr="0060159E">
            <w:rPr>
              <w:rFonts w:ascii="Arial" w:hAnsi="Arial" w:cs="Arial"/>
              <w:b/>
              <w:lang w:val="es-PY"/>
            </w:rPr>
            <w:t>:</w:t>
          </w:r>
          <w:r>
            <w:rPr>
              <w:rFonts w:ascii="Arial" w:hAnsi="Arial" w:cs="Arial"/>
              <w:lang w:val="es-PY"/>
            </w:rPr>
            <w:t xml:space="preserve"> 01</w:t>
          </w:r>
        </w:p>
        <w:p w:rsidR="00C95BF5" w:rsidRPr="00EA7168" w:rsidRDefault="00C95BF5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21-06-2022</w:t>
          </w:r>
        </w:p>
        <w:p w:rsidR="00C95BF5" w:rsidRPr="00EA7168" w:rsidRDefault="00C95BF5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E42ADD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13307" w:rsidRPr="00E13307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E42ADD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13307" w:rsidRPr="00E13307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C95BF5" w:rsidRPr="00E42ADD" w:rsidRDefault="00C95BF5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BF5" w:rsidRDefault="00E1330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038A3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8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0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3D10"/>
    <w:rsid w:val="0001465E"/>
    <w:rsid w:val="0001733E"/>
    <w:rsid w:val="00021375"/>
    <w:rsid w:val="00021573"/>
    <w:rsid w:val="0002634F"/>
    <w:rsid w:val="00026731"/>
    <w:rsid w:val="00030461"/>
    <w:rsid w:val="00031A78"/>
    <w:rsid w:val="000341A2"/>
    <w:rsid w:val="00041011"/>
    <w:rsid w:val="000417D3"/>
    <w:rsid w:val="00042356"/>
    <w:rsid w:val="00046B98"/>
    <w:rsid w:val="000472AB"/>
    <w:rsid w:val="00047543"/>
    <w:rsid w:val="000500AC"/>
    <w:rsid w:val="00055EFF"/>
    <w:rsid w:val="00057018"/>
    <w:rsid w:val="00067602"/>
    <w:rsid w:val="000714EC"/>
    <w:rsid w:val="000740C5"/>
    <w:rsid w:val="00074EEF"/>
    <w:rsid w:val="00075A94"/>
    <w:rsid w:val="000805EB"/>
    <w:rsid w:val="00083733"/>
    <w:rsid w:val="0009232C"/>
    <w:rsid w:val="00095F6B"/>
    <w:rsid w:val="000966B7"/>
    <w:rsid w:val="000A1192"/>
    <w:rsid w:val="000A299E"/>
    <w:rsid w:val="000A3ECF"/>
    <w:rsid w:val="000A4769"/>
    <w:rsid w:val="000A74C7"/>
    <w:rsid w:val="000B1C37"/>
    <w:rsid w:val="000B3C4C"/>
    <w:rsid w:val="000B70BC"/>
    <w:rsid w:val="000D30D4"/>
    <w:rsid w:val="000D5EB9"/>
    <w:rsid w:val="000E4DAF"/>
    <w:rsid w:val="000E7CD5"/>
    <w:rsid w:val="000F17E1"/>
    <w:rsid w:val="000F2E58"/>
    <w:rsid w:val="000F6971"/>
    <w:rsid w:val="000F73E3"/>
    <w:rsid w:val="000F79DE"/>
    <w:rsid w:val="000F7DE6"/>
    <w:rsid w:val="0010020D"/>
    <w:rsid w:val="0010091D"/>
    <w:rsid w:val="00101C29"/>
    <w:rsid w:val="0010559D"/>
    <w:rsid w:val="00105BB7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5B59"/>
    <w:rsid w:val="00126528"/>
    <w:rsid w:val="00126C35"/>
    <w:rsid w:val="00130C3A"/>
    <w:rsid w:val="001319D1"/>
    <w:rsid w:val="001322B3"/>
    <w:rsid w:val="0013447C"/>
    <w:rsid w:val="00135EF0"/>
    <w:rsid w:val="00137A74"/>
    <w:rsid w:val="00144DD8"/>
    <w:rsid w:val="001451AC"/>
    <w:rsid w:val="00146F37"/>
    <w:rsid w:val="0015066F"/>
    <w:rsid w:val="00167F6C"/>
    <w:rsid w:val="00170BF5"/>
    <w:rsid w:val="001722E0"/>
    <w:rsid w:val="00172E58"/>
    <w:rsid w:val="001739F6"/>
    <w:rsid w:val="00173EFA"/>
    <w:rsid w:val="001820C4"/>
    <w:rsid w:val="0018719A"/>
    <w:rsid w:val="00191CD0"/>
    <w:rsid w:val="00193C44"/>
    <w:rsid w:val="00193F6E"/>
    <w:rsid w:val="00197C84"/>
    <w:rsid w:val="001A5B39"/>
    <w:rsid w:val="001A681E"/>
    <w:rsid w:val="001A789E"/>
    <w:rsid w:val="001A7936"/>
    <w:rsid w:val="001B59BB"/>
    <w:rsid w:val="001B6D86"/>
    <w:rsid w:val="001C1226"/>
    <w:rsid w:val="001C1A61"/>
    <w:rsid w:val="001C7D1A"/>
    <w:rsid w:val="001D039C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12A9C"/>
    <w:rsid w:val="002137B3"/>
    <w:rsid w:val="00215211"/>
    <w:rsid w:val="00215A13"/>
    <w:rsid w:val="00222D9B"/>
    <w:rsid w:val="00230DCF"/>
    <w:rsid w:val="00230F4B"/>
    <w:rsid w:val="00232491"/>
    <w:rsid w:val="002335BA"/>
    <w:rsid w:val="00240D81"/>
    <w:rsid w:val="00241B2D"/>
    <w:rsid w:val="0025155E"/>
    <w:rsid w:val="00252B88"/>
    <w:rsid w:val="00252E31"/>
    <w:rsid w:val="00256A4F"/>
    <w:rsid w:val="00257925"/>
    <w:rsid w:val="00263CF4"/>
    <w:rsid w:val="00264909"/>
    <w:rsid w:val="00265B95"/>
    <w:rsid w:val="00266066"/>
    <w:rsid w:val="00272460"/>
    <w:rsid w:val="00273E29"/>
    <w:rsid w:val="0028038F"/>
    <w:rsid w:val="00281637"/>
    <w:rsid w:val="0028379A"/>
    <w:rsid w:val="00287205"/>
    <w:rsid w:val="002908EF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D0EEF"/>
    <w:rsid w:val="002D3285"/>
    <w:rsid w:val="002D4C44"/>
    <w:rsid w:val="002E2B36"/>
    <w:rsid w:val="002E5F93"/>
    <w:rsid w:val="002F08CD"/>
    <w:rsid w:val="002F1071"/>
    <w:rsid w:val="002F2441"/>
    <w:rsid w:val="002F2FEE"/>
    <w:rsid w:val="002F33E9"/>
    <w:rsid w:val="002F4EF9"/>
    <w:rsid w:val="003056C8"/>
    <w:rsid w:val="00311B5D"/>
    <w:rsid w:val="00312824"/>
    <w:rsid w:val="00313E71"/>
    <w:rsid w:val="00321301"/>
    <w:rsid w:val="00321405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257"/>
    <w:rsid w:val="00353E8A"/>
    <w:rsid w:val="00362CD8"/>
    <w:rsid w:val="003701B3"/>
    <w:rsid w:val="003703A7"/>
    <w:rsid w:val="00373627"/>
    <w:rsid w:val="0037474F"/>
    <w:rsid w:val="00374DEE"/>
    <w:rsid w:val="00376B70"/>
    <w:rsid w:val="00376BB4"/>
    <w:rsid w:val="0037736D"/>
    <w:rsid w:val="00387956"/>
    <w:rsid w:val="00387B62"/>
    <w:rsid w:val="00390767"/>
    <w:rsid w:val="0039176C"/>
    <w:rsid w:val="0039356E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3F5808"/>
    <w:rsid w:val="004012B9"/>
    <w:rsid w:val="00403E8E"/>
    <w:rsid w:val="004144C2"/>
    <w:rsid w:val="0041711B"/>
    <w:rsid w:val="00423337"/>
    <w:rsid w:val="00423F98"/>
    <w:rsid w:val="00427169"/>
    <w:rsid w:val="00427BEC"/>
    <w:rsid w:val="004337BF"/>
    <w:rsid w:val="00434DDE"/>
    <w:rsid w:val="00435328"/>
    <w:rsid w:val="0043686D"/>
    <w:rsid w:val="00436E31"/>
    <w:rsid w:val="004406E4"/>
    <w:rsid w:val="00441583"/>
    <w:rsid w:val="00441885"/>
    <w:rsid w:val="00442BCB"/>
    <w:rsid w:val="00444C4F"/>
    <w:rsid w:val="00446EB6"/>
    <w:rsid w:val="00447D2F"/>
    <w:rsid w:val="004507E8"/>
    <w:rsid w:val="00451FDA"/>
    <w:rsid w:val="0045353A"/>
    <w:rsid w:val="00453985"/>
    <w:rsid w:val="00454A0F"/>
    <w:rsid w:val="00456D29"/>
    <w:rsid w:val="00457416"/>
    <w:rsid w:val="0046387C"/>
    <w:rsid w:val="00465E12"/>
    <w:rsid w:val="00466635"/>
    <w:rsid w:val="004754F5"/>
    <w:rsid w:val="00484CE0"/>
    <w:rsid w:val="00487436"/>
    <w:rsid w:val="00492C08"/>
    <w:rsid w:val="00493187"/>
    <w:rsid w:val="00493C1E"/>
    <w:rsid w:val="00494C21"/>
    <w:rsid w:val="00495D70"/>
    <w:rsid w:val="004976B5"/>
    <w:rsid w:val="00497CEC"/>
    <w:rsid w:val="004A1CBE"/>
    <w:rsid w:val="004A2620"/>
    <w:rsid w:val="004A3911"/>
    <w:rsid w:val="004A3B26"/>
    <w:rsid w:val="004A63B0"/>
    <w:rsid w:val="004B03BF"/>
    <w:rsid w:val="004B062C"/>
    <w:rsid w:val="004B15E3"/>
    <w:rsid w:val="004B2936"/>
    <w:rsid w:val="004B3C6C"/>
    <w:rsid w:val="004B3F41"/>
    <w:rsid w:val="004C0141"/>
    <w:rsid w:val="004C0302"/>
    <w:rsid w:val="004C47B3"/>
    <w:rsid w:val="004D1194"/>
    <w:rsid w:val="004D301F"/>
    <w:rsid w:val="004D3A0D"/>
    <w:rsid w:val="004D59E2"/>
    <w:rsid w:val="004D5D54"/>
    <w:rsid w:val="004D764B"/>
    <w:rsid w:val="004E4FEE"/>
    <w:rsid w:val="004E6993"/>
    <w:rsid w:val="004E721A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0E5D"/>
    <w:rsid w:val="005442E7"/>
    <w:rsid w:val="00551F5D"/>
    <w:rsid w:val="00560BC7"/>
    <w:rsid w:val="0057018C"/>
    <w:rsid w:val="0057129B"/>
    <w:rsid w:val="00572AA5"/>
    <w:rsid w:val="00574D16"/>
    <w:rsid w:val="005758E2"/>
    <w:rsid w:val="005873CB"/>
    <w:rsid w:val="0059103E"/>
    <w:rsid w:val="0059154C"/>
    <w:rsid w:val="00593B15"/>
    <w:rsid w:val="005A227E"/>
    <w:rsid w:val="005A298A"/>
    <w:rsid w:val="005A3297"/>
    <w:rsid w:val="005A7F6C"/>
    <w:rsid w:val="005B13AD"/>
    <w:rsid w:val="005B48B8"/>
    <w:rsid w:val="005B6309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0BBD"/>
    <w:rsid w:val="005E1028"/>
    <w:rsid w:val="005E152F"/>
    <w:rsid w:val="005E38B5"/>
    <w:rsid w:val="005F212F"/>
    <w:rsid w:val="005F3AD2"/>
    <w:rsid w:val="005F4778"/>
    <w:rsid w:val="005F7BF0"/>
    <w:rsid w:val="0060159E"/>
    <w:rsid w:val="006044C7"/>
    <w:rsid w:val="00610063"/>
    <w:rsid w:val="00620F48"/>
    <w:rsid w:val="00624474"/>
    <w:rsid w:val="00626394"/>
    <w:rsid w:val="00626A79"/>
    <w:rsid w:val="00626DE1"/>
    <w:rsid w:val="00630DCB"/>
    <w:rsid w:val="00631B5B"/>
    <w:rsid w:val="006330D6"/>
    <w:rsid w:val="00633795"/>
    <w:rsid w:val="00633B98"/>
    <w:rsid w:val="00652E7F"/>
    <w:rsid w:val="0065510A"/>
    <w:rsid w:val="00663DCE"/>
    <w:rsid w:val="00666DE9"/>
    <w:rsid w:val="00671499"/>
    <w:rsid w:val="006728CF"/>
    <w:rsid w:val="00672A94"/>
    <w:rsid w:val="00672EB7"/>
    <w:rsid w:val="00675263"/>
    <w:rsid w:val="00675909"/>
    <w:rsid w:val="00680296"/>
    <w:rsid w:val="00684214"/>
    <w:rsid w:val="006849DA"/>
    <w:rsid w:val="00684F91"/>
    <w:rsid w:val="006856E4"/>
    <w:rsid w:val="00687A2B"/>
    <w:rsid w:val="00692695"/>
    <w:rsid w:val="00696927"/>
    <w:rsid w:val="006A2E6A"/>
    <w:rsid w:val="006A4070"/>
    <w:rsid w:val="006B2481"/>
    <w:rsid w:val="006B3719"/>
    <w:rsid w:val="006B7E63"/>
    <w:rsid w:val="006C717F"/>
    <w:rsid w:val="006D18EC"/>
    <w:rsid w:val="006D3B65"/>
    <w:rsid w:val="006E012D"/>
    <w:rsid w:val="006E0EF2"/>
    <w:rsid w:val="006E31D5"/>
    <w:rsid w:val="006E6221"/>
    <w:rsid w:val="006E7B6C"/>
    <w:rsid w:val="006F105E"/>
    <w:rsid w:val="006F299C"/>
    <w:rsid w:val="006F3F0F"/>
    <w:rsid w:val="006F52C5"/>
    <w:rsid w:val="006F569D"/>
    <w:rsid w:val="006F670F"/>
    <w:rsid w:val="00700459"/>
    <w:rsid w:val="00700659"/>
    <w:rsid w:val="0070709A"/>
    <w:rsid w:val="0071222F"/>
    <w:rsid w:val="00720186"/>
    <w:rsid w:val="00721FF4"/>
    <w:rsid w:val="007250F1"/>
    <w:rsid w:val="00726E6C"/>
    <w:rsid w:val="00733CA7"/>
    <w:rsid w:val="00733CF8"/>
    <w:rsid w:val="00735A57"/>
    <w:rsid w:val="007369DB"/>
    <w:rsid w:val="00740C34"/>
    <w:rsid w:val="007431E7"/>
    <w:rsid w:val="007473E3"/>
    <w:rsid w:val="00751962"/>
    <w:rsid w:val="00761741"/>
    <w:rsid w:val="007640A4"/>
    <w:rsid w:val="0076620B"/>
    <w:rsid w:val="0077479D"/>
    <w:rsid w:val="00781180"/>
    <w:rsid w:val="00781D9D"/>
    <w:rsid w:val="007821E6"/>
    <w:rsid w:val="00783F51"/>
    <w:rsid w:val="007858B3"/>
    <w:rsid w:val="007927F1"/>
    <w:rsid w:val="007960CF"/>
    <w:rsid w:val="007979CF"/>
    <w:rsid w:val="007A128A"/>
    <w:rsid w:val="007A1579"/>
    <w:rsid w:val="007B08B8"/>
    <w:rsid w:val="007B3D7C"/>
    <w:rsid w:val="007B4281"/>
    <w:rsid w:val="007B4958"/>
    <w:rsid w:val="007C2CF7"/>
    <w:rsid w:val="007C328E"/>
    <w:rsid w:val="007C6D5C"/>
    <w:rsid w:val="007D027E"/>
    <w:rsid w:val="007E00F3"/>
    <w:rsid w:val="007E363E"/>
    <w:rsid w:val="007E41F9"/>
    <w:rsid w:val="007E43C6"/>
    <w:rsid w:val="007F197D"/>
    <w:rsid w:val="007F24CD"/>
    <w:rsid w:val="007F700C"/>
    <w:rsid w:val="008022F3"/>
    <w:rsid w:val="00804B24"/>
    <w:rsid w:val="008053A3"/>
    <w:rsid w:val="008057F3"/>
    <w:rsid w:val="00807598"/>
    <w:rsid w:val="008079D5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E8"/>
    <w:rsid w:val="008551F6"/>
    <w:rsid w:val="00861EB0"/>
    <w:rsid w:val="00862D90"/>
    <w:rsid w:val="00863752"/>
    <w:rsid w:val="00864149"/>
    <w:rsid w:val="00864C6A"/>
    <w:rsid w:val="00867334"/>
    <w:rsid w:val="008716F0"/>
    <w:rsid w:val="008746E6"/>
    <w:rsid w:val="00877B85"/>
    <w:rsid w:val="00881081"/>
    <w:rsid w:val="00883752"/>
    <w:rsid w:val="00886723"/>
    <w:rsid w:val="00886D5B"/>
    <w:rsid w:val="008908F9"/>
    <w:rsid w:val="00894416"/>
    <w:rsid w:val="00895F38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95D"/>
    <w:rsid w:val="008B48F1"/>
    <w:rsid w:val="008B5101"/>
    <w:rsid w:val="008B67B3"/>
    <w:rsid w:val="008C54B9"/>
    <w:rsid w:val="008C6EEF"/>
    <w:rsid w:val="008C7368"/>
    <w:rsid w:val="008D0C99"/>
    <w:rsid w:val="008D2184"/>
    <w:rsid w:val="008D56ED"/>
    <w:rsid w:val="008E0ACA"/>
    <w:rsid w:val="008E5241"/>
    <w:rsid w:val="008F0902"/>
    <w:rsid w:val="008F1E41"/>
    <w:rsid w:val="008F3519"/>
    <w:rsid w:val="008F496D"/>
    <w:rsid w:val="008F53D4"/>
    <w:rsid w:val="008F6B88"/>
    <w:rsid w:val="00901E06"/>
    <w:rsid w:val="00904F82"/>
    <w:rsid w:val="0091309B"/>
    <w:rsid w:val="009168B4"/>
    <w:rsid w:val="009179F9"/>
    <w:rsid w:val="009216EE"/>
    <w:rsid w:val="009219B8"/>
    <w:rsid w:val="00924B7E"/>
    <w:rsid w:val="00924EBE"/>
    <w:rsid w:val="0092527F"/>
    <w:rsid w:val="009342F4"/>
    <w:rsid w:val="00937110"/>
    <w:rsid w:val="0093755D"/>
    <w:rsid w:val="009417B6"/>
    <w:rsid w:val="00943696"/>
    <w:rsid w:val="00947A92"/>
    <w:rsid w:val="00950F98"/>
    <w:rsid w:val="00953AAA"/>
    <w:rsid w:val="0095409B"/>
    <w:rsid w:val="00955B90"/>
    <w:rsid w:val="00955F0F"/>
    <w:rsid w:val="00962C3D"/>
    <w:rsid w:val="009661F9"/>
    <w:rsid w:val="00966A84"/>
    <w:rsid w:val="0096717E"/>
    <w:rsid w:val="00973D59"/>
    <w:rsid w:val="00976978"/>
    <w:rsid w:val="00985CAB"/>
    <w:rsid w:val="009864D3"/>
    <w:rsid w:val="00987DBB"/>
    <w:rsid w:val="00995483"/>
    <w:rsid w:val="009A0277"/>
    <w:rsid w:val="009A0B20"/>
    <w:rsid w:val="009A0CFD"/>
    <w:rsid w:val="009A20A4"/>
    <w:rsid w:val="009B1D8F"/>
    <w:rsid w:val="009B3010"/>
    <w:rsid w:val="009B5441"/>
    <w:rsid w:val="009B66A2"/>
    <w:rsid w:val="009C0036"/>
    <w:rsid w:val="009C508E"/>
    <w:rsid w:val="009C563D"/>
    <w:rsid w:val="009C5970"/>
    <w:rsid w:val="009C6C3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A01315"/>
    <w:rsid w:val="00A02EA2"/>
    <w:rsid w:val="00A04E33"/>
    <w:rsid w:val="00A05BF3"/>
    <w:rsid w:val="00A1520D"/>
    <w:rsid w:val="00A2204B"/>
    <w:rsid w:val="00A314A4"/>
    <w:rsid w:val="00A33B80"/>
    <w:rsid w:val="00A400DF"/>
    <w:rsid w:val="00A44F8C"/>
    <w:rsid w:val="00A45704"/>
    <w:rsid w:val="00A53D95"/>
    <w:rsid w:val="00A62997"/>
    <w:rsid w:val="00A66A0C"/>
    <w:rsid w:val="00A71C68"/>
    <w:rsid w:val="00A7275E"/>
    <w:rsid w:val="00A73B05"/>
    <w:rsid w:val="00A809AA"/>
    <w:rsid w:val="00A82011"/>
    <w:rsid w:val="00A848F6"/>
    <w:rsid w:val="00A8657B"/>
    <w:rsid w:val="00A91FBF"/>
    <w:rsid w:val="00A92107"/>
    <w:rsid w:val="00A97929"/>
    <w:rsid w:val="00A97B06"/>
    <w:rsid w:val="00AA0257"/>
    <w:rsid w:val="00AB3F73"/>
    <w:rsid w:val="00AB4AA4"/>
    <w:rsid w:val="00AB4DE3"/>
    <w:rsid w:val="00AB582B"/>
    <w:rsid w:val="00AB63FB"/>
    <w:rsid w:val="00AC0E85"/>
    <w:rsid w:val="00AC1FBF"/>
    <w:rsid w:val="00AC7C89"/>
    <w:rsid w:val="00AD763B"/>
    <w:rsid w:val="00AE1B05"/>
    <w:rsid w:val="00AE2FBE"/>
    <w:rsid w:val="00AE5330"/>
    <w:rsid w:val="00AF0EC7"/>
    <w:rsid w:val="00AF3922"/>
    <w:rsid w:val="00AF5CCD"/>
    <w:rsid w:val="00B004C3"/>
    <w:rsid w:val="00B07B2C"/>
    <w:rsid w:val="00B101CD"/>
    <w:rsid w:val="00B12A22"/>
    <w:rsid w:val="00B15614"/>
    <w:rsid w:val="00B15BAB"/>
    <w:rsid w:val="00B1637F"/>
    <w:rsid w:val="00B16E9F"/>
    <w:rsid w:val="00B21806"/>
    <w:rsid w:val="00B25077"/>
    <w:rsid w:val="00B259E9"/>
    <w:rsid w:val="00B25CD3"/>
    <w:rsid w:val="00B30B8C"/>
    <w:rsid w:val="00B30DCF"/>
    <w:rsid w:val="00B31077"/>
    <w:rsid w:val="00B36B92"/>
    <w:rsid w:val="00B448E7"/>
    <w:rsid w:val="00B46ABD"/>
    <w:rsid w:val="00B47DED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9657D"/>
    <w:rsid w:val="00BA70EB"/>
    <w:rsid w:val="00BB1394"/>
    <w:rsid w:val="00BB6343"/>
    <w:rsid w:val="00BB6477"/>
    <w:rsid w:val="00BB73AB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5052"/>
    <w:rsid w:val="00BF6A92"/>
    <w:rsid w:val="00C01C25"/>
    <w:rsid w:val="00C020F9"/>
    <w:rsid w:val="00C028E5"/>
    <w:rsid w:val="00C03BF9"/>
    <w:rsid w:val="00C06A81"/>
    <w:rsid w:val="00C06ABA"/>
    <w:rsid w:val="00C10929"/>
    <w:rsid w:val="00C13FBA"/>
    <w:rsid w:val="00C161D4"/>
    <w:rsid w:val="00C20B99"/>
    <w:rsid w:val="00C26A14"/>
    <w:rsid w:val="00C30340"/>
    <w:rsid w:val="00C37484"/>
    <w:rsid w:val="00C37BB3"/>
    <w:rsid w:val="00C40627"/>
    <w:rsid w:val="00C411D7"/>
    <w:rsid w:val="00C440AD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77D79"/>
    <w:rsid w:val="00C82556"/>
    <w:rsid w:val="00C86806"/>
    <w:rsid w:val="00C917A7"/>
    <w:rsid w:val="00C92300"/>
    <w:rsid w:val="00C93CE8"/>
    <w:rsid w:val="00C9436F"/>
    <w:rsid w:val="00C94B23"/>
    <w:rsid w:val="00C95B53"/>
    <w:rsid w:val="00C95BF5"/>
    <w:rsid w:val="00CA200F"/>
    <w:rsid w:val="00CA3F46"/>
    <w:rsid w:val="00CB352E"/>
    <w:rsid w:val="00CB3EAA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5B3"/>
    <w:rsid w:val="00CF4593"/>
    <w:rsid w:val="00CF60DD"/>
    <w:rsid w:val="00D00785"/>
    <w:rsid w:val="00D05408"/>
    <w:rsid w:val="00D064B3"/>
    <w:rsid w:val="00D10126"/>
    <w:rsid w:val="00D14DD2"/>
    <w:rsid w:val="00D155CC"/>
    <w:rsid w:val="00D274CC"/>
    <w:rsid w:val="00D277A9"/>
    <w:rsid w:val="00D32035"/>
    <w:rsid w:val="00D32D8A"/>
    <w:rsid w:val="00D35559"/>
    <w:rsid w:val="00D37273"/>
    <w:rsid w:val="00D40577"/>
    <w:rsid w:val="00D4204E"/>
    <w:rsid w:val="00D42212"/>
    <w:rsid w:val="00D433EA"/>
    <w:rsid w:val="00D44336"/>
    <w:rsid w:val="00D50C4E"/>
    <w:rsid w:val="00D52796"/>
    <w:rsid w:val="00D53AE8"/>
    <w:rsid w:val="00D55C98"/>
    <w:rsid w:val="00D618EE"/>
    <w:rsid w:val="00D63525"/>
    <w:rsid w:val="00D644BD"/>
    <w:rsid w:val="00D656DD"/>
    <w:rsid w:val="00D66E0B"/>
    <w:rsid w:val="00D72F73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3B6"/>
    <w:rsid w:val="00DC7804"/>
    <w:rsid w:val="00DD0EF2"/>
    <w:rsid w:val="00DD1C82"/>
    <w:rsid w:val="00DD3050"/>
    <w:rsid w:val="00DE3899"/>
    <w:rsid w:val="00DE3B40"/>
    <w:rsid w:val="00DE6AAE"/>
    <w:rsid w:val="00DF1BAD"/>
    <w:rsid w:val="00DF24B4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3307"/>
    <w:rsid w:val="00E169C3"/>
    <w:rsid w:val="00E17CF8"/>
    <w:rsid w:val="00E20FE7"/>
    <w:rsid w:val="00E2367A"/>
    <w:rsid w:val="00E245C8"/>
    <w:rsid w:val="00E33ABC"/>
    <w:rsid w:val="00E37910"/>
    <w:rsid w:val="00E41CFF"/>
    <w:rsid w:val="00E42ADD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63A48"/>
    <w:rsid w:val="00E717D6"/>
    <w:rsid w:val="00E84DFD"/>
    <w:rsid w:val="00E85FB8"/>
    <w:rsid w:val="00E87813"/>
    <w:rsid w:val="00E9184D"/>
    <w:rsid w:val="00E94BB0"/>
    <w:rsid w:val="00E96663"/>
    <w:rsid w:val="00E977C7"/>
    <w:rsid w:val="00EA3305"/>
    <w:rsid w:val="00EA65BE"/>
    <w:rsid w:val="00EA7555"/>
    <w:rsid w:val="00EB0498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0185"/>
    <w:rsid w:val="00F530C4"/>
    <w:rsid w:val="00F53FCE"/>
    <w:rsid w:val="00F55C66"/>
    <w:rsid w:val="00F60314"/>
    <w:rsid w:val="00F64E20"/>
    <w:rsid w:val="00F65F85"/>
    <w:rsid w:val="00F66A71"/>
    <w:rsid w:val="00F7030A"/>
    <w:rsid w:val="00F71B59"/>
    <w:rsid w:val="00F7724E"/>
    <w:rsid w:val="00F83F43"/>
    <w:rsid w:val="00F8562F"/>
    <w:rsid w:val="00F877BD"/>
    <w:rsid w:val="00F87BFD"/>
    <w:rsid w:val="00F916DE"/>
    <w:rsid w:val="00FA12E0"/>
    <w:rsid w:val="00FA21A2"/>
    <w:rsid w:val="00FB3F0C"/>
    <w:rsid w:val="00FC0068"/>
    <w:rsid w:val="00FC2219"/>
    <w:rsid w:val="00FC6728"/>
    <w:rsid w:val="00FD10C8"/>
    <w:rsid w:val="00FD226F"/>
    <w:rsid w:val="00FE3A64"/>
    <w:rsid w:val="00FE4543"/>
    <w:rsid w:val="00FE7162"/>
    <w:rsid w:val="00FE73C8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08EF861D-736A-4147-9B7B-AC9E03EE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E47A4-3D69-47FB-8F91-5937990B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802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UISO</dc:creator>
  <cp:keywords/>
  <dc:description/>
  <cp:lastModifiedBy>Ing. Rubén Báez</cp:lastModifiedBy>
  <cp:revision>80</cp:revision>
  <cp:lastPrinted>2022-06-22T13:52:00Z</cp:lastPrinted>
  <dcterms:created xsi:type="dcterms:W3CDTF">2019-07-24T15:39:00Z</dcterms:created>
  <dcterms:modified xsi:type="dcterms:W3CDTF">2022-06-22T13:54:00Z</dcterms:modified>
</cp:coreProperties>
</file>