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5D9C0" w14:textId="77777777" w:rsidR="005873E8" w:rsidRDefault="005873E8" w:rsidP="004B05A0">
      <w:pPr>
        <w:pStyle w:val="Encabezado"/>
        <w:ind w:left="4419" w:hanging="4419"/>
        <w:rPr>
          <w:rFonts w:ascii="Arial" w:hAnsi="Arial" w:cs="Arial"/>
          <w:b/>
          <w:bCs/>
          <w:sz w:val="24"/>
          <w:szCs w:val="24"/>
          <w:lang w:val="es-ES_tradnl"/>
        </w:rPr>
      </w:pPr>
      <w:bookmarkStart w:id="0" w:name="_GoBack"/>
      <w:bookmarkEnd w:id="0"/>
    </w:p>
    <w:p w14:paraId="7637EAF6" w14:textId="77777777" w:rsidR="00D96282" w:rsidRDefault="00D96282" w:rsidP="004B05A0">
      <w:pPr>
        <w:pStyle w:val="Encabezado"/>
        <w:rPr>
          <w:rFonts w:ascii="Arial" w:hAnsi="Arial" w:cs="Arial"/>
          <w:b/>
          <w:bCs/>
          <w:sz w:val="24"/>
          <w:szCs w:val="24"/>
          <w:lang w:val="es-ES_tradnl"/>
        </w:rPr>
      </w:pPr>
    </w:p>
    <w:p w14:paraId="5A3DD767" w14:textId="77777777" w:rsidR="00D96282" w:rsidRDefault="00D96282" w:rsidP="004B05A0">
      <w:pPr>
        <w:pStyle w:val="Encabezado"/>
        <w:rPr>
          <w:rFonts w:ascii="Arial" w:hAnsi="Arial" w:cs="Arial"/>
          <w:b/>
          <w:bCs/>
          <w:sz w:val="24"/>
          <w:szCs w:val="24"/>
          <w:lang w:val="es-ES_tradnl"/>
        </w:rPr>
      </w:pPr>
    </w:p>
    <w:p w14:paraId="117D63F6" w14:textId="77777777" w:rsidR="00D96282" w:rsidRPr="00E02C1B" w:rsidRDefault="00D96282" w:rsidP="004B05A0">
      <w:pPr>
        <w:pStyle w:val="Encabezado"/>
        <w:rPr>
          <w:rFonts w:ascii="Arial" w:hAnsi="Arial" w:cs="Arial"/>
          <w:b/>
          <w:bCs/>
          <w:sz w:val="24"/>
          <w:szCs w:val="24"/>
          <w:lang w:val="es-ES_tradnl"/>
        </w:rPr>
      </w:pPr>
    </w:p>
    <w:p w14:paraId="7706B5B5" w14:textId="77777777" w:rsidR="005873E8" w:rsidRPr="00E02C1B" w:rsidRDefault="005873E8" w:rsidP="004B05A0">
      <w:pPr>
        <w:pStyle w:val="Encabezado"/>
        <w:rPr>
          <w:rFonts w:ascii="Arial" w:hAnsi="Arial" w:cs="Arial"/>
          <w:b/>
          <w:bCs/>
          <w:sz w:val="24"/>
          <w:szCs w:val="24"/>
          <w:lang w:val="es-ES_tradnl"/>
        </w:rPr>
      </w:pPr>
    </w:p>
    <w:p w14:paraId="5775D916" w14:textId="77777777" w:rsidR="005873E8" w:rsidRDefault="005873E8" w:rsidP="004B05A0">
      <w:pPr>
        <w:pStyle w:val="Encabezado"/>
        <w:rPr>
          <w:rFonts w:ascii="Arial" w:hAnsi="Arial" w:cs="Arial"/>
          <w:b/>
          <w:bCs/>
          <w:sz w:val="24"/>
          <w:szCs w:val="24"/>
          <w:lang w:val="es-ES_tradnl"/>
        </w:rPr>
      </w:pPr>
    </w:p>
    <w:p w14:paraId="7DF5426A" w14:textId="77777777" w:rsidR="00E02C1B" w:rsidRDefault="00E02C1B" w:rsidP="004B05A0">
      <w:pPr>
        <w:pStyle w:val="Encabezado"/>
        <w:rPr>
          <w:rFonts w:ascii="Arial" w:hAnsi="Arial" w:cs="Arial"/>
          <w:b/>
          <w:bCs/>
          <w:sz w:val="24"/>
          <w:szCs w:val="24"/>
          <w:lang w:val="es-ES_tradnl"/>
        </w:rPr>
      </w:pPr>
    </w:p>
    <w:p w14:paraId="7399C291" w14:textId="77777777" w:rsidR="00E02C1B" w:rsidRPr="00E02C1B" w:rsidRDefault="00E02C1B" w:rsidP="004B05A0">
      <w:pPr>
        <w:pStyle w:val="Encabezado"/>
        <w:rPr>
          <w:rFonts w:ascii="Arial" w:hAnsi="Arial" w:cs="Arial"/>
          <w:b/>
          <w:bCs/>
          <w:sz w:val="24"/>
          <w:szCs w:val="24"/>
          <w:lang w:val="es-ES_tradnl"/>
        </w:rPr>
      </w:pPr>
    </w:p>
    <w:p w14:paraId="5F161667" w14:textId="77777777" w:rsidR="005873E8" w:rsidRPr="00E02C1B" w:rsidRDefault="005873E8" w:rsidP="004B05A0">
      <w:pPr>
        <w:pStyle w:val="Encabezado"/>
        <w:rPr>
          <w:rFonts w:ascii="Arial" w:hAnsi="Arial" w:cs="Arial"/>
          <w:b/>
          <w:bCs/>
          <w:sz w:val="24"/>
          <w:szCs w:val="24"/>
          <w:lang w:val="es-ES_tradnl"/>
        </w:rPr>
      </w:pPr>
    </w:p>
    <w:p w14:paraId="6D665F75" w14:textId="77777777" w:rsidR="005873E8" w:rsidRPr="00E02C1B" w:rsidRDefault="005873E8" w:rsidP="004B05A0">
      <w:pPr>
        <w:pStyle w:val="Encabezado"/>
        <w:rPr>
          <w:rFonts w:ascii="Arial" w:hAnsi="Arial" w:cs="Arial"/>
          <w:b/>
          <w:bCs/>
          <w:sz w:val="24"/>
          <w:szCs w:val="24"/>
          <w:lang w:val="es-ES_tradnl"/>
        </w:rPr>
      </w:pPr>
    </w:p>
    <w:p w14:paraId="0B68F6E1" w14:textId="77777777" w:rsidR="005873E8" w:rsidRPr="00E02C1B" w:rsidRDefault="005873E8" w:rsidP="004B05A0">
      <w:pPr>
        <w:pStyle w:val="Encabezado"/>
        <w:rPr>
          <w:rFonts w:ascii="Arial" w:hAnsi="Arial" w:cs="Arial"/>
          <w:b/>
          <w:bCs/>
          <w:sz w:val="24"/>
          <w:szCs w:val="24"/>
          <w:lang w:val="es-ES_tradnl"/>
        </w:rPr>
      </w:pPr>
    </w:p>
    <w:p w14:paraId="54D3D474" w14:textId="77777777" w:rsidR="005873E8" w:rsidRPr="00E02C1B" w:rsidRDefault="005873E8" w:rsidP="004B05A0">
      <w:pPr>
        <w:pStyle w:val="Encabezado"/>
        <w:rPr>
          <w:rFonts w:ascii="Arial" w:hAnsi="Arial" w:cs="Arial"/>
          <w:b/>
          <w:bCs/>
          <w:sz w:val="24"/>
          <w:szCs w:val="24"/>
          <w:lang w:val="es-ES_tradnl"/>
        </w:rPr>
      </w:pPr>
    </w:p>
    <w:p w14:paraId="5D8A4140" w14:textId="77777777" w:rsidR="005873E8" w:rsidRPr="00E02C1B" w:rsidRDefault="005873E8" w:rsidP="004B05A0">
      <w:pPr>
        <w:pStyle w:val="Encabezado"/>
        <w:rPr>
          <w:rFonts w:ascii="Arial" w:hAnsi="Arial" w:cs="Arial"/>
          <w:b/>
          <w:bCs/>
          <w:sz w:val="24"/>
          <w:szCs w:val="24"/>
          <w:lang w:val="es-ES_tradnl"/>
        </w:rPr>
      </w:pPr>
    </w:p>
    <w:p w14:paraId="1BF62FA9" w14:textId="77777777" w:rsidR="005873E8" w:rsidRPr="004B05A0" w:rsidRDefault="005873E8" w:rsidP="004B05A0">
      <w:pPr>
        <w:pStyle w:val="Textoindependiente"/>
        <w:tabs>
          <w:tab w:val="clear" w:pos="7832"/>
        </w:tabs>
        <w:ind w:left="0" w:firstLine="0"/>
        <w:rPr>
          <w:rFonts w:ascii="Arial" w:hAnsi="Arial" w:cs="Arial"/>
          <w:bCs/>
          <w:sz w:val="40"/>
          <w:szCs w:val="40"/>
        </w:rPr>
      </w:pPr>
      <w:r w:rsidRPr="004B05A0">
        <w:rPr>
          <w:rFonts w:ascii="Arial" w:hAnsi="Arial" w:cs="Arial"/>
          <w:bCs/>
          <w:sz w:val="40"/>
          <w:szCs w:val="40"/>
          <w:lang w:val="es-ES_tradnl"/>
        </w:rPr>
        <w:t>REGISTRO NACIONAL DE CULTIVARES PROTEGIDOS (RNCP)</w:t>
      </w:r>
    </w:p>
    <w:p w14:paraId="4E8F2017"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63CEE6F3"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137ED4E4"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29670BD8"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3327"/>
        <w:gridCol w:w="3260"/>
      </w:tblGrid>
      <w:tr w:rsidR="003E2CD8" w:rsidRPr="004B05A0" w14:paraId="56B58B5E" w14:textId="77777777" w:rsidTr="00E02C1B">
        <w:tc>
          <w:tcPr>
            <w:tcW w:w="3047" w:type="dxa"/>
          </w:tcPr>
          <w:p w14:paraId="713E2E50" w14:textId="77777777" w:rsidR="005873E8" w:rsidRPr="004B05A0" w:rsidRDefault="005873E8" w:rsidP="004B05A0">
            <w:pPr>
              <w:pStyle w:val="Textoindependiente"/>
              <w:tabs>
                <w:tab w:val="clear" w:pos="7832"/>
              </w:tabs>
              <w:ind w:left="0" w:firstLine="0"/>
              <w:rPr>
                <w:rFonts w:ascii="Arial" w:hAnsi="Arial" w:cs="Arial"/>
                <w:sz w:val="24"/>
                <w:szCs w:val="24"/>
              </w:rPr>
            </w:pPr>
          </w:p>
          <w:p w14:paraId="7983B2E3" w14:textId="3549BBCB" w:rsidR="005873E8" w:rsidRPr="004B05A0" w:rsidRDefault="0072634A"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Modificado</w:t>
            </w:r>
            <w:r w:rsidR="00E02C1B" w:rsidRPr="004B05A0">
              <w:rPr>
                <w:rFonts w:ascii="Arial" w:hAnsi="Arial" w:cs="Arial"/>
                <w:sz w:val="24"/>
                <w:szCs w:val="24"/>
              </w:rPr>
              <w:t xml:space="preserve"> por</w:t>
            </w:r>
          </w:p>
        </w:tc>
        <w:tc>
          <w:tcPr>
            <w:tcW w:w="3327" w:type="dxa"/>
          </w:tcPr>
          <w:p w14:paraId="4C72AA2C" w14:textId="77777777" w:rsidR="005873E8" w:rsidRPr="004B05A0" w:rsidRDefault="005873E8" w:rsidP="004B05A0">
            <w:pPr>
              <w:pStyle w:val="Textoindependiente"/>
              <w:tabs>
                <w:tab w:val="clear" w:pos="7832"/>
              </w:tabs>
              <w:ind w:left="0" w:firstLine="0"/>
              <w:rPr>
                <w:rFonts w:ascii="Arial" w:hAnsi="Arial" w:cs="Arial"/>
                <w:sz w:val="24"/>
                <w:szCs w:val="24"/>
              </w:rPr>
            </w:pPr>
          </w:p>
          <w:p w14:paraId="65F72FA0"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Verificado por</w:t>
            </w:r>
          </w:p>
        </w:tc>
        <w:tc>
          <w:tcPr>
            <w:tcW w:w="3260" w:type="dxa"/>
          </w:tcPr>
          <w:p w14:paraId="56EAFE91" w14:textId="77777777" w:rsidR="005873E8" w:rsidRPr="004B05A0" w:rsidRDefault="005873E8" w:rsidP="004B05A0">
            <w:pPr>
              <w:pStyle w:val="Textoindependiente"/>
              <w:tabs>
                <w:tab w:val="clear" w:pos="7832"/>
              </w:tabs>
              <w:ind w:left="0" w:firstLine="0"/>
              <w:rPr>
                <w:rFonts w:ascii="Arial" w:hAnsi="Arial" w:cs="Arial"/>
                <w:sz w:val="24"/>
                <w:szCs w:val="24"/>
              </w:rPr>
            </w:pPr>
          </w:p>
          <w:p w14:paraId="1034DAAB"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Aprobado por</w:t>
            </w:r>
          </w:p>
        </w:tc>
      </w:tr>
      <w:tr w:rsidR="003E2CD8" w:rsidRPr="004B05A0" w14:paraId="27162536" w14:textId="77777777" w:rsidTr="00E02C1B">
        <w:tc>
          <w:tcPr>
            <w:tcW w:w="3047" w:type="dxa"/>
            <w:vAlign w:val="center"/>
          </w:tcPr>
          <w:p w14:paraId="0DB0664D" w14:textId="0C0739EA"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Nombre y Apellido:</w:t>
            </w:r>
          </w:p>
          <w:p w14:paraId="38BE935B" w14:textId="77777777" w:rsidR="00E02C1B" w:rsidRPr="004B05A0" w:rsidRDefault="00E02C1B" w:rsidP="004B05A0">
            <w:pPr>
              <w:pStyle w:val="Textoindependiente"/>
              <w:tabs>
                <w:tab w:val="clear" w:pos="7832"/>
              </w:tabs>
              <w:ind w:left="0" w:firstLine="0"/>
              <w:rPr>
                <w:rFonts w:ascii="Arial" w:hAnsi="Arial" w:cs="Arial"/>
                <w:b w:val="0"/>
                <w:sz w:val="24"/>
                <w:szCs w:val="24"/>
                <w:lang w:val="es-PY"/>
              </w:rPr>
            </w:pPr>
          </w:p>
          <w:p w14:paraId="1F277F34" w14:textId="3F284782" w:rsidR="00E70FA4" w:rsidRDefault="005B2752" w:rsidP="0065580F">
            <w:pPr>
              <w:pStyle w:val="Textoindependiente"/>
              <w:tabs>
                <w:tab w:val="clear" w:pos="7832"/>
              </w:tabs>
              <w:ind w:left="0" w:firstLine="0"/>
              <w:rPr>
                <w:rFonts w:ascii="Arial" w:hAnsi="Arial" w:cs="Arial"/>
                <w:b w:val="0"/>
                <w:sz w:val="24"/>
                <w:szCs w:val="24"/>
                <w:lang w:val="es-PY"/>
              </w:rPr>
            </w:pPr>
            <w:r w:rsidRPr="004B05A0">
              <w:rPr>
                <w:rFonts w:ascii="Arial" w:hAnsi="Arial" w:cs="Arial"/>
                <w:b w:val="0"/>
                <w:sz w:val="24"/>
                <w:szCs w:val="24"/>
                <w:lang w:val="es-PY"/>
              </w:rPr>
              <w:t xml:space="preserve">Ing. Agr. </w:t>
            </w:r>
            <w:r w:rsidR="0065580F">
              <w:rPr>
                <w:rFonts w:ascii="Arial" w:hAnsi="Arial" w:cs="Arial"/>
                <w:b w:val="0"/>
                <w:sz w:val="24"/>
                <w:szCs w:val="24"/>
                <w:lang w:val="es-PY"/>
              </w:rPr>
              <w:t>Rubén Báez</w:t>
            </w:r>
          </w:p>
          <w:p w14:paraId="074C0FCF" w14:textId="620A27EE" w:rsidR="0065580F" w:rsidRPr="004B05A0" w:rsidRDefault="0065580F" w:rsidP="0065580F">
            <w:pPr>
              <w:pStyle w:val="Textoindependiente"/>
              <w:tabs>
                <w:tab w:val="clear" w:pos="7832"/>
              </w:tabs>
              <w:ind w:left="0" w:firstLine="0"/>
              <w:rPr>
                <w:rFonts w:ascii="Arial" w:hAnsi="Arial" w:cs="Arial"/>
                <w:b w:val="0"/>
                <w:sz w:val="24"/>
                <w:szCs w:val="24"/>
                <w:lang w:val="es-PY"/>
              </w:rPr>
            </w:pPr>
            <w:r>
              <w:rPr>
                <w:rFonts w:ascii="Arial" w:hAnsi="Arial" w:cs="Arial"/>
                <w:b w:val="0"/>
                <w:sz w:val="24"/>
                <w:szCs w:val="24"/>
                <w:lang w:val="es-PY"/>
              </w:rPr>
              <w:t>Lic. Oscar Vairoleto</w:t>
            </w:r>
          </w:p>
          <w:p w14:paraId="4947B705" w14:textId="77777777" w:rsidR="00E70FA4" w:rsidRPr="004B05A0" w:rsidRDefault="00E70FA4" w:rsidP="004B05A0">
            <w:pPr>
              <w:pStyle w:val="Textoindependiente"/>
              <w:tabs>
                <w:tab w:val="clear" w:pos="7832"/>
              </w:tabs>
              <w:ind w:left="0" w:firstLine="0"/>
              <w:jc w:val="left"/>
              <w:rPr>
                <w:rFonts w:ascii="Arial" w:hAnsi="Arial" w:cs="Arial"/>
                <w:b w:val="0"/>
                <w:sz w:val="24"/>
                <w:szCs w:val="24"/>
                <w:lang w:val="es-PY"/>
              </w:rPr>
            </w:pPr>
          </w:p>
          <w:p w14:paraId="5F451F72" w14:textId="77777777" w:rsidR="005873E8" w:rsidRPr="004B05A0" w:rsidRDefault="005873E8" w:rsidP="004B05A0">
            <w:pPr>
              <w:pStyle w:val="Textoindependiente"/>
              <w:tabs>
                <w:tab w:val="clear" w:pos="7832"/>
              </w:tabs>
              <w:ind w:left="0" w:firstLine="0"/>
              <w:rPr>
                <w:rFonts w:ascii="Arial" w:hAnsi="Arial" w:cs="Arial"/>
                <w:b w:val="0"/>
                <w:sz w:val="24"/>
                <w:szCs w:val="24"/>
                <w:lang w:val="es-PY"/>
              </w:rPr>
            </w:pPr>
          </w:p>
        </w:tc>
        <w:tc>
          <w:tcPr>
            <w:tcW w:w="3327" w:type="dxa"/>
            <w:vAlign w:val="center"/>
          </w:tcPr>
          <w:p w14:paraId="79D43014"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Nombre y Apellido:</w:t>
            </w:r>
          </w:p>
          <w:p w14:paraId="5C455D09" w14:textId="77777777" w:rsidR="005873E8" w:rsidRPr="004B05A0" w:rsidRDefault="005873E8" w:rsidP="004B05A0">
            <w:pPr>
              <w:pStyle w:val="Textoindependiente"/>
              <w:tabs>
                <w:tab w:val="clear" w:pos="7832"/>
              </w:tabs>
              <w:ind w:left="0" w:firstLine="0"/>
              <w:rPr>
                <w:rFonts w:ascii="Arial" w:hAnsi="Arial" w:cs="Arial"/>
                <w:sz w:val="24"/>
                <w:szCs w:val="24"/>
              </w:rPr>
            </w:pPr>
          </w:p>
          <w:p w14:paraId="6C0F0027" w14:textId="44416A0C" w:rsidR="005873E8" w:rsidRPr="004B05A0" w:rsidRDefault="005873E8" w:rsidP="004B05A0">
            <w:pPr>
              <w:pStyle w:val="Textoindependiente"/>
              <w:tabs>
                <w:tab w:val="clear" w:pos="7832"/>
              </w:tabs>
              <w:ind w:left="0" w:firstLine="0"/>
              <w:rPr>
                <w:rFonts w:ascii="Arial" w:hAnsi="Arial" w:cs="Arial"/>
                <w:b w:val="0"/>
                <w:sz w:val="24"/>
                <w:szCs w:val="24"/>
              </w:rPr>
            </w:pPr>
            <w:r w:rsidRPr="004B05A0">
              <w:rPr>
                <w:rFonts w:ascii="Arial" w:hAnsi="Arial" w:cs="Arial"/>
                <w:b w:val="0"/>
                <w:sz w:val="24"/>
                <w:szCs w:val="24"/>
              </w:rPr>
              <w:t xml:space="preserve">Ing. Agr. </w:t>
            </w:r>
            <w:r w:rsidR="0065580F">
              <w:rPr>
                <w:rFonts w:ascii="Arial" w:hAnsi="Arial" w:cs="Arial"/>
                <w:b w:val="0"/>
                <w:sz w:val="24"/>
                <w:szCs w:val="24"/>
              </w:rPr>
              <w:t>Dahiana Ovejero</w:t>
            </w:r>
            <w:r w:rsidRPr="004B05A0">
              <w:rPr>
                <w:rFonts w:ascii="Arial" w:hAnsi="Arial" w:cs="Arial"/>
                <w:b w:val="0"/>
                <w:sz w:val="24"/>
                <w:szCs w:val="24"/>
              </w:rPr>
              <w:t xml:space="preserve"> </w:t>
            </w:r>
          </w:p>
          <w:p w14:paraId="1685C8DD" w14:textId="77777777" w:rsidR="005873E8" w:rsidRPr="004B05A0" w:rsidRDefault="005873E8" w:rsidP="004B05A0">
            <w:pPr>
              <w:pStyle w:val="Textoindependiente"/>
              <w:tabs>
                <w:tab w:val="clear" w:pos="7832"/>
              </w:tabs>
              <w:ind w:left="0" w:firstLine="0"/>
              <w:rPr>
                <w:rFonts w:ascii="Arial" w:hAnsi="Arial" w:cs="Arial"/>
                <w:b w:val="0"/>
                <w:sz w:val="24"/>
                <w:szCs w:val="24"/>
              </w:rPr>
            </w:pPr>
          </w:p>
          <w:p w14:paraId="257780F5" w14:textId="77777777" w:rsidR="005873E8" w:rsidRPr="004B05A0" w:rsidRDefault="005873E8" w:rsidP="004B05A0">
            <w:pPr>
              <w:pStyle w:val="Textoindependiente"/>
              <w:tabs>
                <w:tab w:val="clear" w:pos="7832"/>
              </w:tabs>
              <w:ind w:left="0" w:firstLine="0"/>
              <w:rPr>
                <w:rFonts w:ascii="Arial" w:hAnsi="Arial" w:cs="Arial"/>
                <w:sz w:val="24"/>
                <w:szCs w:val="24"/>
              </w:rPr>
            </w:pPr>
          </w:p>
        </w:tc>
        <w:tc>
          <w:tcPr>
            <w:tcW w:w="3260" w:type="dxa"/>
            <w:vAlign w:val="center"/>
          </w:tcPr>
          <w:p w14:paraId="749AF318"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Nombre y Apellido:</w:t>
            </w:r>
          </w:p>
          <w:p w14:paraId="776CD37B" w14:textId="77777777" w:rsidR="005873E8" w:rsidRPr="004B05A0" w:rsidRDefault="005873E8" w:rsidP="004B05A0">
            <w:pPr>
              <w:pStyle w:val="Textoindependiente"/>
              <w:tabs>
                <w:tab w:val="clear" w:pos="7832"/>
              </w:tabs>
              <w:ind w:left="0" w:firstLine="0"/>
              <w:rPr>
                <w:rFonts w:ascii="Arial" w:hAnsi="Arial" w:cs="Arial"/>
                <w:sz w:val="24"/>
                <w:szCs w:val="24"/>
              </w:rPr>
            </w:pPr>
          </w:p>
          <w:p w14:paraId="24FA07F4" w14:textId="4CD4FE9A" w:rsidR="005873E8" w:rsidRPr="004B05A0" w:rsidRDefault="005230FC" w:rsidP="004B05A0">
            <w:pPr>
              <w:pStyle w:val="Textoindependiente"/>
              <w:tabs>
                <w:tab w:val="clear" w:pos="7832"/>
              </w:tabs>
              <w:ind w:left="0" w:firstLine="0"/>
              <w:rPr>
                <w:rFonts w:ascii="Arial" w:hAnsi="Arial" w:cs="Arial"/>
                <w:b w:val="0"/>
                <w:sz w:val="24"/>
                <w:szCs w:val="24"/>
              </w:rPr>
            </w:pPr>
            <w:r>
              <w:rPr>
                <w:rFonts w:ascii="Arial" w:hAnsi="Arial" w:cs="Arial"/>
                <w:b w:val="0"/>
                <w:sz w:val="24"/>
                <w:szCs w:val="24"/>
              </w:rPr>
              <w:t xml:space="preserve">Dra. </w:t>
            </w:r>
            <w:r w:rsidR="005873E8" w:rsidRPr="004B05A0">
              <w:rPr>
                <w:rFonts w:ascii="Arial" w:hAnsi="Arial" w:cs="Arial"/>
                <w:b w:val="0"/>
                <w:sz w:val="24"/>
                <w:szCs w:val="24"/>
              </w:rPr>
              <w:t xml:space="preserve">Ing. Agr. </w:t>
            </w:r>
            <w:r>
              <w:rPr>
                <w:rFonts w:ascii="Arial" w:hAnsi="Arial" w:cs="Arial"/>
                <w:b w:val="0"/>
                <w:sz w:val="24"/>
                <w:szCs w:val="24"/>
              </w:rPr>
              <w:t>Jadiyi Torales</w:t>
            </w:r>
          </w:p>
          <w:p w14:paraId="270FCF45" w14:textId="77777777" w:rsidR="005873E8" w:rsidRPr="004B05A0" w:rsidRDefault="005873E8" w:rsidP="004B05A0">
            <w:pPr>
              <w:pStyle w:val="Textoindependiente"/>
              <w:tabs>
                <w:tab w:val="clear" w:pos="7832"/>
              </w:tabs>
              <w:ind w:left="0" w:firstLine="0"/>
              <w:rPr>
                <w:rFonts w:ascii="Arial" w:hAnsi="Arial" w:cs="Arial"/>
                <w:b w:val="0"/>
                <w:sz w:val="24"/>
                <w:szCs w:val="24"/>
              </w:rPr>
            </w:pPr>
          </w:p>
          <w:p w14:paraId="248F4350" w14:textId="77777777" w:rsidR="005873E8" w:rsidRPr="004B05A0" w:rsidRDefault="005873E8" w:rsidP="004B05A0">
            <w:pPr>
              <w:pStyle w:val="Textoindependiente"/>
              <w:tabs>
                <w:tab w:val="clear" w:pos="7832"/>
              </w:tabs>
              <w:ind w:left="0" w:firstLine="0"/>
              <w:rPr>
                <w:rFonts w:ascii="Arial" w:hAnsi="Arial" w:cs="Arial"/>
                <w:b w:val="0"/>
                <w:sz w:val="24"/>
                <w:szCs w:val="24"/>
              </w:rPr>
            </w:pPr>
          </w:p>
        </w:tc>
      </w:tr>
      <w:tr w:rsidR="003E2CD8" w:rsidRPr="004B05A0" w14:paraId="2ED29B0D" w14:textId="77777777" w:rsidTr="00E02C1B">
        <w:tc>
          <w:tcPr>
            <w:tcW w:w="3047" w:type="dxa"/>
          </w:tcPr>
          <w:p w14:paraId="179E5798"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Cargo:</w:t>
            </w:r>
          </w:p>
          <w:p w14:paraId="0227E999" w14:textId="77777777" w:rsidR="00E02C1B" w:rsidRPr="004B05A0" w:rsidRDefault="00E02C1B" w:rsidP="004B05A0">
            <w:pPr>
              <w:pStyle w:val="Textoindependiente"/>
              <w:tabs>
                <w:tab w:val="clear" w:pos="7832"/>
              </w:tabs>
              <w:ind w:left="0" w:firstLine="0"/>
              <w:rPr>
                <w:rFonts w:ascii="Arial" w:hAnsi="Arial" w:cs="Arial"/>
                <w:sz w:val="24"/>
                <w:szCs w:val="24"/>
              </w:rPr>
            </w:pPr>
          </w:p>
          <w:p w14:paraId="309326EE" w14:textId="124A797D" w:rsidR="005873E8" w:rsidRPr="004B05A0" w:rsidRDefault="0065580F" w:rsidP="004B05A0">
            <w:pPr>
              <w:pStyle w:val="Textoindependiente"/>
              <w:tabs>
                <w:tab w:val="clear" w:pos="7832"/>
              </w:tabs>
              <w:ind w:left="0" w:firstLine="0"/>
              <w:rPr>
                <w:rFonts w:ascii="Arial" w:hAnsi="Arial" w:cs="Arial"/>
                <w:sz w:val="24"/>
                <w:szCs w:val="24"/>
              </w:rPr>
            </w:pPr>
            <w:r>
              <w:rPr>
                <w:rFonts w:ascii="Arial" w:hAnsi="Arial" w:cs="Arial"/>
                <w:b w:val="0"/>
                <w:sz w:val="24"/>
                <w:szCs w:val="24"/>
              </w:rPr>
              <w:t>Técnico</w:t>
            </w:r>
            <w:r w:rsidR="0072634A" w:rsidRPr="004B05A0">
              <w:rPr>
                <w:rFonts w:ascii="Arial" w:hAnsi="Arial" w:cs="Arial"/>
                <w:b w:val="0"/>
                <w:sz w:val="24"/>
                <w:szCs w:val="24"/>
              </w:rPr>
              <w:t xml:space="preserve"> del DPUV</w:t>
            </w:r>
          </w:p>
          <w:p w14:paraId="18494198" w14:textId="3DE8BA27" w:rsidR="005873E8" w:rsidRPr="004B05A0" w:rsidRDefault="005873E8" w:rsidP="004B05A0">
            <w:pPr>
              <w:pStyle w:val="Textoindependiente"/>
              <w:tabs>
                <w:tab w:val="clear" w:pos="7832"/>
              </w:tabs>
              <w:ind w:left="0" w:firstLine="0"/>
              <w:rPr>
                <w:rFonts w:ascii="Arial" w:hAnsi="Arial" w:cs="Arial"/>
                <w:b w:val="0"/>
                <w:sz w:val="24"/>
                <w:szCs w:val="24"/>
              </w:rPr>
            </w:pPr>
            <w:r w:rsidRPr="004B05A0">
              <w:rPr>
                <w:rFonts w:ascii="Arial" w:hAnsi="Arial" w:cs="Arial"/>
                <w:b w:val="0"/>
                <w:sz w:val="24"/>
                <w:szCs w:val="24"/>
              </w:rPr>
              <w:t xml:space="preserve">Responsable </w:t>
            </w:r>
            <w:r w:rsidR="00E02C1B" w:rsidRPr="004B05A0">
              <w:rPr>
                <w:rFonts w:ascii="Arial" w:hAnsi="Arial" w:cs="Arial"/>
                <w:b w:val="0"/>
                <w:sz w:val="24"/>
                <w:szCs w:val="24"/>
              </w:rPr>
              <w:t>de la UISO</w:t>
            </w:r>
            <w:r w:rsidRPr="004B05A0">
              <w:rPr>
                <w:rFonts w:ascii="Arial" w:hAnsi="Arial" w:cs="Arial"/>
                <w:b w:val="0"/>
                <w:sz w:val="24"/>
                <w:szCs w:val="24"/>
              </w:rPr>
              <w:t xml:space="preserve"> </w:t>
            </w:r>
          </w:p>
          <w:p w14:paraId="4D66227C" w14:textId="77777777" w:rsidR="005873E8" w:rsidRPr="004B05A0" w:rsidRDefault="005873E8" w:rsidP="004B05A0">
            <w:pPr>
              <w:pStyle w:val="Textoindependiente"/>
              <w:tabs>
                <w:tab w:val="clear" w:pos="7832"/>
              </w:tabs>
              <w:ind w:left="0" w:firstLine="0"/>
              <w:rPr>
                <w:rFonts w:ascii="Arial" w:hAnsi="Arial" w:cs="Arial"/>
                <w:b w:val="0"/>
                <w:sz w:val="24"/>
                <w:szCs w:val="24"/>
              </w:rPr>
            </w:pPr>
          </w:p>
        </w:tc>
        <w:tc>
          <w:tcPr>
            <w:tcW w:w="3327" w:type="dxa"/>
          </w:tcPr>
          <w:p w14:paraId="6245C6B6"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Cargo:</w:t>
            </w:r>
          </w:p>
          <w:p w14:paraId="29E521E4" w14:textId="77777777" w:rsidR="005873E8" w:rsidRPr="004B05A0" w:rsidRDefault="005873E8" w:rsidP="004B05A0">
            <w:pPr>
              <w:pStyle w:val="Textoindependiente"/>
              <w:tabs>
                <w:tab w:val="clear" w:pos="7832"/>
              </w:tabs>
              <w:ind w:left="0" w:firstLine="0"/>
              <w:rPr>
                <w:rFonts w:ascii="Arial" w:hAnsi="Arial" w:cs="Arial"/>
                <w:sz w:val="24"/>
                <w:szCs w:val="24"/>
              </w:rPr>
            </w:pPr>
          </w:p>
          <w:p w14:paraId="5651DF46" w14:textId="6C344BEC" w:rsidR="005873E8" w:rsidRPr="004B05A0" w:rsidRDefault="00E02C1B" w:rsidP="004B05A0">
            <w:pPr>
              <w:pStyle w:val="Textoindependiente"/>
              <w:tabs>
                <w:tab w:val="clear" w:pos="7832"/>
              </w:tabs>
              <w:ind w:left="0" w:firstLine="0"/>
              <w:rPr>
                <w:rFonts w:ascii="Arial" w:hAnsi="Arial" w:cs="Arial"/>
                <w:b w:val="0"/>
                <w:sz w:val="24"/>
                <w:szCs w:val="24"/>
              </w:rPr>
            </w:pPr>
            <w:r w:rsidRPr="004B05A0">
              <w:rPr>
                <w:rFonts w:ascii="Arial" w:hAnsi="Arial" w:cs="Arial"/>
                <w:b w:val="0"/>
                <w:sz w:val="24"/>
                <w:szCs w:val="24"/>
              </w:rPr>
              <w:t>Jefa</w:t>
            </w:r>
            <w:r w:rsidR="005873E8" w:rsidRPr="004B05A0">
              <w:rPr>
                <w:rFonts w:ascii="Arial" w:hAnsi="Arial" w:cs="Arial"/>
                <w:b w:val="0"/>
                <w:sz w:val="24"/>
                <w:szCs w:val="24"/>
              </w:rPr>
              <w:t xml:space="preserve"> del </w:t>
            </w:r>
            <w:r w:rsidRPr="004B05A0">
              <w:rPr>
                <w:rFonts w:ascii="Arial" w:hAnsi="Arial" w:cs="Arial"/>
                <w:b w:val="0"/>
                <w:sz w:val="24"/>
                <w:szCs w:val="24"/>
              </w:rPr>
              <w:t>DPUV</w:t>
            </w:r>
            <w:r w:rsidR="005873E8" w:rsidRPr="004B05A0">
              <w:rPr>
                <w:rFonts w:ascii="Arial" w:hAnsi="Arial" w:cs="Arial"/>
                <w:b w:val="0"/>
                <w:sz w:val="24"/>
                <w:szCs w:val="24"/>
              </w:rPr>
              <w:t xml:space="preserve"> </w:t>
            </w:r>
          </w:p>
          <w:p w14:paraId="1DEF6A28" w14:textId="77777777" w:rsidR="005873E8" w:rsidRPr="004B05A0" w:rsidRDefault="005873E8" w:rsidP="004B05A0">
            <w:pPr>
              <w:pStyle w:val="Textoindependiente"/>
              <w:tabs>
                <w:tab w:val="clear" w:pos="7832"/>
              </w:tabs>
              <w:ind w:left="0" w:firstLine="0"/>
              <w:rPr>
                <w:rFonts w:ascii="Arial" w:hAnsi="Arial" w:cs="Arial"/>
                <w:b w:val="0"/>
                <w:sz w:val="24"/>
                <w:szCs w:val="24"/>
              </w:rPr>
            </w:pPr>
          </w:p>
        </w:tc>
        <w:tc>
          <w:tcPr>
            <w:tcW w:w="3260" w:type="dxa"/>
          </w:tcPr>
          <w:p w14:paraId="04C83F53"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Cargo:</w:t>
            </w:r>
          </w:p>
          <w:p w14:paraId="11320EE0" w14:textId="77777777" w:rsidR="005873E8" w:rsidRPr="004B05A0" w:rsidRDefault="005873E8" w:rsidP="004B05A0">
            <w:pPr>
              <w:pStyle w:val="Textoindependiente"/>
              <w:tabs>
                <w:tab w:val="clear" w:pos="7832"/>
              </w:tabs>
              <w:ind w:left="0" w:firstLine="0"/>
              <w:rPr>
                <w:rFonts w:ascii="Arial" w:hAnsi="Arial" w:cs="Arial"/>
                <w:sz w:val="24"/>
                <w:szCs w:val="24"/>
              </w:rPr>
            </w:pPr>
          </w:p>
          <w:p w14:paraId="3E611E42" w14:textId="2D517DD8" w:rsidR="005873E8" w:rsidRPr="004B05A0" w:rsidRDefault="005873E8" w:rsidP="004B05A0">
            <w:pPr>
              <w:pStyle w:val="Textoindependiente"/>
              <w:tabs>
                <w:tab w:val="clear" w:pos="7832"/>
              </w:tabs>
              <w:ind w:left="0" w:firstLine="0"/>
              <w:rPr>
                <w:rFonts w:ascii="Arial" w:hAnsi="Arial" w:cs="Arial"/>
                <w:b w:val="0"/>
                <w:sz w:val="24"/>
                <w:szCs w:val="24"/>
              </w:rPr>
            </w:pPr>
            <w:r w:rsidRPr="004B05A0">
              <w:rPr>
                <w:rFonts w:ascii="Arial" w:hAnsi="Arial" w:cs="Arial"/>
                <w:b w:val="0"/>
                <w:sz w:val="24"/>
                <w:szCs w:val="24"/>
              </w:rPr>
              <w:t xml:space="preserve">Directora </w:t>
            </w:r>
            <w:r w:rsidR="00E02C1B" w:rsidRPr="004B05A0">
              <w:rPr>
                <w:rFonts w:ascii="Arial" w:hAnsi="Arial" w:cs="Arial"/>
                <w:b w:val="0"/>
                <w:sz w:val="24"/>
                <w:szCs w:val="24"/>
              </w:rPr>
              <w:t>de la DISE</w:t>
            </w:r>
          </w:p>
        </w:tc>
      </w:tr>
      <w:tr w:rsidR="003E2CD8" w:rsidRPr="004B05A0" w14:paraId="623365A7" w14:textId="77777777" w:rsidTr="00E02C1B">
        <w:tc>
          <w:tcPr>
            <w:tcW w:w="3047" w:type="dxa"/>
          </w:tcPr>
          <w:p w14:paraId="609309BA"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03E913C5" w14:textId="77777777" w:rsidR="005873E8" w:rsidRPr="004B05A0" w:rsidRDefault="005873E8" w:rsidP="004B05A0">
            <w:pPr>
              <w:pStyle w:val="Textoindependiente"/>
              <w:tabs>
                <w:tab w:val="clear" w:pos="7832"/>
              </w:tabs>
              <w:ind w:left="0" w:firstLine="0"/>
              <w:jc w:val="left"/>
              <w:rPr>
                <w:rFonts w:ascii="Arial" w:hAnsi="Arial" w:cs="Arial"/>
                <w:sz w:val="24"/>
                <w:szCs w:val="24"/>
              </w:rPr>
            </w:pPr>
            <w:r w:rsidRPr="004B05A0">
              <w:rPr>
                <w:rFonts w:ascii="Arial" w:hAnsi="Arial" w:cs="Arial"/>
                <w:sz w:val="24"/>
                <w:szCs w:val="24"/>
              </w:rPr>
              <w:t>Firma:</w:t>
            </w:r>
          </w:p>
          <w:p w14:paraId="1FA80EF6"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2A558A88" w14:textId="77777777" w:rsidR="00E02C1B" w:rsidRPr="004B05A0" w:rsidRDefault="00E02C1B" w:rsidP="004B05A0">
            <w:pPr>
              <w:pStyle w:val="Textoindependiente"/>
              <w:tabs>
                <w:tab w:val="clear" w:pos="7832"/>
              </w:tabs>
              <w:ind w:left="0" w:firstLine="0"/>
              <w:jc w:val="left"/>
              <w:rPr>
                <w:rFonts w:ascii="Arial" w:hAnsi="Arial" w:cs="Arial"/>
                <w:sz w:val="24"/>
                <w:szCs w:val="24"/>
              </w:rPr>
            </w:pPr>
          </w:p>
          <w:p w14:paraId="0D52B528"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38FC8571"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tc>
        <w:tc>
          <w:tcPr>
            <w:tcW w:w="3327" w:type="dxa"/>
          </w:tcPr>
          <w:p w14:paraId="4A980595" w14:textId="77777777" w:rsidR="005873E8" w:rsidRPr="004B05A0" w:rsidRDefault="005873E8" w:rsidP="004B05A0">
            <w:pPr>
              <w:pStyle w:val="Textoindependiente"/>
              <w:tabs>
                <w:tab w:val="clear" w:pos="7832"/>
              </w:tabs>
              <w:ind w:left="0" w:firstLine="0"/>
              <w:rPr>
                <w:rFonts w:ascii="Arial" w:hAnsi="Arial" w:cs="Arial"/>
                <w:sz w:val="24"/>
                <w:szCs w:val="24"/>
              </w:rPr>
            </w:pPr>
          </w:p>
          <w:p w14:paraId="451B148C" w14:textId="77777777" w:rsidR="005873E8" w:rsidRPr="004B05A0" w:rsidRDefault="005873E8" w:rsidP="004B05A0">
            <w:pPr>
              <w:pStyle w:val="Textoindependiente"/>
              <w:tabs>
                <w:tab w:val="clear" w:pos="7832"/>
              </w:tabs>
              <w:ind w:left="0" w:firstLine="0"/>
              <w:jc w:val="left"/>
              <w:rPr>
                <w:rFonts w:ascii="Arial" w:hAnsi="Arial" w:cs="Arial"/>
                <w:sz w:val="24"/>
                <w:szCs w:val="24"/>
              </w:rPr>
            </w:pPr>
            <w:r w:rsidRPr="004B05A0">
              <w:rPr>
                <w:rFonts w:ascii="Arial" w:hAnsi="Arial" w:cs="Arial"/>
                <w:sz w:val="24"/>
                <w:szCs w:val="24"/>
              </w:rPr>
              <w:t>Firma:</w:t>
            </w:r>
          </w:p>
          <w:p w14:paraId="3AF01C85" w14:textId="77777777" w:rsidR="005873E8" w:rsidRPr="004B05A0" w:rsidRDefault="005873E8" w:rsidP="004B05A0">
            <w:pPr>
              <w:pStyle w:val="Textoindependiente"/>
              <w:tabs>
                <w:tab w:val="clear" w:pos="7832"/>
              </w:tabs>
              <w:ind w:left="0" w:firstLine="0"/>
              <w:rPr>
                <w:rFonts w:ascii="Arial" w:hAnsi="Arial" w:cs="Arial"/>
                <w:sz w:val="24"/>
                <w:szCs w:val="24"/>
              </w:rPr>
            </w:pPr>
          </w:p>
        </w:tc>
        <w:tc>
          <w:tcPr>
            <w:tcW w:w="3260" w:type="dxa"/>
          </w:tcPr>
          <w:p w14:paraId="2882F61B" w14:textId="77777777" w:rsidR="005873E8" w:rsidRPr="004B05A0" w:rsidRDefault="005873E8" w:rsidP="004B05A0">
            <w:pPr>
              <w:pStyle w:val="Textoindependiente"/>
              <w:tabs>
                <w:tab w:val="clear" w:pos="7832"/>
              </w:tabs>
              <w:ind w:left="0" w:firstLine="0"/>
              <w:rPr>
                <w:rFonts w:ascii="Arial" w:hAnsi="Arial" w:cs="Arial"/>
                <w:sz w:val="24"/>
                <w:szCs w:val="24"/>
              </w:rPr>
            </w:pPr>
          </w:p>
          <w:p w14:paraId="432830D7" w14:textId="77777777" w:rsidR="005873E8" w:rsidRPr="004B05A0" w:rsidRDefault="005873E8" w:rsidP="004B05A0">
            <w:pPr>
              <w:pStyle w:val="Textoindependiente"/>
              <w:tabs>
                <w:tab w:val="clear" w:pos="7832"/>
              </w:tabs>
              <w:ind w:left="0" w:firstLine="0"/>
              <w:jc w:val="left"/>
              <w:rPr>
                <w:rFonts w:ascii="Arial" w:hAnsi="Arial" w:cs="Arial"/>
                <w:sz w:val="24"/>
                <w:szCs w:val="24"/>
              </w:rPr>
            </w:pPr>
            <w:r w:rsidRPr="004B05A0">
              <w:rPr>
                <w:rFonts w:ascii="Arial" w:hAnsi="Arial" w:cs="Arial"/>
                <w:sz w:val="24"/>
                <w:szCs w:val="24"/>
              </w:rPr>
              <w:t>Firma:</w:t>
            </w:r>
          </w:p>
          <w:p w14:paraId="77E6896F" w14:textId="77777777" w:rsidR="005873E8" w:rsidRPr="004B05A0" w:rsidRDefault="005873E8" w:rsidP="004B05A0">
            <w:pPr>
              <w:pStyle w:val="Textoindependiente"/>
              <w:tabs>
                <w:tab w:val="clear" w:pos="7832"/>
              </w:tabs>
              <w:ind w:left="0" w:firstLine="0"/>
              <w:rPr>
                <w:rFonts w:ascii="Arial" w:hAnsi="Arial" w:cs="Arial"/>
                <w:sz w:val="24"/>
                <w:szCs w:val="24"/>
              </w:rPr>
            </w:pPr>
          </w:p>
        </w:tc>
      </w:tr>
      <w:tr w:rsidR="003E2CD8" w:rsidRPr="004B05A0" w14:paraId="4C8841EA" w14:textId="77777777" w:rsidTr="00E02C1B">
        <w:tc>
          <w:tcPr>
            <w:tcW w:w="3047" w:type="dxa"/>
          </w:tcPr>
          <w:p w14:paraId="68CF9B18" w14:textId="77777777" w:rsidR="005873E8" w:rsidRPr="001F6D9F" w:rsidRDefault="005873E8" w:rsidP="004B05A0">
            <w:pPr>
              <w:pStyle w:val="Textoindependiente"/>
              <w:tabs>
                <w:tab w:val="clear" w:pos="7832"/>
              </w:tabs>
              <w:ind w:left="0" w:firstLine="0"/>
              <w:jc w:val="left"/>
              <w:rPr>
                <w:rFonts w:ascii="Arial" w:hAnsi="Arial" w:cs="Arial"/>
                <w:b w:val="0"/>
                <w:sz w:val="24"/>
                <w:szCs w:val="24"/>
              </w:rPr>
            </w:pPr>
          </w:p>
          <w:p w14:paraId="7F7DE957" w14:textId="1A2D8965" w:rsidR="005873E8" w:rsidRPr="001F6D9F" w:rsidRDefault="005873E8" w:rsidP="00922000">
            <w:pPr>
              <w:pStyle w:val="Textoindependiente"/>
              <w:tabs>
                <w:tab w:val="clear" w:pos="7832"/>
              </w:tabs>
              <w:ind w:left="0" w:firstLine="0"/>
              <w:jc w:val="left"/>
              <w:rPr>
                <w:rFonts w:ascii="Arial" w:hAnsi="Arial" w:cs="Arial"/>
                <w:sz w:val="24"/>
                <w:szCs w:val="24"/>
              </w:rPr>
            </w:pPr>
            <w:r w:rsidRPr="001F6D9F">
              <w:rPr>
                <w:rFonts w:ascii="Arial" w:hAnsi="Arial" w:cs="Arial"/>
                <w:sz w:val="24"/>
                <w:szCs w:val="24"/>
              </w:rPr>
              <w:t>Fecha:</w:t>
            </w:r>
            <w:r w:rsidR="00C13D15">
              <w:rPr>
                <w:rFonts w:ascii="Arial" w:hAnsi="Arial" w:cs="Arial"/>
                <w:sz w:val="24"/>
                <w:szCs w:val="24"/>
              </w:rPr>
              <w:t xml:space="preserve"> </w:t>
            </w:r>
            <w:r w:rsidR="008409E9">
              <w:rPr>
                <w:rFonts w:ascii="Arial" w:hAnsi="Arial" w:cs="Arial"/>
                <w:sz w:val="24"/>
                <w:szCs w:val="24"/>
                <w:lang w:val="es-ES_tradnl"/>
              </w:rPr>
              <w:t>26</w:t>
            </w:r>
            <w:r w:rsidR="0065580F">
              <w:rPr>
                <w:rFonts w:ascii="Arial" w:hAnsi="Arial" w:cs="Arial"/>
                <w:sz w:val="24"/>
                <w:szCs w:val="24"/>
                <w:lang w:val="es-ES_tradnl"/>
              </w:rPr>
              <w:t>-11-19</w:t>
            </w:r>
          </w:p>
        </w:tc>
        <w:tc>
          <w:tcPr>
            <w:tcW w:w="3327" w:type="dxa"/>
          </w:tcPr>
          <w:p w14:paraId="1C6DB7F4" w14:textId="77777777" w:rsidR="005873E8" w:rsidRPr="001F6D9F" w:rsidRDefault="005873E8" w:rsidP="004B05A0">
            <w:pPr>
              <w:pStyle w:val="Textoindependiente"/>
              <w:tabs>
                <w:tab w:val="clear" w:pos="7832"/>
              </w:tabs>
              <w:ind w:left="0" w:firstLine="0"/>
              <w:jc w:val="left"/>
              <w:rPr>
                <w:rFonts w:ascii="Arial" w:hAnsi="Arial" w:cs="Arial"/>
                <w:sz w:val="24"/>
                <w:szCs w:val="24"/>
              </w:rPr>
            </w:pPr>
          </w:p>
          <w:p w14:paraId="3836BD2B" w14:textId="7A0D2474" w:rsidR="005873E8" w:rsidRPr="001F6D9F" w:rsidRDefault="00C13D15" w:rsidP="00922000">
            <w:pPr>
              <w:pStyle w:val="Textoindependiente"/>
              <w:tabs>
                <w:tab w:val="clear" w:pos="7832"/>
              </w:tabs>
              <w:ind w:left="0" w:firstLine="0"/>
              <w:jc w:val="left"/>
              <w:rPr>
                <w:rFonts w:ascii="Arial" w:hAnsi="Arial" w:cs="Arial"/>
                <w:sz w:val="24"/>
                <w:szCs w:val="24"/>
              </w:rPr>
            </w:pPr>
            <w:r>
              <w:rPr>
                <w:rFonts w:ascii="Arial" w:hAnsi="Arial" w:cs="Arial"/>
                <w:sz w:val="24"/>
                <w:szCs w:val="24"/>
              </w:rPr>
              <w:t xml:space="preserve">Fecha: </w:t>
            </w:r>
            <w:r w:rsidR="008409E9">
              <w:rPr>
                <w:rFonts w:ascii="Arial" w:hAnsi="Arial" w:cs="Arial"/>
                <w:sz w:val="24"/>
                <w:szCs w:val="24"/>
                <w:lang w:val="es-ES_tradnl"/>
              </w:rPr>
              <w:t>26</w:t>
            </w:r>
            <w:r w:rsidR="0065580F">
              <w:rPr>
                <w:rFonts w:ascii="Arial" w:hAnsi="Arial" w:cs="Arial"/>
                <w:sz w:val="24"/>
                <w:szCs w:val="24"/>
                <w:lang w:val="es-ES_tradnl"/>
              </w:rPr>
              <w:t>-11-19</w:t>
            </w:r>
          </w:p>
        </w:tc>
        <w:tc>
          <w:tcPr>
            <w:tcW w:w="3260" w:type="dxa"/>
          </w:tcPr>
          <w:p w14:paraId="2703F6EF" w14:textId="77777777" w:rsidR="005873E8" w:rsidRPr="001F6D9F" w:rsidRDefault="005873E8" w:rsidP="004B05A0">
            <w:pPr>
              <w:pStyle w:val="Textoindependiente"/>
              <w:tabs>
                <w:tab w:val="clear" w:pos="7832"/>
              </w:tabs>
              <w:ind w:left="0" w:firstLine="0"/>
              <w:jc w:val="left"/>
              <w:rPr>
                <w:rFonts w:ascii="Arial" w:hAnsi="Arial" w:cs="Arial"/>
                <w:sz w:val="24"/>
                <w:szCs w:val="24"/>
              </w:rPr>
            </w:pPr>
          </w:p>
          <w:p w14:paraId="5E250045" w14:textId="58AC6123" w:rsidR="005873E8" w:rsidRPr="001F6D9F" w:rsidRDefault="00C13D15" w:rsidP="00922000">
            <w:pPr>
              <w:pStyle w:val="Textoindependiente"/>
              <w:tabs>
                <w:tab w:val="clear" w:pos="7832"/>
              </w:tabs>
              <w:ind w:left="0" w:firstLine="0"/>
              <w:jc w:val="left"/>
              <w:rPr>
                <w:rFonts w:ascii="Arial" w:hAnsi="Arial" w:cs="Arial"/>
                <w:sz w:val="24"/>
                <w:szCs w:val="24"/>
              </w:rPr>
            </w:pPr>
            <w:r>
              <w:rPr>
                <w:rFonts w:ascii="Arial" w:hAnsi="Arial" w:cs="Arial"/>
                <w:sz w:val="24"/>
                <w:szCs w:val="24"/>
              </w:rPr>
              <w:t xml:space="preserve">Fecha: </w:t>
            </w:r>
            <w:r w:rsidR="008409E9">
              <w:rPr>
                <w:rFonts w:ascii="Arial" w:hAnsi="Arial" w:cs="Arial"/>
                <w:sz w:val="24"/>
                <w:szCs w:val="24"/>
                <w:lang w:val="es-ES_tradnl"/>
              </w:rPr>
              <w:t>26</w:t>
            </w:r>
            <w:r w:rsidR="0065580F">
              <w:rPr>
                <w:rFonts w:ascii="Arial" w:hAnsi="Arial" w:cs="Arial"/>
                <w:sz w:val="24"/>
                <w:szCs w:val="24"/>
                <w:lang w:val="es-ES_tradnl"/>
              </w:rPr>
              <w:t>-11-19</w:t>
            </w:r>
          </w:p>
        </w:tc>
      </w:tr>
    </w:tbl>
    <w:p w14:paraId="22558899"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46662036"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sz w:val="24"/>
          <w:szCs w:val="24"/>
        </w:rPr>
        <w:br w:type="page"/>
      </w:r>
      <w:r w:rsidRPr="004B05A0">
        <w:rPr>
          <w:rFonts w:ascii="Arial" w:hAnsi="Arial" w:cs="Arial"/>
          <w:b/>
          <w:sz w:val="24"/>
          <w:szCs w:val="24"/>
          <w:lang w:val="es-MX"/>
        </w:rPr>
        <w:lastRenderedPageBreak/>
        <w:t>OBJETIVO</w:t>
      </w:r>
    </w:p>
    <w:p w14:paraId="56EE8E29" w14:textId="77777777" w:rsidR="005873E8" w:rsidRPr="004B05A0" w:rsidRDefault="005873E8" w:rsidP="004B05A0">
      <w:pPr>
        <w:spacing w:after="0" w:line="240" w:lineRule="auto"/>
        <w:ind w:left="360"/>
        <w:jc w:val="both"/>
        <w:rPr>
          <w:rFonts w:ascii="Arial" w:hAnsi="Arial" w:cs="Arial"/>
          <w:b/>
          <w:sz w:val="24"/>
          <w:szCs w:val="24"/>
          <w:lang w:val="es-MX"/>
        </w:rPr>
      </w:pPr>
    </w:p>
    <w:p w14:paraId="18D08CDE" w14:textId="77777777" w:rsidR="005873E8" w:rsidRPr="004B05A0" w:rsidRDefault="005873E8" w:rsidP="004B05A0">
      <w:pPr>
        <w:spacing w:after="0" w:line="240" w:lineRule="auto"/>
        <w:ind w:left="284"/>
        <w:jc w:val="both"/>
        <w:rPr>
          <w:rFonts w:ascii="Arial" w:hAnsi="Arial" w:cs="Arial"/>
          <w:sz w:val="24"/>
          <w:szCs w:val="24"/>
        </w:rPr>
      </w:pPr>
      <w:r w:rsidRPr="004B05A0">
        <w:rPr>
          <w:rFonts w:ascii="Arial" w:hAnsi="Arial" w:cs="Arial"/>
          <w:sz w:val="24"/>
          <w:szCs w:val="24"/>
        </w:rPr>
        <w:t>Definir la secuencia de acciones, eventos y responsabilidades de las actividades involucradas en el Registro Nacional de Cultivares Protegidos (RNCP) habilitado en la DISE.</w:t>
      </w:r>
    </w:p>
    <w:p w14:paraId="13B8EF8D" w14:textId="77777777" w:rsidR="005873E8" w:rsidRPr="004B05A0" w:rsidRDefault="005873E8" w:rsidP="004B05A0">
      <w:pPr>
        <w:spacing w:after="0" w:line="240" w:lineRule="auto"/>
        <w:jc w:val="both"/>
        <w:rPr>
          <w:rFonts w:ascii="Arial" w:hAnsi="Arial" w:cs="Arial"/>
          <w:sz w:val="24"/>
          <w:szCs w:val="24"/>
        </w:rPr>
      </w:pPr>
    </w:p>
    <w:p w14:paraId="38CAB1F7"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ALCANCE</w:t>
      </w:r>
    </w:p>
    <w:p w14:paraId="531A1DFB" w14:textId="77777777" w:rsidR="005873E8" w:rsidRPr="004B05A0" w:rsidRDefault="005873E8" w:rsidP="004B05A0">
      <w:pPr>
        <w:spacing w:after="0" w:line="240" w:lineRule="auto"/>
        <w:ind w:left="360"/>
        <w:jc w:val="both"/>
        <w:rPr>
          <w:rFonts w:ascii="Arial" w:hAnsi="Arial" w:cs="Arial"/>
          <w:b/>
          <w:sz w:val="24"/>
          <w:szCs w:val="24"/>
          <w:lang w:val="es-MX"/>
        </w:rPr>
      </w:pPr>
    </w:p>
    <w:p w14:paraId="2BFD0A70" w14:textId="77777777" w:rsidR="005873E8" w:rsidRPr="004B05A0" w:rsidRDefault="005873E8" w:rsidP="004B05A0">
      <w:pPr>
        <w:spacing w:after="0" w:line="240" w:lineRule="auto"/>
        <w:ind w:left="284"/>
        <w:jc w:val="both"/>
        <w:rPr>
          <w:rFonts w:ascii="Arial" w:hAnsi="Arial" w:cs="Arial"/>
          <w:sz w:val="24"/>
          <w:szCs w:val="24"/>
        </w:rPr>
      </w:pPr>
      <w:r w:rsidRPr="004B05A0">
        <w:rPr>
          <w:rFonts w:ascii="Arial" w:hAnsi="Arial" w:cs="Arial"/>
          <w:sz w:val="24"/>
          <w:szCs w:val="24"/>
        </w:rPr>
        <w:t>Desde la recepción de la solicitud de inscripción de la variedad en el RNCP, la expedición del Título de Obtentor, publicación en el Boletín Nacional de Cultivares Protegidos y Comerciales, transferencia de titularidad y exclusión de la variedad en del RNCP, en caso de que hubiere.</w:t>
      </w:r>
    </w:p>
    <w:p w14:paraId="258645E1" w14:textId="77777777" w:rsidR="005873E8" w:rsidRPr="004B05A0" w:rsidRDefault="005873E8" w:rsidP="004B05A0">
      <w:pPr>
        <w:pStyle w:val="Textoindependiente3"/>
        <w:tabs>
          <w:tab w:val="clear" w:pos="7832"/>
        </w:tabs>
        <w:ind w:left="0" w:firstLine="0"/>
        <w:rPr>
          <w:rFonts w:ascii="Arial" w:hAnsi="Arial" w:cs="Arial"/>
          <w:sz w:val="24"/>
          <w:szCs w:val="24"/>
        </w:rPr>
      </w:pPr>
    </w:p>
    <w:p w14:paraId="2B337E63"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REFERENCIAS</w:t>
      </w:r>
    </w:p>
    <w:p w14:paraId="718477E6" w14:textId="77777777" w:rsidR="005873E8" w:rsidRPr="004B05A0" w:rsidRDefault="005873E8" w:rsidP="004B05A0">
      <w:pPr>
        <w:spacing w:after="0" w:line="240" w:lineRule="auto"/>
        <w:ind w:left="360"/>
        <w:jc w:val="both"/>
        <w:rPr>
          <w:rFonts w:ascii="Arial" w:hAnsi="Arial" w:cs="Arial"/>
          <w:b/>
          <w:sz w:val="24"/>
          <w:szCs w:val="24"/>
          <w:lang w:val="es-MX"/>
        </w:rPr>
      </w:pPr>
    </w:p>
    <w:p w14:paraId="3AAFD18F"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 xml:space="preserve">Ley Nº 385/94. De Semillas y Protección de Cultivares. </w:t>
      </w:r>
    </w:p>
    <w:p w14:paraId="06073D42"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 xml:space="preserve">Decreto N° 7797/00 por el cual se reglamenta la Ley N° 385/94, “De Semillas y Protección de Cultivares”. </w:t>
      </w:r>
    </w:p>
    <w:p w14:paraId="5EC5CC70"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Ley N° 988/96 Que aprueba el Convenio Internacional para la Protección de las Obtenciones Vegetales (UPOV).</w:t>
      </w:r>
    </w:p>
    <w:p w14:paraId="6540DF1E"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Boletín Nacional de Cultivares Protegidos y Comerciales vigente.</w:t>
      </w:r>
    </w:p>
    <w:p w14:paraId="04BC7A76"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Directrices para la Ejecución del examen de la Distinción, Homogeneidad y Estabilidad (UPOV).</w:t>
      </w:r>
    </w:p>
    <w:p w14:paraId="4DB2BE4F"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el cual se aprueba e implementa el procedimiento para la realización del examen de la distinción, homogeneidad, y estabilidad – DHE del Servicio Nacional de Calidad y Sanidad Vegetal y de Semillas”.</w:t>
      </w:r>
    </w:p>
    <w:p w14:paraId="5D3BB470"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la cual se aprueba y se pone en vigencia el reglamento interno del Comité Técnico Calificador de Cultivares (CTCC)”.</w:t>
      </w:r>
    </w:p>
    <w:p w14:paraId="5686216D"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la cual se fijan los montos a percibir por prestación de servicios por parte del Servicio Nacional de Calidad y Sanidad Vegetal y de Semillas (SENAVE)”.</w:t>
      </w:r>
    </w:p>
    <w:p w14:paraId="72BD2C49"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la cual se establece el procedimiento para la foliación de documentos en el Servicio Nacional de Calidad y Sanidad Vegetal y de Semillas - SENAVE”.</w:t>
      </w:r>
    </w:p>
    <w:p w14:paraId="5E58D69E"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la cual se aprueba el manual de procedimientos de mesa de entrada del Servicio Nacional de Calidad y Sanidad Vegetal y de Semillas".</w:t>
      </w:r>
    </w:p>
    <w:p w14:paraId="112E4D08"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la cual se establece la obligatoriedad del uso del Sistema de Posicionamiento Global (GPS)”.</w:t>
      </w:r>
    </w:p>
    <w:p w14:paraId="386629F2" w14:textId="77777777" w:rsidR="005873E8" w:rsidRPr="004B05A0" w:rsidRDefault="005873E8" w:rsidP="004B05A0">
      <w:pPr>
        <w:pStyle w:val="Sangradetextonormal"/>
        <w:jc w:val="both"/>
        <w:rPr>
          <w:rFonts w:ascii="Arial" w:hAnsi="Arial" w:cs="Arial"/>
          <w:sz w:val="24"/>
          <w:szCs w:val="24"/>
        </w:rPr>
      </w:pPr>
    </w:p>
    <w:p w14:paraId="4263F02C"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rPr>
      </w:pPr>
      <w:r w:rsidRPr="004B05A0">
        <w:rPr>
          <w:rFonts w:ascii="Arial" w:hAnsi="Arial" w:cs="Arial"/>
          <w:b/>
          <w:sz w:val="24"/>
          <w:szCs w:val="24"/>
          <w:lang w:val="es-MX"/>
        </w:rPr>
        <w:t>DEFINICIONES Y SIGLAS</w:t>
      </w:r>
    </w:p>
    <w:p w14:paraId="0F0197DC" w14:textId="77777777" w:rsidR="005873E8" w:rsidRPr="004B05A0" w:rsidRDefault="005873E8" w:rsidP="004B05A0">
      <w:pPr>
        <w:pStyle w:val="Sangradetextonormal"/>
        <w:ind w:left="360"/>
        <w:jc w:val="both"/>
        <w:rPr>
          <w:rFonts w:ascii="Arial" w:hAnsi="Arial" w:cs="Arial"/>
          <w:b/>
          <w:sz w:val="24"/>
          <w:szCs w:val="24"/>
        </w:rPr>
      </w:pPr>
    </w:p>
    <w:p w14:paraId="4B2B9E86"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Definiciones</w:t>
      </w:r>
    </w:p>
    <w:p w14:paraId="636D5F15" w14:textId="77777777" w:rsidR="005873E8" w:rsidRPr="004B05A0" w:rsidRDefault="005873E8" w:rsidP="004B05A0">
      <w:pPr>
        <w:pStyle w:val="Sangradetextonormal"/>
        <w:ind w:left="993"/>
        <w:jc w:val="both"/>
        <w:rPr>
          <w:rFonts w:ascii="Arial" w:hAnsi="Arial" w:cs="Arial"/>
          <w:b/>
          <w:sz w:val="24"/>
          <w:szCs w:val="24"/>
        </w:rPr>
      </w:pPr>
    </w:p>
    <w:p w14:paraId="07EF9FC4" w14:textId="77777777" w:rsidR="00E02C1B" w:rsidRPr="004B05A0" w:rsidRDefault="00E02C1B" w:rsidP="004B05A0">
      <w:pPr>
        <w:spacing w:after="0" w:line="240" w:lineRule="auto"/>
        <w:ind w:left="426"/>
        <w:jc w:val="both"/>
        <w:rPr>
          <w:rFonts w:ascii="Arial" w:hAnsi="Arial" w:cs="Arial"/>
          <w:sz w:val="24"/>
          <w:szCs w:val="24"/>
        </w:rPr>
      </w:pPr>
      <w:r w:rsidRPr="004B05A0">
        <w:rPr>
          <w:rFonts w:ascii="Arial" w:hAnsi="Arial" w:cs="Arial"/>
          <w:b/>
          <w:sz w:val="24"/>
          <w:szCs w:val="24"/>
        </w:rPr>
        <w:t>Base de Datos:</w:t>
      </w:r>
      <w:r w:rsidRPr="004B05A0">
        <w:rPr>
          <w:rFonts w:ascii="Arial" w:hAnsi="Arial" w:cs="Arial"/>
          <w:sz w:val="24"/>
          <w:szCs w:val="24"/>
        </w:rPr>
        <w:t xml:space="preserve"> Registro electrónico de todas las solicitudes del RNCP y RNCC ingresadas en la DPUV. </w:t>
      </w:r>
    </w:p>
    <w:p w14:paraId="0ED0DAB4" w14:textId="77777777" w:rsidR="00E02C1B" w:rsidRPr="004B05A0" w:rsidRDefault="00E02C1B" w:rsidP="004B05A0">
      <w:pPr>
        <w:spacing w:after="0" w:line="240" w:lineRule="auto"/>
        <w:ind w:left="426"/>
        <w:jc w:val="both"/>
        <w:rPr>
          <w:rFonts w:ascii="Arial" w:hAnsi="Arial" w:cs="Arial"/>
          <w:sz w:val="24"/>
          <w:szCs w:val="24"/>
        </w:rPr>
      </w:pPr>
      <w:r w:rsidRPr="004B05A0">
        <w:rPr>
          <w:rFonts w:ascii="Arial" w:hAnsi="Arial" w:cs="Arial"/>
          <w:b/>
          <w:sz w:val="24"/>
          <w:szCs w:val="24"/>
          <w:lang w:val="es-ES"/>
        </w:rPr>
        <w:lastRenderedPageBreak/>
        <w:t>Cedente:</w:t>
      </w:r>
      <w:r w:rsidRPr="004B05A0">
        <w:rPr>
          <w:rFonts w:ascii="Arial" w:hAnsi="Arial" w:cs="Arial"/>
          <w:sz w:val="24"/>
          <w:szCs w:val="24"/>
          <w:lang w:val="es-ES"/>
        </w:rPr>
        <w:t xml:space="preserve"> Que cede su derecho o sus bienes</w:t>
      </w:r>
      <w:r w:rsidRPr="004B05A0">
        <w:rPr>
          <w:rFonts w:ascii="Arial" w:hAnsi="Arial" w:cs="Arial"/>
          <w:sz w:val="24"/>
          <w:szCs w:val="24"/>
        </w:rPr>
        <w:t>.</w:t>
      </w:r>
    </w:p>
    <w:p w14:paraId="7D62DD37" w14:textId="77777777" w:rsidR="00E02C1B" w:rsidRPr="004B05A0" w:rsidRDefault="00E02C1B" w:rsidP="004B05A0">
      <w:pPr>
        <w:spacing w:after="0" w:line="240" w:lineRule="auto"/>
        <w:ind w:left="426"/>
        <w:jc w:val="both"/>
        <w:rPr>
          <w:rFonts w:ascii="Arial" w:hAnsi="Arial" w:cs="Arial"/>
          <w:sz w:val="24"/>
          <w:szCs w:val="24"/>
        </w:rPr>
      </w:pPr>
      <w:r w:rsidRPr="004B05A0">
        <w:rPr>
          <w:rFonts w:ascii="Arial" w:hAnsi="Arial" w:cs="Arial"/>
          <w:b/>
          <w:sz w:val="24"/>
          <w:szCs w:val="24"/>
          <w:lang w:val="es-ES"/>
        </w:rPr>
        <w:t xml:space="preserve">Cesionario: </w:t>
      </w:r>
      <w:r w:rsidRPr="004B05A0">
        <w:rPr>
          <w:rFonts w:ascii="Arial" w:hAnsi="Arial" w:cs="Arial"/>
          <w:sz w:val="24"/>
          <w:szCs w:val="24"/>
          <w:lang w:val="es-ES"/>
        </w:rPr>
        <w:t>Persona en cuyo favor se hace una cesión de bienes</w:t>
      </w:r>
      <w:r w:rsidRPr="004B05A0">
        <w:rPr>
          <w:rFonts w:ascii="Arial" w:hAnsi="Arial" w:cs="Arial"/>
          <w:sz w:val="24"/>
          <w:szCs w:val="24"/>
        </w:rPr>
        <w:t>.</w:t>
      </w:r>
    </w:p>
    <w:p w14:paraId="54CD7F2A" w14:textId="77777777" w:rsidR="00E02C1B" w:rsidRPr="004B05A0" w:rsidRDefault="00E02C1B" w:rsidP="004B05A0">
      <w:pPr>
        <w:spacing w:after="0" w:line="240" w:lineRule="auto"/>
        <w:ind w:left="426"/>
        <w:jc w:val="both"/>
        <w:rPr>
          <w:rFonts w:ascii="Arial" w:hAnsi="Arial" w:cs="Arial"/>
          <w:b/>
          <w:sz w:val="24"/>
          <w:szCs w:val="24"/>
        </w:rPr>
      </w:pPr>
      <w:r w:rsidRPr="004B05A0">
        <w:rPr>
          <w:rFonts w:ascii="Arial" w:hAnsi="Arial" w:cs="Arial"/>
          <w:b/>
          <w:sz w:val="24"/>
          <w:szCs w:val="24"/>
        </w:rPr>
        <w:t>Expediente:</w:t>
      </w:r>
      <w:r w:rsidRPr="004B05A0">
        <w:rPr>
          <w:rFonts w:ascii="Arial" w:hAnsi="Arial" w:cs="Arial"/>
          <w:sz w:val="24"/>
          <w:szCs w:val="24"/>
        </w:rPr>
        <w:t xml:space="preserve"> Toda documentación correspondiente a una Solicitud registrada.</w:t>
      </w:r>
    </w:p>
    <w:p w14:paraId="6A945595" w14:textId="77777777" w:rsidR="00E02C1B" w:rsidRPr="004B05A0" w:rsidRDefault="00E02C1B" w:rsidP="004B05A0">
      <w:pPr>
        <w:spacing w:after="0" w:line="240" w:lineRule="auto"/>
        <w:ind w:left="426"/>
        <w:jc w:val="both"/>
        <w:rPr>
          <w:rFonts w:ascii="Arial" w:hAnsi="Arial" w:cs="Arial"/>
          <w:sz w:val="24"/>
          <w:szCs w:val="24"/>
        </w:rPr>
      </w:pPr>
      <w:r w:rsidRPr="004B05A0">
        <w:rPr>
          <w:rFonts w:ascii="Arial" w:hAnsi="Arial" w:cs="Arial"/>
          <w:b/>
          <w:sz w:val="24"/>
          <w:szCs w:val="24"/>
        </w:rPr>
        <w:t xml:space="preserve">Ingeniero Patrocinante: </w:t>
      </w:r>
      <w:r w:rsidRPr="004B05A0">
        <w:rPr>
          <w:rFonts w:ascii="Arial" w:hAnsi="Arial" w:cs="Arial"/>
          <w:sz w:val="24"/>
          <w:szCs w:val="24"/>
        </w:rPr>
        <w:t>Ingeniero agrónomo o forestal que patrocina la inscripción en el RNCP.</w:t>
      </w:r>
    </w:p>
    <w:p w14:paraId="57A42179" w14:textId="77777777" w:rsidR="00E02C1B" w:rsidRPr="004B05A0" w:rsidRDefault="00E02C1B" w:rsidP="004B05A0">
      <w:pPr>
        <w:pStyle w:val="Sangradetextonormal"/>
        <w:ind w:left="426"/>
        <w:jc w:val="both"/>
        <w:rPr>
          <w:rFonts w:ascii="Arial" w:hAnsi="Arial" w:cs="Arial"/>
          <w:b/>
          <w:sz w:val="24"/>
          <w:szCs w:val="24"/>
        </w:rPr>
      </w:pPr>
      <w:r w:rsidRPr="004B05A0">
        <w:rPr>
          <w:rFonts w:ascii="Arial" w:hAnsi="Arial" w:cs="Arial"/>
          <w:b/>
          <w:sz w:val="24"/>
          <w:szCs w:val="24"/>
        </w:rPr>
        <w:t xml:space="preserve">Obtentor: </w:t>
      </w:r>
      <w:r w:rsidRPr="004B05A0">
        <w:rPr>
          <w:rFonts w:ascii="Arial" w:hAnsi="Arial" w:cs="Arial"/>
          <w:sz w:val="24"/>
          <w:szCs w:val="24"/>
        </w:rPr>
        <w:t>Es la Persona que ha creado, descubierto y puesto a punto una variedad, puede ser también el empleador de la persona previamente mencionada o aquel que le haya encargado el trabajo de obtener una variedad y finalmente el causahabiente de la primera o de la segunda persona mencionada, que puede ser un agricultor, una compañía semillera o un científico (UPOV).</w:t>
      </w:r>
    </w:p>
    <w:p w14:paraId="4EA511D2" w14:textId="77777777" w:rsidR="00E02C1B" w:rsidRPr="004B05A0" w:rsidRDefault="00E02C1B" w:rsidP="004B05A0">
      <w:pPr>
        <w:pStyle w:val="Sangradetextonormal"/>
        <w:ind w:left="426"/>
        <w:jc w:val="both"/>
        <w:rPr>
          <w:rFonts w:ascii="Arial" w:hAnsi="Arial" w:cs="Arial"/>
          <w:b/>
          <w:sz w:val="24"/>
          <w:szCs w:val="24"/>
        </w:rPr>
      </w:pPr>
      <w:r w:rsidRPr="004B05A0">
        <w:rPr>
          <w:rFonts w:ascii="Arial" w:hAnsi="Arial" w:cs="Arial"/>
          <w:b/>
          <w:sz w:val="24"/>
          <w:szCs w:val="24"/>
        </w:rPr>
        <w:t xml:space="preserve">Representación Legal: </w:t>
      </w:r>
      <w:r w:rsidRPr="004B05A0">
        <w:rPr>
          <w:rFonts w:ascii="Arial" w:hAnsi="Arial" w:cs="Arial"/>
          <w:sz w:val="24"/>
          <w:szCs w:val="24"/>
        </w:rPr>
        <w:t>Es la facultad otorgada por la ley a una persona para obrar en nombre de otra recayendo en esta los efectos de tales actos.</w:t>
      </w:r>
    </w:p>
    <w:p w14:paraId="2DA99096" w14:textId="77777777" w:rsidR="00E02C1B" w:rsidRPr="004B05A0" w:rsidRDefault="00E02C1B" w:rsidP="004B05A0">
      <w:pPr>
        <w:pStyle w:val="Sangradetextonormal"/>
        <w:ind w:left="426"/>
        <w:jc w:val="both"/>
        <w:rPr>
          <w:rFonts w:ascii="Arial" w:hAnsi="Arial" w:cs="Arial"/>
          <w:b/>
          <w:sz w:val="24"/>
          <w:szCs w:val="24"/>
        </w:rPr>
      </w:pPr>
      <w:r w:rsidRPr="004B05A0">
        <w:rPr>
          <w:rFonts w:ascii="Arial" w:hAnsi="Arial" w:cs="Arial"/>
          <w:b/>
          <w:sz w:val="24"/>
          <w:szCs w:val="24"/>
        </w:rPr>
        <w:t xml:space="preserve">Solicitante: </w:t>
      </w:r>
      <w:r w:rsidRPr="004B05A0">
        <w:rPr>
          <w:rFonts w:ascii="Arial" w:hAnsi="Arial" w:cs="Arial"/>
          <w:sz w:val="24"/>
          <w:szCs w:val="24"/>
        </w:rPr>
        <w:t>Persona física o jurídica (Obtentor o Representante Legal) que presenta la Solicitud de Inscripción, Transferencia de Titularidad o Exclusión de Variedad en el RNCP.</w:t>
      </w:r>
    </w:p>
    <w:p w14:paraId="5D1CA887" w14:textId="77777777" w:rsidR="00E02C1B" w:rsidRPr="004B05A0" w:rsidRDefault="00E02C1B" w:rsidP="004B05A0">
      <w:pPr>
        <w:pStyle w:val="Sangradetextonormal"/>
        <w:ind w:left="426"/>
        <w:jc w:val="both"/>
        <w:rPr>
          <w:rFonts w:ascii="Arial" w:hAnsi="Arial" w:cs="Arial"/>
          <w:b/>
          <w:sz w:val="24"/>
          <w:szCs w:val="24"/>
        </w:rPr>
      </w:pPr>
      <w:r w:rsidRPr="004B05A0">
        <w:rPr>
          <w:rFonts w:ascii="Arial" w:hAnsi="Arial" w:cs="Arial"/>
          <w:b/>
          <w:sz w:val="24"/>
          <w:szCs w:val="24"/>
        </w:rPr>
        <w:t xml:space="preserve">Solicitud Sin Efecto: </w:t>
      </w:r>
      <w:r w:rsidRPr="004B05A0">
        <w:rPr>
          <w:rFonts w:ascii="Arial" w:hAnsi="Arial" w:cs="Arial"/>
          <w:sz w:val="24"/>
          <w:szCs w:val="24"/>
        </w:rPr>
        <w:t>Solicitud que no pueda proseguir con el proceso de inscripción en el RNCP, por incumplimiento de los plazos establecidos vigente, quedando finiquitado y archivado en la oficina del DPUV.</w:t>
      </w:r>
      <w:r w:rsidRPr="004B05A0">
        <w:rPr>
          <w:rFonts w:ascii="Arial" w:hAnsi="Arial" w:cs="Arial"/>
          <w:b/>
          <w:sz w:val="24"/>
          <w:szCs w:val="24"/>
        </w:rPr>
        <w:t xml:space="preserve"> </w:t>
      </w:r>
    </w:p>
    <w:p w14:paraId="0A468408" w14:textId="77777777" w:rsidR="005873E8" w:rsidRPr="004B05A0" w:rsidRDefault="005873E8" w:rsidP="004B05A0">
      <w:pPr>
        <w:spacing w:after="0" w:line="240" w:lineRule="auto"/>
        <w:jc w:val="both"/>
        <w:rPr>
          <w:rFonts w:ascii="Arial" w:hAnsi="Arial" w:cs="Arial"/>
          <w:sz w:val="24"/>
          <w:szCs w:val="24"/>
          <w:lang w:val="es-MX"/>
        </w:rPr>
      </w:pPr>
    </w:p>
    <w:p w14:paraId="4E43E8C5"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Siglas</w:t>
      </w:r>
    </w:p>
    <w:p w14:paraId="1E459A72" w14:textId="77777777" w:rsidR="005873E8" w:rsidRPr="004B05A0" w:rsidRDefault="005873E8" w:rsidP="004B05A0">
      <w:pPr>
        <w:pStyle w:val="Sangradetextonormal"/>
        <w:ind w:left="993"/>
        <w:jc w:val="both"/>
        <w:rPr>
          <w:rFonts w:ascii="Arial" w:hAnsi="Arial" w:cs="Arial"/>
          <w:b/>
          <w:sz w:val="24"/>
          <w:szCs w:val="24"/>
        </w:rPr>
      </w:pPr>
    </w:p>
    <w:p w14:paraId="4EBAC985"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CTCC</w:t>
      </w:r>
      <w:r w:rsidRPr="004B05A0">
        <w:rPr>
          <w:rFonts w:ascii="Arial" w:hAnsi="Arial" w:cs="Arial"/>
          <w:b/>
          <w:sz w:val="24"/>
          <w:szCs w:val="24"/>
        </w:rPr>
        <w:tab/>
        <w:t>:</w:t>
      </w:r>
      <w:r w:rsidRPr="004B05A0">
        <w:rPr>
          <w:rFonts w:ascii="Arial" w:hAnsi="Arial" w:cs="Arial"/>
          <w:sz w:val="24"/>
          <w:szCs w:val="24"/>
        </w:rPr>
        <w:t xml:space="preserve"> Comité Técnico Calificador de Cultivares.</w:t>
      </w:r>
    </w:p>
    <w:p w14:paraId="6ED1E175" w14:textId="77777777" w:rsidR="00AD6F09" w:rsidRPr="004B05A0" w:rsidRDefault="00AD6F09" w:rsidP="004B05A0">
      <w:pPr>
        <w:tabs>
          <w:tab w:val="left" w:pos="1560"/>
        </w:tabs>
        <w:spacing w:after="0" w:line="240" w:lineRule="auto"/>
        <w:ind w:left="426"/>
        <w:jc w:val="both"/>
        <w:rPr>
          <w:rFonts w:ascii="Arial" w:hAnsi="Arial" w:cs="Arial"/>
          <w:b/>
          <w:sz w:val="24"/>
          <w:szCs w:val="24"/>
        </w:rPr>
      </w:pPr>
      <w:r w:rsidRPr="004B05A0">
        <w:rPr>
          <w:rFonts w:ascii="Arial" w:hAnsi="Arial" w:cs="Arial"/>
          <w:b/>
          <w:sz w:val="24"/>
          <w:szCs w:val="24"/>
        </w:rPr>
        <w:t>DGAJ</w:t>
      </w:r>
      <w:r w:rsidRPr="004B05A0">
        <w:rPr>
          <w:rFonts w:ascii="Arial" w:hAnsi="Arial" w:cs="Arial"/>
          <w:b/>
          <w:sz w:val="24"/>
          <w:szCs w:val="24"/>
        </w:rPr>
        <w:tab/>
        <w:t xml:space="preserve">: </w:t>
      </w:r>
      <w:r w:rsidRPr="004B05A0">
        <w:rPr>
          <w:rFonts w:ascii="Arial" w:hAnsi="Arial" w:cs="Arial"/>
          <w:sz w:val="24"/>
          <w:szCs w:val="24"/>
        </w:rPr>
        <w:t>Dirección General de Asuntos Jurídicos.</w:t>
      </w:r>
    </w:p>
    <w:p w14:paraId="04C34629"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DHE</w:t>
      </w:r>
      <w:r w:rsidRPr="004B05A0">
        <w:rPr>
          <w:rFonts w:ascii="Arial" w:hAnsi="Arial" w:cs="Arial"/>
          <w:b/>
          <w:sz w:val="24"/>
          <w:szCs w:val="24"/>
        </w:rPr>
        <w:tab/>
        <w:t>:</w:t>
      </w:r>
      <w:r w:rsidRPr="004B05A0">
        <w:rPr>
          <w:rFonts w:ascii="Arial" w:hAnsi="Arial" w:cs="Arial"/>
          <w:sz w:val="24"/>
          <w:szCs w:val="24"/>
        </w:rPr>
        <w:t xml:space="preserve"> Examen de la Distinción, Homogeneidad y Estabilidad. </w:t>
      </w:r>
    </w:p>
    <w:p w14:paraId="526741B9"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DISE</w:t>
      </w:r>
      <w:r w:rsidRPr="004B05A0">
        <w:rPr>
          <w:rFonts w:ascii="Arial" w:hAnsi="Arial" w:cs="Arial"/>
          <w:b/>
          <w:sz w:val="24"/>
          <w:szCs w:val="24"/>
        </w:rPr>
        <w:tab/>
        <w:t xml:space="preserve">: </w:t>
      </w:r>
      <w:r w:rsidRPr="004B05A0">
        <w:rPr>
          <w:rFonts w:ascii="Arial" w:hAnsi="Arial" w:cs="Arial"/>
          <w:sz w:val="24"/>
          <w:szCs w:val="24"/>
        </w:rPr>
        <w:t>Dirección de Semillas.</w:t>
      </w:r>
    </w:p>
    <w:p w14:paraId="5E514433"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DPUV</w:t>
      </w:r>
      <w:r w:rsidRPr="004B05A0">
        <w:rPr>
          <w:rFonts w:ascii="Arial" w:hAnsi="Arial" w:cs="Arial"/>
          <w:b/>
          <w:sz w:val="24"/>
          <w:szCs w:val="24"/>
        </w:rPr>
        <w:tab/>
        <w:t>:</w:t>
      </w:r>
      <w:r w:rsidRPr="004B05A0">
        <w:rPr>
          <w:rFonts w:ascii="Arial" w:hAnsi="Arial" w:cs="Arial"/>
          <w:sz w:val="24"/>
          <w:szCs w:val="24"/>
        </w:rPr>
        <w:t xml:space="preserve"> Departamento de Protección y Uso de Variedades.</w:t>
      </w:r>
    </w:p>
    <w:p w14:paraId="6EB24B3D" w14:textId="77777777" w:rsidR="00AD6F09" w:rsidRPr="004B05A0" w:rsidRDefault="00AD6F09" w:rsidP="004B05A0">
      <w:pPr>
        <w:tabs>
          <w:tab w:val="left" w:pos="1560"/>
        </w:tabs>
        <w:spacing w:after="0" w:line="240" w:lineRule="auto"/>
        <w:ind w:left="426"/>
        <w:jc w:val="both"/>
        <w:rPr>
          <w:rFonts w:ascii="Arial" w:hAnsi="Arial" w:cs="Arial"/>
          <w:b/>
          <w:sz w:val="24"/>
          <w:szCs w:val="24"/>
        </w:rPr>
      </w:pPr>
      <w:r w:rsidRPr="004B05A0">
        <w:rPr>
          <w:rFonts w:ascii="Arial" w:hAnsi="Arial" w:cs="Arial"/>
          <w:b/>
          <w:sz w:val="24"/>
          <w:szCs w:val="24"/>
        </w:rPr>
        <w:t>IP</w:t>
      </w:r>
      <w:r w:rsidRPr="004B05A0">
        <w:rPr>
          <w:rFonts w:ascii="Arial" w:hAnsi="Arial" w:cs="Arial"/>
          <w:b/>
          <w:sz w:val="24"/>
          <w:szCs w:val="24"/>
        </w:rPr>
        <w:tab/>
        <w:t xml:space="preserve">: </w:t>
      </w:r>
      <w:r w:rsidRPr="004B05A0">
        <w:rPr>
          <w:rFonts w:ascii="Arial" w:hAnsi="Arial" w:cs="Arial"/>
          <w:sz w:val="24"/>
          <w:szCs w:val="24"/>
        </w:rPr>
        <w:t>Ingeniero Patrocinante (Ing. Agrónomo o Forestal).</w:t>
      </w:r>
    </w:p>
    <w:p w14:paraId="48FD66E2"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MEU</w:t>
      </w:r>
      <w:r w:rsidRPr="004B05A0">
        <w:rPr>
          <w:rFonts w:ascii="Arial" w:hAnsi="Arial" w:cs="Arial"/>
          <w:b/>
          <w:sz w:val="24"/>
          <w:szCs w:val="24"/>
        </w:rPr>
        <w:tab/>
        <w:t>:</w:t>
      </w:r>
      <w:r w:rsidRPr="004B05A0">
        <w:rPr>
          <w:rFonts w:ascii="Arial" w:hAnsi="Arial" w:cs="Arial"/>
          <w:sz w:val="24"/>
          <w:szCs w:val="24"/>
        </w:rPr>
        <w:t xml:space="preserve"> Mesa de Entrada Única de la DISE.</w:t>
      </w:r>
    </w:p>
    <w:p w14:paraId="3C60D287" w14:textId="77777777" w:rsidR="00AD6F09" w:rsidRPr="004B05A0" w:rsidRDefault="00AD6F09" w:rsidP="004B05A0">
      <w:pPr>
        <w:tabs>
          <w:tab w:val="left" w:pos="1560"/>
        </w:tabs>
        <w:spacing w:after="0" w:line="240" w:lineRule="auto"/>
        <w:ind w:left="426"/>
        <w:jc w:val="both"/>
        <w:rPr>
          <w:rFonts w:ascii="Arial" w:hAnsi="Arial" w:cs="Arial"/>
          <w:b/>
          <w:sz w:val="24"/>
          <w:szCs w:val="24"/>
        </w:rPr>
      </w:pPr>
      <w:r w:rsidRPr="004B05A0">
        <w:rPr>
          <w:rFonts w:ascii="Arial" w:hAnsi="Arial" w:cs="Arial"/>
          <w:b/>
          <w:sz w:val="24"/>
          <w:szCs w:val="24"/>
        </w:rPr>
        <w:t>RL</w:t>
      </w:r>
      <w:r w:rsidRPr="004B05A0">
        <w:rPr>
          <w:rFonts w:ascii="Arial" w:hAnsi="Arial" w:cs="Arial"/>
          <w:b/>
          <w:sz w:val="24"/>
          <w:szCs w:val="24"/>
        </w:rPr>
        <w:tab/>
        <w:t xml:space="preserve">: </w:t>
      </w:r>
      <w:r w:rsidRPr="004B05A0">
        <w:rPr>
          <w:rFonts w:ascii="Arial" w:hAnsi="Arial" w:cs="Arial"/>
          <w:sz w:val="24"/>
          <w:szCs w:val="24"/>
          <w:lang w:val="es-ES"/>
        </w:rPr>
        <w:t>Representante legal</w:t>
      </w:r>
      <w:r w:rsidRPr="004B05A0">
        <w:rPr>
          <w:rFonts w:ascii="Arial" w:hAnsi="Arial" w:cs="Arial"/>
          <w:sz w:val="24"/>
          <w:szCs w:val="24"/>
        </w:rPr>
        <w:t>.</w:t>
      </w:r>
    </w:p>
    <w:p w14:paraId="69796A7E"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RNCP</w:t>
      </w:r>
      <w:r w:rsidRPr="004B05A0">
        <w:rPr>
          <w:rFonts w:ascii="Arial" w:hAnsi="Arial" w:cs="Arial"/>
          <w:b/>
          <w:sz w:val="24"/>
          <w:szCs w:val="24"/>
        </w:rPr>
        <w:tab/>
        <w:t>:</w:t>
      </w:r>
      <w:r w:rsidRPr="004B05A0">
        <w:rPr>
          <w:rFonts w:ascii="Arial" w:hAnsi="Arial" w:cs="Arial"/>
          <w:sz w:val="24"/>
          <w:szCs w:val="24"/>
        </w:rPr>
        <w:t xml:space="preserve"> Registro Nacional de Cultivares Protegidos.</w:t>
      </w:r>
    </w:p>
    <w:p w14:paraId="71F761BA"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SENAVE</w:t>
      </w:r>
      <w:r w:rsidRPr="004B05A0">
        <w:rPr>
          <w:rFonts w:ascii="Arial" w:hAnsi="Arial" w:cs="Arial"/>
          <w:b/>
          <w:sz w:val="24"/>
          <w:szCs w:val="24"/>
        </w:rPr>
        <w:tab/>
        <w:t>:</w:t>
      </w:r>
      <w:r w:rsidRPr="004B05A0">
        <w:rPr>
          <w:rFonts w:ascii="Arial" w:hAnsi="Arial" w:cs="Arial"/>
          <w:sz w:val="24"/>
          <w:szCs w:val="24"/>
        </w:rPr>
        <w:t xml:space="preserve"> Servicio Nacional de Calidad y Sanidad Vegetal y de Semillas.</w:t>
      </w:r>
    </w:p>
    <w:p w14:paraId="3A6D035F" w14:textId="77777777" w:rsidR="00AD6F09" w:rsidRPr="004B05A0" w:rsidRDefault="00AD6F09" w:rsidP="004B05A0">
      <w:pPr>
        <w:tabs>
          <w:tab w:val="left" w:pos="1560"/>
        </w:tabs>
        <w:spacing w:after="0" w:line="240" w:lineRule="auto"/>
        <w:ind w:left="426"/>
        <w:jc w:val="both"/>
        <w:rPr>
          <w:rFonts w:ascii="Arial" w:hAnsi="Arial" w:cs="Arial"/>
          <w:b/>
          <w:sz w:val="24"/>
          <w:szCs w:val="24"/>
        </w:rPr>
      </w:pPr>
      <w:r w:rsidRPr="004B05A0">
        <w:rPr>
          <w:rFonts w:ascii="Arial" w:hAnsi="Arial" w:cs="Arial"/>
          <w:b/>
          <w:sz w:val="24"/>
          <w:szCs w:val="24"/>
        </w:rPr>
        <w:t>SISEM</w:t>
      </w:r>
      <w:r w:rsidRPr="004B05A0">
        <w:rPr>
          <w:rFonts w:ascii="Arial" w:hAnsi="Arial" w:cs="Arial"/>
          <w:b/>
          <w:sz w:val="24"/>
          <w:szCs w:val="24"/>
        </w:rPr>
        <w:tab/>
        <w:t xml:space="preserve">: </w:t>
      </w:r>
      <w:r w:rsidRPr="004B05A0">
        <w:rPr>
          <w:rFonts w:ascii="Arial" w:hAnsi="Arial" w:cs="Arial"/>
          <w:sz w:val="24"/>
          <w:szCs w:val="24"/>
          <w:lang w:val="es-ES"/>
        </w:rPr>
        <w:t>Sistema Integrado de Semillas</w:t>
      </w:r>
    </w:p>
    <w:p w14:paraId="03273572"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UPOV</w:t>
      </w:r>
      <w:r w:rsidRPr="004B05A0">
        <w:rPr>
          <w:rFonts w:ascii="Arial" w:hAnsi="Arial" w:cs="Arial"/>
          <w:b/>
          <w:sz w:val="24"/>
          <w:szCs w:val="24"/>
        </w:rPr>
        <w:tab/>
        <w:t xml:space="preserve">: </w:t>
      </w:r>
      <w:r w:rsidRPr="004B05A0">
        <w:rPr>
          <w:rFonts w:ascii="Arial" w:hAnsi="Arial" w:cs="Arial"/>
          <w:sz w:val="24"/>
          <w:szCs w:val="24"/>
        </w:rPr>
        <w:t>Unión Internacional para la Protección de las Obtenciones Vegetales.</w:t>
      </w:r>
    </w:p>
    <w:p w14:paraId="0340AA0A" w14:textId="77777777" w:rsidR="005873E8" w:rsidRPr="004B05A0" w:rsidRDefault="005873E8" w:rsidP="004B05A0">
      <w:pPr>
        <w:spacing w:after="0" w:line="240" w:lineRule="auto"/>
        <w:ind w:left="993"/>
        <w:jc w:val="both"/>
        <w:rPr>
          <w:rFonts w:ascii="Arial" w:hAnsi="Arial" w:cs="Arial"/>
          <w:sz w:val="24"/>
          <w:szCs w:val="24"/>
        </w:rPr>
      </w:pPr>
    </w:p>
    <w:p w14:paraId="62C803CB"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RESPONSABLE</w:t>
      </w:r>
    </w:p>
    <w:p w14:paraId="2E466B80" w14:textId="77777777" w:rsidR="005873E8" w:rsidRPr="004B05A0" w:rsidRDefault="005873E8" w:rsidP="004B05A0">
      <w:pPr>
        <w:spacing w:after="0" w:line="240" w:lineRule="auto"/>
        <w:ind w:left="360"/>
        <w:jc w:val="both"/>
        <w:rPr>
          <w:rFonts w:ascii="Arial" w:hAnsi="Arial" w:cs="Arial"/>
          <w:sz w:val="24"/>
          <w:szCs w:val="24"/>
          <w:lang w:val="es-MX"/>
        </w:rPr>
      </w:pPr>
    </w:p>
    <w:p w14:paraId="5E96D56E" w14:textId="38319E11" w:rsidR="005873E8" w:rsidRPr="004B05A0" w:rsidRDefault="005873E8" w:rsidP="004B05A0">
      <w:pPr>
        <w:spacing w:after="0" w:line="240" w:lineRule="auto"/>
        <w:ind w:left="142"/>
        <w:rPr>
          <w:rFonts w:ascii="Arial" w:hAnsi="Arial" w:cs="Arial"/>
          <w:sz w:val="24"/>
          <w:szCs w:val="24"/>
        </w:rPr>
      </w:pPr>
      <w:r w:rsidRPr="004B05A0">
        <w:rPr>
          <w:rFonts w:ascii="Arial" w:hAnsi="Arial" w:cs="Arial"/>
          <w:sz w:val="24"/>
          <w:szCs w:val="24"/>
        </w:rPr>
        <w:t xml:space="preserve">Los responsables del cumplimiento de este procedimiento son </w:t>
      </w:r>
      <w:r w:rsidR="00DE689C" w:rsidRPr="004B05A0">
        <w:rPr>
          <w:rFonts w:ascii="Arial" w:hAnsi="Arial" w:cs="Arial"/>
          <w:sz w:val="24"/>
          <w:szCs w:val="24"/>
        </w:rPr>
        <w:t xml:space="preserve">funcionarios </w:t>
      </w:r>
      <w:r w:rsidRPr="004B05A0">
        <w:rPr>
          <w:rFonts w:ascii="Arial" w:hAnsi="Arial" w:cs="Arial"/>
          <w:sz w:val="24"/>
          <w:szCs w:val="24"/>
        </w:rPr>
        <w:t>del DPUV y el director de la DISE.</w:t>
      </w:r>
    </w:p>
    <w:p w14:paraId="5B86C52F" w14:textId="77777777" w:rsidR="005873E8" w:rsidRPr="004B05A0" w:rsidRDefault="005873E8" w:rsidP="004B05A0">
      <w:pPr>
        <w:spacing w:after="0" w:line="240" w:lineRule="auto"/>
        <w:ind w:left="426"/>
        <w:jc w:val="both"/>
        <w:rPr>
          <w:rFonts w:ascii="Arial" w:hAnsi="Arial" w:cs="Arial"/>
          <w:bCs/>
          <w:sz w:val="24"/>
          <w:szCs w:val="24"/>
          <w:lang w:val="es-ES_tradnl"/>
        </w:rPr>
      </w:pPr>
    </w:p>
    <w:p w14:paraId="5C478F50"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ACTIVIDADES</w:t>
      </w:r>
    </w:p>
    <w:p w14:paraId="4051D7D7" w14:textId="77777777" w:rsidR="005873E8" w:rsidRPr="004B05A0" w:rsidRDefault="005873E8" w:rsidP="004B05A0">
      <w:pPr>
        <w:spacing w:after="0" w:line="240" w:lineRule="auto"/>
        <w:jc w:val="both"/>
        <w:rPr>
          <w:rFonts w:ascii="Arial" w:hAnsi="Arial" w:cs="Arial"/>
          <w:b/>
          <w:sz w:val="24"/>
          <w:szCs w:val="24"/>
          <w:lang w:val="es-MX"/>
        </w:rPr>
      </w:pPr>
    </w:p>
    <w:p w14:paraId="1ED21C8A"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Recepcionar y procesar solicitud</w:t>
      </w:r>
    </w:p>
    <w:p w14:paraId="7D9D8DE8" w14:textId="77777777" w:rsidR="005873E8" w:rsidRPr="004B05A0" w:rsidRDefault="005873E8" w:rsidP="004B05A0">
      <w:pPr>
        <w:spacing w:after="0" w:line="240" w:lineRule="auto"/>
        <w:ind w:left="993"/>
        <w:jc w:val="both"/>
        <w:rPr>
          <w:rFonts w:ascii="Arial" w:hAnsi="Arial" w:cs="Arial"/>
          <w:b/>
          <w:sz w:val="24"/>
          <w:szCs w:val="24"/>
        </w:rPr>
      </w:pPr>
    </w:p>
    <w:p w14:paraId="2059EAD4" w14:textId="68265219"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RL/IP deberá solicitar en el DPUV el FORM-DPUV-113 LIQUIDACIÓN </w:t>
      </w:r>
      <w:r w:rsidR="009E1434" w:rsidRPr="004B05A0">
        <w:rPr>
          <w:rFonts w:ascii="Arial" w:hAnsi="Arial" w:cs="Arial"/>
          <w:sz w:val="24"/>
          <w:szCs w:val="24"/>
          <w:lang w:val="es-ES"/>
        </w:rPr>
        <w:t>DE</w:t>
      </w:r>
      <w:r w:rsidRPr="004B05A0">
        <w:rPr>
          <w:rFonts w:ascii="Arial" w:hAnsi="Arial" w:cs="Arial"/>
          <w:sz w:val="24"/>
          <w:szCs w:val="24"/>
          <w:lang w:val="es-ES"/>
        </w:rPr>
        <w:t xml:space="preserve"> PAGO, </w:t>
      </w:r>
      <w:r w:rsidR="00B437E5" w:rsidRPr="004B05A0">
        <w:rPr>
          <w:rFonts w:ascii="Arial" w:hAnsi="Arial" w:cs="Arial"/>
          <w:sz w:val="24"/>
          <w:szCs w:val="24"/>
          <w:lang w:val="es-ES"/>
        </w:rPr>
        <w:t>y</w:t>
      </w:r>
      <w:r w:rsidRPr="004B05A0">
        <w:rPr>
          <w:rFonts w:ascii="Arial" w:hAnsi="Arial" w:cs="Arial"/>
          <w:sz w:val="24"/>
          <w:szCs w:val="24"/>
          <w:lang w:val="es-ES"/>
        </w:rPr>
        <w:t xml:space="preserve"> abonar en perceptoría el monto correspondiente por la prestación del servicio de inscripción en el RNCP.</w:t>
      </w:r>
    </w:p>
    <w:p w14:paraId="2703F832" w14:textId="77777777" w:rsidR="009A6EDC" w:rsidRPr="004B05A0" w:rsidRDefault="009A6EDC" w:rsidP="004B05A0">
      <w:pPr>
        <w:pStyle w:val="Sangradetextonormal"/>
        <w:tabs>
          <w:tab w:val="left" w:pos="1560"/>
          <w:tab w:val="num" w:pos="1985"/>
        </w:tabs>
        <w:ind w:left="1276"/>
        <w:jc w:val="both"/>
        <w:rPr>
          <w:rFonts w:ascii="Arial" w:hAnsi="Arial" w:cs="Arial"/>
          <w:sz w:val="24"/>
          <w:szCs w:val="24"/>
          <w:lang w:val="es-ES"/>
        </w:rPr>
      </w:pPr>
    </w:p>
    <w:p w14:paraId="61AEA717" w14:textId="113DA3FE" w:rsidR="00580112" w:rsidRDefault="009A6EDC" w:rsidP="004B05A0">
      <w:pPr>
        <w:pStyle w:val="Sangradetextonormal"/>
        <w:numPr>
          <w:ilvl w:val="2"/>
          <w:numId w:val="2"/>
        </w:numPr>
        <w:tabs>
          <w:tab w:val="left" w:pos="1560"/>
          <w:tab w:val="num" w:pos="1985"/>
          <w:tab w:val="num" w:pos="2422"/>
        </w:tabs>
        <w:ind w:left="1276" w:hanging="850"/>
        <w:jc w:val="both"/>
        <w:rPr>
          <w:rFonts w:ascii="Arial" w:hAnsi="Arial" w:cs="Arial"/>
          <w:sz w:val="24"/>
          <w:szCs w:val="24"/>
          <w:lang w:val="es-ES"/>
        </w:rPr>
      </w:pPr>
      <w:r w:rsidRPr="004B05A0">
        <w:rPr>
          <w:rFonts w:ascii="Arial" w:hAnsi="Arial" w:cs="Arial"/>
          <w:sz w:val="24"/>
          <w:szCs w:val="24"/>
          <w:lang w:val="es-ES"/>
        </w:rPr>
        <w:t xml:space="preserve">El solicitante deberá </w:t>
      </w:r>
      <w:r w:rsidR="005873E8" w:rsidRPr="004B05A0">
        <w:rPr>
          <w:rFonts w:ascii="Arial" w:hAnsi="Arial" w:cs="Arial"/>
          <w:sz w:val="24"/>
          <w:szCs w:val="24"/>
          <w:lang w:val="es-ES"/>
        </w:rPr>
        <w:t xml:space="preserve">presentar a la MEU el FORM-DPUV-100 SOLICITUD DE INSCRIPCIÓN EN EL REGISTRO NACIONAL DE CULTIVARES PROTEGIDOS (RNCP), el descriptor de la variedad </w:t>
      </w:r>
      <w:r w:rsidR="00D840A6" w:rsidRPr="004B05A0">
        <w:rPr>
          <w:rFonts w:ascii="Arial" w:hAnsi="Arial" w:cs="Arial"/>
          <w:sz w:val="24"/>
          <w:szCs w:val="24"/>
          <w:lang w:val="es-ES"/>
        </w:rPr>
        <w:t xml:space="preserve">según </w:t>
      </w:r>
      <w:r w:rsidR="00E45F37" w:rsidRPr="004B05A0">
        <w:rPr>
          <w:rFonts w:ascii="Arial" w:hAnsi="Arial" w:cs="Arial"/>
          <w:sz w:val="24"/>
          <w:szCs w:val="24"/>
          <w:lang w:val="es-ES"/>
        </w:rPr>
        <w:t xml:space="preserve">la especie que solicita su protección en el RNCP con el formulario a ser </w:t>
      </w:r>
      <w:r w:rsidR="00D917B4" w:rsidRPr="004B05A0">
        <w:rPr>
          <w:rFonts w:ascii="Arial" w:hAnsi="Arial" w:cs="Arial"/>
          <w:sz w:val="24"/>
          <w:szCs w:val="24"/>
          <w:lang w:val="es-ES"/>
        </w:rPr>
        <w:t>proveído</w:t>
      </w:r>
      <w:r w:rsidR="00E45F37" w:rsidRPr="004B05A0">
        <w:rPr>
          <w:rFonts w:ascii="Arial" w:hAnsi="Arial" w:cs="Arial"/>
          <w:sz w:val="24"/>
          <w:szCs w:val="24"/>
          <w:lang w:val="es-ES"/>
        </w:rPr>
        <w:t xml:space="preserve"> por la DISE</w:t>
      </w:r>
      <w:r w:rsidR="00A73614" w:rsidRPr="004B05A0">
        <w:rPr>
          <w:rFonts w:ascii="Arial" w:hAnsi="Arial" w:cs="Arial"/>
          <w:sz w:val="24"/>
          <w:szCs w:val="24"/>
          <w:lang w:val="es-ES"/>
        </w:rPr>
        <w:t xml:space="preserve">, </w:t>
      </w:r>
      <w:r w:rsidR="00580112" w:rsidRPr="004B05A0">
        <w:rPr>
          <w:rFonts w:ascii="Arial" w:hAnsi="Arial" w:cs="Arial"/>
          <w:sz w:val="24"/>
          <w:szCs w:val="24"/>
          <w:lang w:val="es-ES"/>
        </w:rPr>
        <w:t>una copia de la factura de pago y los documentos legales tales como:</w:t>
      </w:r>
    </w:p>
    <w:p w14:paraId="3CD1AEEA" w14:textId="77777777" w:rsidR="000E3EE9" w:rsidRDefault="000E3EE9" w:rsidP="000E3EE9">
      <w:pPr>
        <w:pStyle w:val="Prrafodelista"/>
        <w:rPr>
          <w:rFonts w:ascii="Arial" w:hAnsi="Arial" w:cs="Arial"/>
          <w:sz w:val="24"/>
          <w:szCs w:val="24"/>
        </w:rPr>
      </w:pPr>
    </w:p>
    <w:p w14:paraId="044D0788" w14:textId="39E542ED"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cs="Arial"/>
          <w:szCs w:val="24"/>
        </w:rPr>
        <w:t>-</w:t>
      </w:r>
      <w:r w:rsidRPr="004B05A0">
        <w:rPr>
          <w:rFonts w:ascii="Arial" w:hAnsi="Arial" w:cs="Arial"/>
          <w:sz w:val="24"/>
          <w:szCs w:val="24"/>
        </w:rPr>
        <w:t>F</w:t>
      </w:r>
      <w:r w:rsidRPr="004B05A0">
        <w:rPr>
          <w:rFonts w:ascii="Arial" w:hAnsi="Arial" w:cs="Arial"/>
          <w:sz w:val="24"/>
          <w:szCs w:val="24"/>
          <w:lang w:val="es-ES"/>
        </w:rPr>
        <w:t>o</w:t>
      </w:r>
      <w:r w:rsidRPr="004B05A0">
        <w:rPr>
          <w:rFonts w:ascii="Arial" w:hAnsi="Arial" w:cs="Arial"/>
          <w:sz w:val="24"/>
          <w:szCs w:val="24"/>
        </w:rPr>
        <w:t>tocopia de cédula de identidad de los firmantes</w:t>
      </w:r>
      <w:r w:rsidR="00F845BC" w:rsidRPr="004B05A0">
        <w:rPr>
          <w:rFonts w:ascii="Arial" w:hAnsi="Arial" w:cs="Arial"/>
          <w:sz w:val="24"/>
          <w:szCs w:val="24"/>
        </w:rPr>
        <w:t>.</w:t>
      </w:r>
    </w:p>
    <w:p w14:paraId="1A26AEA5" w14:textId="62D253C9"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ascii="Arial" w:hAnsi="Arial" w:cs="Arial"/>
          <w:sz w:val="24"/>
          <w:szCs w:val="24"/>
        </w:rPr>
        <w:t>-C</w:t>
      </w:r>
      <w:r w:rsidRPr="004B05A0">
        <w:rPr>
          <w:rFonts w:ascii="Arial" w:hAnsi="Arial" w:cs="Arial"/>
          <w:sz w:val="24"/>
          <w:szCs w:val="24"/>
          <w:lang w:val="es-ES"/>
        </w:rPr>
        <w:t>ertif</w:t>
      </w:r>
      <w:r w:rsidRPr="004B05A0">
        <w:rPr>
          <w:rFonts w:ascii="Arial" w:hAnsi="Arial" w:cs="Arial"/>
          <w:sz w:val="24"/>
          <w:szCs w:val="24"/>
        </w:rPr>
        <w:t>icado de autenticación de firma</w:t>
      </w:r>
      <w:r w:rsidR="00F845BC" w:rsidRPr="004B05A0">
        <w:rPr>
          <w:rFonts w:ascii="Arial" w:hAnsi="Arial" w:cs="Arial"/>
          <w:sz w:val="24"/>
          <w:szCs w:val="24"/>
        </w:rPr>
        <w:t>.</w:t>
      </w:r>
    </w:p>
    <w:p w14:paraId="5906B94C" w14:textId="6C53B84D"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ascii="Arial" w:hAnsi="Arial" w:cs="Arial"/>
          <w:sz w:val="24"/>
          <w:szCs w:val="24"/>
        </w:rPr>
        <w:t>-F</w:t>
      </w:r>
      <w:r w:rsidRPr="004B05A0">
        <w:rPr>
          <w:rFonts w:ascii="Arial" w:hAnsi="Arial" w:cs="Arial"/>
          <w:sz w:val="24"/>
          <w:szCs w:val="24"/>
          <w:lang w:val="es-ES"/>
        </w:rPr>
        <w:t xml:space="preserve">otocopia de registro de ingeniero agrónomo </w:t>
      </w:r>
      <w:r w:rsidRPr="004B05A0">
        <w:rPr>
          <w:rFonts w:ascii="Arial" w:hAnsi="Arial" w:cs="Arial"/>
          <w:sz w:val="24"/>
          <w:szCs w:val="24"/>
        </w:rPr>
        <w:t>del IP</w:t>
      </w:r>
      <w:r w:rsidR="00F845BC" w:rsidRPr="004B05A0">
        <w:rPr>
          <w:rFonts w:ascii="Arial" w:hAnsi="Arial" w:cs="Arial"/>
          <w:sz w:val="24"/>
          <w:szCs w:val="24"/>
        </w:rPr>
        <w:t>.</w:t>
      </w:r>
    </w:p>
    <w:p w14:paraId="71FF6BC7" w14:textId="2BDD8568"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ascii="Arial" w:hAnsi="Arial" w:cs="Arial"/>
          <w:sz w:val="24"/>
          <w:szCs w:val="24"/>
        </w:rPr>
        <w:t>-Acta de constitución</w:t>
      </w:r>
      <w:r w:rsidR="00F845BC" w:rsidRPr="004B05A0">
        <w:rPr>
          <w:rFonts w:ascii="Arial" w:hAnsi="Arial" w:cs="Arial"/>
          <w:sz w:val="24"/>
          <w:szCs w:val="24"/>
        </w:rPr>
        <w:t>.</w:t>
      </w:r>
    </w:p>
    <w:p w14:paraId="6ED6A2F5" w14:textId="42ED7CE7"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ascii="Arial" w:hAnsi="Arial" w:cs="Arial"/>
          <w:sz w:val="24"/>
          <w:szCs w:val="24"/>
        </w:rPr>
        <w:t>-Poderes</w:t>
      </w:r>
      <w:r w:rsidR="00F845BC" w:rsidRPr="004B05A0">
        <w:rPr>
          <w:rFonts w:ascii="Arial" w:hAnsi="Arial" w:cs="Arial"/>
          <w:sz w:val="24"/>
          <w:szCs w:val="24"/>
        </w:rPr>
        <w:t>.</w:t>
      </w:r>
    </w:p>
    <w:p w14:paraId="3B367FF9" w14:textId="1647289B"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ascii="Arial" w:hAnsi="Arial" w:cs="Arial"/>
          <w:sz w:val="24"/>
          <w:szCs w:val="24"/>
        </w:rPr>
        <w:t>-Otros documentos legales según el caso</w:t>
      </w:r>
      <w:r w:rsidR="00F845BC" w:rsidRPr="004B05A0">
        <w:rPr>
          <w:rFonts w:ascii="Arial" w:hAnsi="Arial" w:cs="Arial"/>
          <w:sz w:val="24"/>
          <w:szCs w:val="24"/>
        </w:rPr>
        <w:t>.</w:t>
      </w:r>
    </w:p>
    <w:p w14:paraId="34D84DBF" w14:textId="77777777"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p>
    <w:p w14:paraId="58C0345C" w14:textId="3084233E" w:rsidR="009969A3" w:rsidRPr="000E3EE9" w:rsidRDefault="00580112" w:rsidP="004B05A0">
      <w:pPr>
        <w:pStyle w:val="Sangradetextonormal"/>
        <w:tabs>
          <w:tab w:val="left" w:pos="1560"/>
          <w:tab w:val="num" w:pos="1985"/>
          <w:tab w:val="num" w:pos="2196"/>
          <w:tab w:val="num" w:pos="2422"/>
        </w:tabs>
        <w:ind w:left="1276"/>
        <w:jc w:val="both"/>
        <w:rPr>
          <w:rFonts w:ascii="Arial" w:hAnsi="Arial" w:cs="Arial"/>
          <w:b/>
          <w:sz w:val="24"/>
          <w:szCs w:val="24"/>
        </w:rPr>
      </w:pPr>
      <w:r w:rsidRPr="004B05A0">
        <w:rPr>
          <w:rFonts w:ascii="Arial" w:hAnsi="Arial" w:cs="Arial"/>
          <w:sz w:val="24"/>
          <w:szCs w:val="24"/>
        </w:rPr>
        <w:t>To</w:t>
      </w:r>
      <w:r w:rsidR="006B30EF">
        <w:rPr>
          <w:rFonts w:ascii="Arial" w:hAnsi="Arial" w:cs="Arial"/>
          <w:sz w:val="24"/>
          <w:szCs w:val="24"/>
        </w:rPr>
        <w:t xml:space="preserve">dos los documentos deben estar </w:t>
      </w:r>
      <w:r w:rsidR="00C403A3" w:rsidRPr="004B05A0">
        <w:rPr>
          <w:rFonts w:ascii="Arial" w:hAnsi="Arial" w:cs="Arial"/>
          <w:sz w:val="24"/>
          <w:szCs w:val="24"/>
          <w:lang w:val="es-ES"/>
        </w:rPr>
        <w:t>debidamente</w:t>
      </w:r>
      <w:r w:rsidRPr="004B05A0">
        <w:rPr>
          <w:rFonts w:ascii="Arial" w:hAnsi="Arial" w:cs="Arial"/>
          <w:sz w:val="24"/>
          <w:szCs w:val="24"/>
          <w:lang w:val="es-ES"/>
        </w:rPr>
        <w:t xml:space="preserve"> autenticados, </w:t>
      </w:r>
      <w:r w:rsidR="009B5EBC" w:rsidRPr="004B05A0">
        <w:rPr>
          <w:rFonts w:ascii="Arial" w:hAnsi="Arial" w:cs="Arial"/>
          <w:sz w:val="24"/>
          <w:szCs w:val="24"/>
        </w:rPr>
        <w:t>consularizado</w:t>
      </w:r>
      <w:r w:rsidRPr="004B05A0">
        <w:rPr>
          <w:rFonts w:ascii="Arial" w:hAnsi="Arial" w:cs="Arial"/>
          <w:sz w:val="24"/>
          <w:szCs w:val="24"/>
        </w:rPr>
        <w:t xml:space="preserve">s, legalizados o apostillado según el caso, y traducidos por </w:t>
      </w:r>
      <w:r w:rsidR="006F1B48" w:rsidRPr="004B05A0">
        <w:rPr>
          <w:rFonts w:ascii="Arial" w:hAnsi="Arial" w:cs="Arial"/>
          <w:sz w:val="24"/>
          <w:szCs w:val="24"/>
        </w:rPr>
        <w:t>traductor público matriculado</w:t>
      </w:r>
      <w:r w:rsidR="001E336A" w:rsidRPr="004B05A0">
        <w:rPr>
          <w:rFonts w:ascii="Arial" w:hAnsi="Arial" w:cs="Arial"/>
          <w:sz w:val="24"/>
          <w:szCs w:val="24"/>
        </w:rPr>
        <w:t xml:space="preserve"> en el registro oficial de la Cort</w:t>
      </w:r>
      <w:r w:rsidR="006F1B48" w:rsidRPr="004B05A0">
        <w:rPr>
          <w:rFonts w:ascii="Arial" w:hAnsi="Arial" w:cs="Arial"/>
          <w:sz w:val="24"/>
          <w:szCs w:val="24"/>
        </w:rPr>
        <w:t xml:space="preserve">e Suprema de Justicia del </w:t>
      </w:r>
      <w:r w:rsidR="004C6A5F" w:rsidRPr="004B05A0">
        <w:rPr>
          <w:rFonts w:ascii="Arial" w:hAnsi="Arial" w:cs="Arial"/>
          <w:sz w:val="24"/>
          <w:szCs w:val="24"/>
        </w:rPr>
        <w:t>Paraguay</w:t>
      </w:r>
      <w:r w:rsidR="001E336A" w:rsidRPr="004B05A0">
        <w:rPr>
          <w:rFonts w:ascii="Arial" w:hAnsi="Arial" w:cs="Arial"/>
          <w:sz w:val="24"/>
          <w:szCs w:val="24"/>
        </w:rPr>
        <w:t xml:space="preserve">, </w:t>
      </w:r>
      <w:r w:rsidRPr="004B05A0">
        <w:rPr>
          <w:rFonts w:ascii="Arial" w:hAnsi="Arial" w:cs="Arial"/>
          <w:sz w:val="24"/>
          <w:szCs w:val="24"/>
        </w:rPr>
        <w:t>en el caso de documentos que se encuentren en idioma extranjero.</w:t>
      </w:r>
      <w:r w:rsidR="009969A3" w:rsidRPr="004B05A0">
        <w:rPr>
          <w:rFonts w:ascii="Arial" w:hAnsi="Arial" w:cs="Arial"/>
          <w:sz w:val="24"/>
          <w:szCs w:val="24"/>
        </w:rPr>
        <w:t xml:space="preserve"> </w:t>
      </w:r>
      <w:r w:rsidR="009969A3" w:rsidRPr="004B05A0">
        <w:rPr>
          <w:rFonts w:ascii="Arial" w:hAnsi="Arial" w:cs="Arial"/>
          <w:szCs w:val="24"/>
        </w:rPr>
        <w:t xml:space="preserve">Consultar el </w:t>
      </w:r>
      <w:r w:rsidR="009969A3" w:rsidRPr="000E3EE9">
        <w:rPr>
          <w:rFonts w:ascii="Arial" w:hAnsi="Arial" w:cs="Arial"/>
          <w:b/>
          <w:sz w:val="24"/>
          <w:szCs w:val="24"/>
        </w:rPr>
        <w:t>FORM-DPUV-120 REQUISITOS PARA REGISTRAR, TRANSFERIR O EXCLUIR UNA VARIEDAD DEL RNCP</w:t>
      </w:r>
      <w:r w:rsidR="00F845BC" w:rsidRPr="000E3EE9">
        <w:rPr>
          <w:rFonts w:ascii="Arial" w:hAnsi="Arial" w:cs="Arial"/>
          <w:b/>
          <w:sz w:val="24"/>
          <w:szCs w:val="24"/>
        </w:rPr>
        <w:t>.</w:t>
      </w:r>
    </w:p>
    <w:p w14:paraId="692B6D81" w14:textId="29FC8D29" w:rsidR="00580112" w:rsidRPr="004B05A0" w:rsidRDefault="00580112" w:rsidP="004B05A0">
      <w:pPr>
        <w:pStyle w:val="Sangradetextonormal"/>
        <w:tabs>
          <w:tab w:val="left" w:pos="1560"/>
          <w:tab w:val="num" w:pos="1985"/>
          <w:tab w:val="num" w:pos="2196"/>
          <w:tab w:val="num" w:pos="2422"/>
        </w:tabs>
        <w:ind w:left="1276"/>
        <w:jc w:val="both"/>
        <w:rPr>
          <w:rFonts w:ascii="Arial" w:hAnsi="Arial" w:cs="Arial"/>
          <w:sz w:val="24"/>
          <w:szCs w:val="24"/>
        </w:rPr>
      </w:pPr>
    </w:p>
    <w:p w14:paraId="2313DC77" w14:textId="1D75FBB4" w:rsidR="008B4A8C" w:rsidRDefault="008B4A8C" w:rsidP="004B05A0">
      <w:pPr>
        <w:pStyle w:val="Sangradetextonormal"/>
        <w:tabs>
          <w:tab w:val="left" w:pos="1560"/>
          <w:tab w:val="num" w:pos="1985"/>
        </w:tabs>
        <w:ind w:left="1276"/>
        <w:jc w:val="both"/>
        <w:rPr>
          <w:rFonts w:ascii="Arial" w:hAnsi="Arial" w:cs="Arial"/>
          <w:sz w:val="24"/>
          <w:szCs w:val="24"/>
          <w:lang w:val="es-ES"/>
        </w:rPr>
      </w:pPr>
      <w:r w:rsidRPr="004B05A0">
        <w:rPr>
          <w:rFonts w:ascii="Arial" w:hAnsi="Arial" w:cs="Arial"/>
          <w:sz w:val="24"/>
          <w:szCs w:val="24"/>
          <w:lang w:val="es-ES"/>
        </w:rPr>
        <w:t xml:space="preserve">Además deberá entregar </w:t>
      </w:r>
      <w:r w:rsidR="00886099">
        <w:rPr>
          <w:rFonts w:ascii="Arial" w:hAnsi="Arial" w:cs="Arial"/>
          <w:sz w:val="24"/>
          <w:szCs w:val="24"/>
          <w:lang w:val="es-ES"/>
        </w:rPr>
        <w:t>1</w:t>
      </w:r>
      <w:r w:rsidRPr="004B05A0">
        <w:rPr>
          <w:rFonts w:ascii="Arial" w:hAnsi="Arial" w:cs="Arial"/>
          <w:sz w:val="24"/>
          <w:szCs w:val="24"/>
          <w:lang w:val="es-ES"/>
        </w:rPr>
        <w:t xml:space="preserve"> kg de muestra de semillas</w:t>
      </w:r>
      <w:r w:rsidR="001940FC">
        <w:rPr>
          <w:rFonts w:ascii="Arial" w:hAnsi="Arial" w:cs="Arial"/>
          <w:sz w:val="24"/>
          <w:szCs w:val="24"/>
          <w:lang w:val="es-ES"/>
        </w:rPr>
        <w:t xml:space="preserve"> (sin tratamiento)</w:t>
      </w:r>
      <w:r w:rsidRPr="004B05A0">
        <w:rPr>
          <w:rFonts w:ascii="Arial" w:hAnsi="Arial" w:cs="Arial"/>
          <w:sz w:val="24"/>
          <w:szCs w:val="24"/>
          <w:lang w:val="es-ES"/>
        </w:rPr>
        <w:t xml:space="preserve"> de la variedad a proteger, la cual es solicitada con fines de realizar el ensayo del examen de Distinción, </w:t>
      </w:r>
      <w:r w:rsidR="004257A3" w:rsidRPr="004B05A0">
        <w:rPr>
          <w:rFonts w:ascii="Arial" w:hAnsi="Arial" w:cs="Arial"/>
          <w:sz w:val="24"/>
          <w:szCs w:val="24"/>
          <w:lang w:val="es-ES"/>
        </w:rPr>
        <w:t>Homogeneidad y E</w:t>
      </w:r>
      <w:r w:rsidRPr="004B05A0">
        <w:rPr>
          <w:rFonts w:ascii="Arial" w:hAnsi="Arial" w:cs="Arial"/>
          <w:sz w:val="24"/>
          <w:szCs w:val="24"/>
          <w:lang w:val="es-ES"/>
        </w:rPr>
        <w:t xml:space="preserve">stabilidad (DHE) según Res. SENAVE N° 287/14. </w:t>
      </w:r>
    </w:p>
    <w:p w14:paraId="3C2EDD86" w14:textId="77777777" w:rsidR="009E50AD" w:rsidRDefault="009E50AD" w:rsidP="004B05A0">
      <w:pPr>
        <w:pStyle w:val="Sangradetextonormal"/>
        <w:tabs>
          <w:tab w:val="left" w:pos="1560"/>
          <w:tab w:val="num" w:pos="1985"/>
        </w:tabs>
        <w:ind w:left="1276"/>
        <w:jc w:val="both"/>
        <w:rPr>
          <w:rFonts w:ascii="Arial" w:hAnsi="Arial" w:cs="Arial"/>
          <w:sz w:val="24"/>
          <w:szCs w:val="24"/>
          <w:lang w:val="es-ES"/>
        </w:rPr>
      </w:pPr>
    </w:p>
    <w:p w14:paraId="605A9AD1" w14:textId="59A57964" w:rsidR="009E50AD" w:rsidRPr="004B05A0" w:rsidRDefault="009E50AD" w:rsidP="004B05A0">
      <w:pPr>
        <w:pStyle w:val="Sangradetextonormal"/>
        <w:tabs>
          <w:tab w:val="left" w:pos="1560"/>
          <w:tab w:val="num" w:pos="1985"/>
        </w:tabs>
        <w:ind w:left="1276"/>
        <w:jc w:val="both"/>
        <w:rPr>
          <w:rFonts w:ascii="Arial" w:hAnsi="Arial" w:cs="Arial"/>
          <w:sz w:val="24"/>
          <w:szCs w:val="24"/>
          <w:lang w:val="es-ES"/>
        </w:rPr>
      </w:pPr>
      <w:r>
        <w:rPr>
          <w:rFonts w:ascii="Arial" w:hAnsi="Arial" w:cs="Arial"/>
          <w:sz w:val="24"/>
          <w:szCs w:val="24"/>
          <w:lang w:val="es-ES"/>
        </w:rPr>
        <w:t>La misma será resguardada en la cámara fría para la conservación de semillas, instalada en el Departamento de Protección y Uso de Variedades.</w:t>
      </w:r>
    </w:p>
    <w:p w14:paraId="4214D4E4" w14:textId="77777777" w:rsidR="00580112" w:rsidRPr="004B05A0" w:rsidRDefault="00580112" w:rsidP="004B05A0">
      <w:pPr>
        <w:pStyle w:val="Sangradetextonormal"/>
        <w:tabs>
          <w:tab w:val="left" w:pos="1560"/>
          <w:tab w:val="num" w:pos="1985"/>
          <w:tab w:val="num" w:pos="2196"/>
          <w:tab w:val="num" w:pos="2422"/>
        </w:tabs>
        <w:rPr>
          <w:rFonts w:cs="Arial"/>
          <w:b/>
          <w:szCs w:val="24"/>
        </w:rPr>
      </w:pPr>
    </w:p>
    <w:p w14:paraId="7A5405BF" w14:textId="150647F9" w:rsidR="00D840A6" w:rsidRPr="004B05A0" w:rsidRDefault="009A6EDC" w:rsidP="004B05A0">
      <w:pPr>
        <w:pStyle w:val="Sangradetextonormal"/>
        <w:numPr>
          <w:ilvl w:val="2"/>
          <w:numId w:val="2"/>
        </w:numPr>
        <w:tabs>
          <w:tab w:val="left" w:pos="1560"/>
          <w:tab w:val="num" w:pos="1985"/>
          <w:tab w:val="num" w:pos="2422"/>
        </w:tabs>
        <w:ind w:left="1276" w:hanging="850"/>
        <w:jc w:val="both"/>
        <w:rPr>
          <w:rFonts w:ascii="Arial" w:hAnsi="Arial" w:cs="Arial"/>
          <w:sz w:val="24"/>
          <w:szCs w:val="24"/>
          <w:lang w:val="es-ES"/>
        </w:rPr>
      </w:pPr>
      <w:r w:rsidRPr="004B05A0">
        <w:rPr>
          <w:rFonts w:ascii="Arial" w:hAnsi="Arial" w:cs="Arial"/>
          <w:sz w:val="24"/>
          <w:szCs w:val="24"/>
          <w:lang w:val="es-ES"/>
        </w:rPr>
        <w:t>Si el solicitante no fuera el obtentor, él mismo deberá estar debidamente aut</w:t>
      </w:r>
      <w:r w:rsidR="00255A14">
        <w:rPr>
          <w:rFonts w:ascii="Arial" w:hAnsi="Arial" w:cs="Arial"/>
          <w:sz w:val="24"/>
          <w:szCs w:val="24"/>
          <w:lang w:val="es-ES"/>
        </w:rPr>
        <w:t>orizado por el/los  obtentor/es.</w:t>
      </w:r>
      <w:r w:rsidR="00451EFE" w:rsidRPr="004B05A0">
        <w:rPr>
          <w:rFonts w:ascii="Arial" w:hAnsi="Arial" w:cs="Arial"/>
          <w:sz w:val="24"/>
          <w:szCs w:val="24"/>
          <w:lang w:val="es-ES"/>
        </w:rPr>
        <w:t xml:space="preserve"> </w:t>
      </w:r>
      <w:r w:rsidR="00255A14" w:rsidRPr="004B05A0">
        <w:rPr>
          <w:rFonts w:ascii="Arial" w:hAnsi="Arial" w:cs="Arial"/>
          <w:szCs w:val="24"/>
        </w:rPr>
        <w:t xml:space="preserve">Consultar el </w:t>
      </w:r>
      <w:r w:rsidR="00255A14" w:rsidRPr="000E3EE9">
        <w:rPr>
          <w:rFonts w:ascii="Arial" w:hAnsi="Arial" w:cs="Arial"/>
          <w:b/>
          <w:sz w:val="24"/>
          <w:szCs w:val="24"/>
        </w:rPr>
        <w:t>FORM-DPUV-120 REQUISITOS PARA REGISTRAR, TRANSFERIR O EXCLUIR UNA VARIEDAD DEL RNCP.</w:t>
      </w:r>
    </w:p>
    <w:p w14:paraId="508FEA87" w14:textId="77777777" w:rsidR="00D917B4" w:rsidRPr="004B05A0" w:rsidRDefault="00D917B4" w:rsidP="004B05A0">
      <w:pPr>
        <w:pStyle w:val="Sangradetextonormal"/>
        <w:tabs>
          <w:tab w:val="left" w:pos="1560"/>
          <w:tab w:val="num" w:pos="1985"/>
        </w:tabs>
        <w:ind w:left="1276"/>
        <w:jc w:val="both"/>
        <w:rPr>
          <w:rFonts w:ascii="Arial" w:hAnsi="Arial" w:cs="Arial"/>
          <w:sz w:val="24"/>
          <w:szCs w:val="24"/>
          <w:lang w:val="es-ES"/>
        </w:rPr>
      </w:pPr>
    </w:p>
    <w:p w14:paraId="09AF162C" w14:textId="0E5766A9" w:rsidR="00BE0E1C" w:rsidRPr="004B05A0" w:rsidRDefault="00BE0E1C"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La MEU recibirá </w:t>
      </w:r>
      <w:r w:rsidR="008B4A8C" w:rsidRPr="004B05A0">
        <w:rPr>
          <w:rFonts w:ascii="Arial" w:hAnsi="Arial" w:cs="Arial"/>
          <w:sz w:val="24"/>
          <w:szCs w:val="24"/>
          <w:lang w:val="es-ES"/>
        </w:rPr>
        <w:t xml:space="preserve">el documento </w:t>
      </w:r>
      <w:r w:rsidRPr="004B05A0">
        <w:rPr>
          <w:rFonts w:ascii="Arial" w:hAnsi="Arial" w:cs="Arial"/>
          <w:sz w:val="24"/>
          <w:szCs w:val="24"/>
          <w:lang w:val="es-ES"/>
        </w:rPr>
        <w:t xml:space="preserve">y derivará a la DISE, </w:t>
      </w:r>
      <w:r w:rsidR="00030769" w:rsidRPr="004B05A0">
        <w:rPr>
          <w:rFonts w:ascii="Arial" w:hAnsi="Arial" w:cs="Arial"/>
          <w:sz w:val="24"/>
          <w:szCs w:val="24"/>
          <w:lang w:val="es-ES"/>
        </w:rPr>
        <w:t xml:space="preserve">y éste al </w:t>
      </w:r>
      <w:r w:rsidRPr="004B05A0">
        <w:rPr>
          <w:rFonts w:ascii="Arial" w:hAnsi="Arial" w:cs="Arial"/>
          <w:sz w:val="24"/>
          <w:szCs w:val="24"/>
          <w:lang w:val="es-ES"/>
        </w:rPr>
        <w:t>DPUV.</w:t>
      </w:r>
    </w:p>
    <w:p w14:paraId="1CF247F7" w14:textId="77777777" w:rsidR="00BE0E1C" w:rsidRPr="004B05A0" w:rsidRDefault="00BE0E1C" w:rsidP="004B05A0">
      <w:pPr>
        <w:pStyle w:val="Sangradetextonormal"/>
        <w:tabs>
          <w:tab w:val="left" w:pos="1560"/>
          <w:tab w:val="num" w:pos="2422"/>
        </w:tabs>
        <w:ind w:right="-421"/>
        <w:rPr>
          <w:rFonts w:ascii="Arial" w:hAnsi="Arial" w:cs="Arial"/>
          <w:b/>
          <w:sz w:val="24"/>
          <w:szCs w:val="24"/>
        </w:rPr>
      </w:pPr>
    </w:p>
    <w:p w14:paraId="219B27C5" w14:textId="5FECE111" w:rsidR="00843DF9" w:rsidRPr="004B05A0" w:rsidRDefault="00843DF9" w:rsidP="004B05A0">
      <w:pPr>
        <w:pStyle w:val="Sangradetextonormal"/>
        <w:numPr>
          <w:ilvl w:val="2"/>
          <w:numId w:val="2"/>
        </w:numPr>
        <w:tabs>
          <w:tab w:val="left" w:pos="1560"/>
          <w:tab w:val="num" w:pos="1985"/>
          <w:tab w:val="num" w:pos="2422"/>
        </w:tabs>
        <w:ind w:left="1276" w:hanging="850"/>
        <w:jc w:val="both"/>
        <w:rPr>
          <w:rFonts w:ascii="Arial" w:hAnsi="Arial" w:cs="Arial"/>
          <w:sz w:val="24"/>
          <w:szCs w:val="24"/>
          <w:lang w:val="es-ES"/>
        </w:rPr>
      </w:pPr>
      <w:r w:rsidRPr="004B05A0">
        <w:rPr>
          <w:rFonts w:ascii="Arial" w:hAnsi="Arial" w:cs="Arial"/>
          <w:sz w:val="24"/>
          <w:szCs w:val="24"/>
          <w:lang w:val="es-ES"/>
        </w:rPr>
        <w:t>El DPUV deberá recibir l</w:t>
      </w:r>
      <w:r w:rsidR="00030769" w:rsidRPr="004B05A0">
        <w:rPr>
          <w:rFonts w:ascii="Arial" w:hAnsi="Arial" w:cs="Arial"/>
          <w:sz w:val="24"/>
          <w:szCs w:val="24"/>
          <w:lang w:val="es-ES"/>
        </w:rPr>
        <w:t>os documentos</w:t>
      </w:r>
      <w:r w:rsidR="00FA69AE" w:rsidRPr="004B05A0">
        <w:rPr>
          <w:rFonts w:ascii="Arial" w:hAnsi="Arial" w:cs="Arial"/>
          <w:sz w:val="24"/>
          <w:szCs w:val="24"/>
          <w:lang w:val="es-ES"/>
        </w:rPr>
        <w:t xml:space="preserve"> </w:t>
      </w:r>
      <w:r w:rsidRPr="004B05A0">
        <w:rPr>
          <w:rFonts w:ascii="Arial" w:hAnsi="Arial" w:cs="Arial"/>
          <w:sz w:val="24"/>
          <w:szCs w:val="24"/>
          <w:lang w:val="es-ES"/>
        </w:rPr>
        <w:t>y designará al funcionario responsable para analizar</w:t>
      </w:r>
      <w:r w:rsidR="0051773B" w:rsidRPr="004B05A0">
        <w:rPr>
          <w:rFonts w:ascii="Arial" w:hAnsi="Arial" w:cs="Arial"/>
          <w:sz w:val="24"/>
          <w:szCs w:val="24"/>
          <w:lang w:val="es-ES"/>
        </w:rPr>
        <w:t>la</w:t>
      </w:r>
      <w:r w:rsidRPr="004B05A0">
        <w:rPr>
          <w:rFonts w:ascii="Arial" w:hAnsi="Arial" w:cs="Arial"/>
          <w:sz w:val="24"/>
          <w:szCs w:val="24"/>
          <w:lang w:val="es-ES"/>
        </w:rPr>
        <w:t xml:space="preserve">. </w:t>
      </w:r>
    </w:p>
    <w:p w14:paraId="086C37F1" w14:textId="77777777" w:rsidR="00D840A6" w:rsidRPr="004B05A0" w:rsidRDefault="00D840A6" w:rsidP="004B05A0">
      <w:pPr>
        <w:pStyle w:val="Prrafodelista"/>
        <w:rPr>
          <w:rFonts w:ascii="Arial" w:hAnsi="Arial" w:cs="Arial"/>
          <w:sz w:val="24"/>
          <w:szCs w:val="24"/>
        </w:rPr>
      </w:pPr>
    </w:p>
    <w:p w14:paraId="5F4F92BA" w14:textId="75F491B7" w:rsidR="008B4A8C" w:rsidRPr="003404A3" w:rsidRDefault="008B4A8C"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3404A3">
        <w:rPr>
          <w:rFonts w:ascii="Arial" w:hAnsi="Arial" w:cs="Arial"/>
          <w:sz w:val="24"/>
          <w:szCs w:val="24"/>
          <w:lang w:val="es-ES"/>
        </w:rPr>
        <w:t xml:space="preserve">Si la solicitud fuera entregada sin los </w:t>
      </w:r>
      <w:r w:rsidR="00886099" w:rsidRPr="003404A3">
        <w:rPr>
          <w:rFonts w:ascii="Arial" w:hAnsi="Arial" w:cs="Arial"/>
          <w:sz w:val="24"/>
          <w:szCs w:val="24"/>
          <w:lang w:val="es-ES"/>
        </w:rPr>
        <w:t>1</w:t>
      </w:r>
      <w:r w:rsidR="00D840A6" w:rsidRPr="003404A3">
        <w:rPr>
          <w:rFonts w:ascii="Arial" w:hAnsi="Arial" w:cs="Arial"/>
          <w:sz w:val="24"/>
          <w:szCs w:val="24"/>
          <w:lang w:val="es-ES"/>
        </w:rPr>
        <w:t xml:space="preserve"> kg de semillas de la variedad a proteger, </w:t>
      </w:r>
      <w:r w:rsidRPr="003404A3">
        <w:rPr>
          <w:rFonts w:ascii="Arial" w:hAnsi="Arial" w:cs="Arial"/>
          <w:sz w:val="24"/>
          <w:szCs w:val="24"/>
          <w:lang w:val="es-ES"/>
        </w:rPr>
        <w:t>pasar al ítem 6.9.</w:t>
      </w:r>
      <w:r w:rsidR="00D3562C" w:rsidRPr="003404A3">
        <w:rPr>
          <w:rFonts w:ascii="Arial" w:hAnsi="Arial" w:cs="Arial"/>
          <w:sz w:val="24"/>
          <w:szCs w:val="24"/>
          <w:lang w:val="es-ES"/>
        </w:rPr>
        <w:t>1</w:t>
      </w:r>
      <w:r w:rsidR="00C9740B" w:rsidRPr="003404A3">
        <w:rPr>
          <w:rFonts w:ascii="Arial" w:hAnsi="Arial" w:cs="Arial"/>
          <w:sz w:val="24"/>
          <w:szCs w:val="24"/>
          <w:lang w:val="es-ES"/>
        </w:rPr>
        <w:t>.1</w:t>
      </w:r>
      <w:r w:rsidR="00D3562C" w:rsidRPr="003404A3">
        <w:rPr>
          <w:rFonts w:ascii="Arial" w:hAnsi="Arial" w:cs="Arial"/>
          <w:sz w:val="24"/>
          <w:szCs w:val="24"/>
          <w:lang w:val="es-ES"/>
        </w:rPr>
        <w:t>, 6.9.1.4</w:t>
      </w:r>
      <w:r w:rsidR="00C9740B" w:rsidRPr="003404A3">
        <w:rPr>
          <w:rFonts w:ascii="Arial" w:hAnsi="Arial" w:cs="Arial"/>
          <w:sz w:val="24"/>
          <w:szCs w:val="24"/>
          <w:lang w:val="es-ES"/>
        </w:rPr>
        <w:t xml:space="preserve"> inciso a,  6.9.4 inciso a, 6.9.5.2 inciso b.</w:t>
      </w:r>
    </w:p>
    <w:p w14:paraId="3DBBBA8B" w14:textId="77777777" w:rsidR="008B4A8C" w:rsidRPr="003404A3" w:rsidRDefault="008B4A8C" w:rsidP="004B05A0">
      <w:pPr>
        <w:pStyle w:val="Sangradetextonormal"/>
        <w:tabs>
          <w:tab w:val="left" w:pos="1560"/>
          <w:tab w:val="num" w:pos="1985"/>
        </w:tabs>
        <w:jc w:val="both"/>
        <w:rPr>
          <w:rFonts w:ascii="Arial" w:hAnsi="Arial" w:cs="Arial"/>
          <w:sz w:val="24"/>
          <w:szCs w:val="24"/>
          <w:lang w:val="es-ES"/>
        </w:rPr>
      </w:pPr>
    </w:p>
    <w:p w14:paraId="4BB8E23C" w14:textId="77777777" w:rsidR="008B4A8C" w:rsidRPr="003404A3" w:rsidRDefault="008B4A8C"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3404A3">
        <w:rPr>
          <w:rFonts w:ascii="Arial" w:hAnsi="Arial" w:cs="Arial"/>
          <w:sz w:val="24"/>
          <w:szCs w:val="24"/>
          <w:lang w:val="es-ES"/>
        </w:rPr>
        <w:t>La muestra deberá ser entregada al DPUV, antes de que la solicitud sea analizada por el CTCC, siendo ésta una condicionante para dar continuidad a la solicitud de inscripción.</w:t>
      </w:r>
    </w:p>
    <w:p w14:paraId="65F0389E" w14:textId="77777777" w:rsidR="008B4A8C" w:rsidRPr="004B05A0" w:rsidRDefault="008B4A8C" w:rsidP="004B05A0">
      <w:pPr>
        <w:pStyle w:val="Prrafodelista"/>
        <w:rPr>
          <w:rFonts w:ascii="Arial" w:hAnsi="Arial" w:cs="Arial"/>
          <w:sz w:val="24"/>
          <w:szCs w:val="24"/>
        </w:rPr>
      </w:pPr>
    </w:p>
    <w:p w14:paraId="6C2C7E7C" w14:textId="146EE50E" w:rsidR="008B4A8C" w:rsidRPr="003404A3" w:rsidRDefault="00FB4E5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3404A3">
        <w:rPr>
          <w:rFonts w:ascii="Arial" w:hAnsi="Arial" w:cs="Arial"/>
          <w:sz w:val="24"/>
          <w:szCs w:val="24"/>
          <w:lang w:val="es-ES"/>
        </w:rPr>
        <w:t xml:space="preserve">En caso, </w:t>
      </w:r>
      <w:r w:rsidR="008B4A8C" w:rsidRPr="003404A3">
        <w:rPr>
          <w:rFonts w:ascii="Arial" w:hAnsi="Arial" w:cs="Arial"/>
          <w:sz w:val="24"/>
          <w:szCs w:val="24"/>
          <w:lang w:val="es-ES"/>
        </w:rPr>
        <w:t>q</w:t>
      </w:r>
      <w:r w:rsidR="00886099" w:rsidRPr="003404A3">
        <w:rPr>
          <w:rFonts w:ascii="Arial" w:hAnsi="Arial" w:cs="Arial"/>
          <w:sz w:val="24"/>
          <w:szCs w:val="24"/>
          <w:lang w:val="es-ES"/>
        </w:rPr>
        <w:t>ue no sea posible entregar los 1</w:t>
      </w:r>
      <w:r w:rsidR="008B4A8C" w:rsidRPr="003404A3">
        <w:rPr>
          <w:rFonts w:ascii="Arial" w:hAnsi="Arial" w:cs="Arial"/>
          <w:sz w:val="24"/>
          <w:szCs w:val="24"/>
          <w:lang w:val="es-ES"/>
        </w:rPr>
        <w:t xml:space="preserve"> kg de muestra de semillas en el periodo establecido</w:t>
      </w:r>
      <w:r w:rsidR="006219BD" w:rsidRPr="003404A3">
        <w:rPr>
          <w:rFonts w:ascii="Arial" w:hAnsi="Arial" w:cs="Arial"/>
          <w:sz w:val="24"/>
          <w:szCs w:val="24"/>
          <w:lang w:val="es-ES"/>
        </w:rPr>
        <w:t xml:space="preserve"> por demora en la importación, deberá presentar una nota del RL en carácter de declaración jurada, justificando el hecho, estando la misma s</w:t>
      </w:r>
      <w:r w:rsidR="008B4A8C" w:rsidRPr="003404A3">
        <w:rPr>
          <w:rFonts w:ascii="Arial" w:hAnsi="Arial" w:cs="Arial"/>
          <w:sz w:val="24"/>
          <w:szCs w:val="24"/>
          <w:lang w:val="es-ES"/>
        </w:rPr>
        <w:t>ujeta a aprobaci</w:t>
      </w:r>
      <w:r w:rsidR="006219BD" w:rsidRPr="003404A3">
        <w:rPr>
          <w:rFonts w:ascii="Arial" w:hAnsi="Arial" w:cs="Arial"/>
          <w:sz w:val="24"/>
          <w:szCs w:val="24"/>
          <w:lang w:val="es-ES"/>
        </w:rPr>
        <w:t xml:space="preserve">ón o rechazo </w:t>
      </w:r>
      <w:r w:rsidRPr="003404A3">
        <w:rPr>
          <w:rFonts w:ascii="Arial" w:hAnsi="Arial" w:cs="Arial"/>
          <w:sz w:val="24"/>
          <w:szCs w:val="24"/>
          <w:lang w:val="es-ES"/>
        </w:rPr>
        <w:t>según corresponda por parte del CTCC para que sea tratada la solicitud en comité; si la misma fuera aceptada la entrega del Título de Obtentor estará condicionada a ella.</w:t>
      </w:r>
    </w:p>
    <w:p w14:paraId="37264D66" w14:textId="77777777" w:rsidR="00D840A6" w:rsidRPr="00512006" w:rsidRDefault="00D840A6" w:rsidP="004B05A0">
      <w:pPr>
        <w:pStyle w:val="Sangradetextonormal"/>
        <w:tabs>
          <w:tab w:val="left" w:pos="1276"/>
        </w:tabs>
        <w:jc w:val="both"/>
        <w:rPr>
          <w:rFonts w:ascii="Arial" w:hAnsi="Arial" w:cs="Arial"/>
          <w:color w:val="FF0000"/>
          <w:sz w:val="24"/>
          <w:szCs w:val="24"/>
          <w:lang w:val="es-ES"/>
        </w:rPr>
      </w:pPr>
    </w:p>
    <w:p w14:paraId="53740CD5" w14:textId="77777777" w:rsidR="00D840A6" w:rsidRPr="004B05A0" w:rsidRDefault="00D840A6" w:rsidP="004B05A0">
      <w:pPr>
        <w:pStyle w:val="Sangradetextonormal"/>
        <w:numPr>
          <w:ilvl w:val="2"/>
          <w:numId w:val="2"/>
        </w:numPr>
        <w:tabs>
          <w:tab w:val="left" w:pos="1276"/>
        </w:tabs>
        <w:ind w:left="851" w:hanging="567"/>
        <w:jc w:val="both"/>
        <w:rPr>
          <w:rFonts w:ascii="Arial" w:hAnsi="Arial" w:cs="Arial"/>
          <w:sz w:val="24"/>
          <w:szCs w:val="24"/>
          <w:lang w:val="es-ES"/>
        </w:rPr>
      </w:pPr>
      <w:r w:rsidRPr="004B05A0">
        <w:rPr>
          <w:rFonts w:ascii="Arial" w:hAnsi="Arial" w:cs="Arial"/>
          <w:sz w:val="24"/>
          <w:szCs w:val="24"/>
          <w:lang w:val="es-ES"/>
        </w:rPr>
        <w:t>La entrega de la muestra será registrada en el FORM- DPUV- 126 Ingreso y</w:t>
      </w:r>
    </w:p>
    <w:p w14:paraId="4541CD42" w14:textId="0D99A6B1" w:rsidR="00D840A6" w:rsidRPr="004B05A0" w:rsidRDefault="00D840A6" w:rsidP="004B05A0">
      <w:pPr>
        <w:pStyle w:val="Sangradetextonormal"/>
        <w:tabs>
          <w:tab w:val="left" w:pos="1276"/>
        </w:tabs>
        <w:ind w:left="1276"/>
        <w:jc w:val="both"/>
        <w:rPr>
          <w:rFonts w:ascii="Arial" w:hAnsi="Arial" w:cs="Arial"/>
          <w:sz w:val="24"/>
          <w:szCs w:val="24"/>
          <w:lang w:val="es-ES"/>
        </w:rPr>
      </w:pPr>
      <w:r w:rsidRPr="004B05A0">
        <w:rPr>
          <w:rFonts w:ascii="Arial" w:hAnsi="Arial" w:cs="Arial"/>
          <w:sz w:val="24"/>
          <w:szCs w:val="24"/>
          <w:lang w:val="es-ES"/>
        </w:rPr>
        <w:t>Salida de Muestras de Semillas del DPUV, y será almacenada en la cámara fría de la DISE hasta el momento de su uso, el ingreso a la cámara fría quedará registrado en el FORM- DPUV- 127 PLANILLA DE INGRESO A LA CÁMARA FRÍA – DISE.</w:t>
      </w:r>
    </w:p>
    <w:p w14:paraId="57C1DB3C" w14:textId="77777777" w:rsidR="005873E8" w:rsidRPr="004B05A0" w:rsidRDefault="005873E8" w:rsidP="004B05A0">
      <w:pPr>
        <w:pStyle w:val="Sangradetextonormal"/>
        <w:tabs>
          <w:tab w:val="num" w:pos="2422"/>
        </w:tabs>
        <w:jc w:val="both"/>
        <w:rPr>
          <w:rFonts w:ascii="Arial" w:hAnsi="Arial" w:cs="Arial"/>
          <w:sz w:val="24"/>
          <w:szCs w:val="24"/>
          <w:lang w:val="es-ES"/>
        </w:rPr>
      </w:pPr>
    </w:p>
    <w:p w14:paraId="59F757E7" w14:textId="77777777" w:rsidR="00BE0E1C" w:rsidRPr="004B05A0" w:rsidRDefault="00BE0E1C"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funcionario del DPUV deberá cargar los datos por cada movimiento generado de la solicitud en la BASE DE DATOS.</w:t>
      </w:r>
    </w:p>
    <w:p w14:paraId="1E3AE65A" w14:textId="77777777" w:rsidR="005873E8" w:rsidRPr="004B05A0" w:rsidRDefault="005873E8" w:rsidP="004B05A0">
      <w:pPr>
        <w:pStyle w:val="Sangradetextonormal"/>
        <w:tabs>
          <w:tab w:val="num" w:pos="2422"/>
        </w:tabs>
        <w:ind w:left="1843"/>
        <w:jc w:val="both"/>
        <w:rPr>
          <w:rFonts w:ascii="Arial" w:hAnsi="Arial" w:cs="Arial"/>
          <w:sz w:val="24"/>
          <w:szCs w:val="24"/>
        </w:rPr>
      </w:pPr>
    </w:p>
    <w:p w14:paraId="54A3BD45" w14:textId="75291244"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solicitud será derivada a la DISE con un memorándum solicitando un dictamen jurídico sobre la val</w:t>
      </w:r>
      <w:r w:rsidR="00FF253D" w:rsidRPr="004B05A0">
        <w:rPr>
          <w:rFonts w:ascii="Arial" w:hAnsi="Arial" w:cs="Arial"/>
          <w:sz w:val="24"/>
          <w:szCs w:val="24"/>
          <w:lang w:val="es-ES"/>
        </w:rPr>
        <w:t>idez de los documentos legales.</w:t>
      </w:r>
    </w:p>
    <w:p w14:paraId="28A0F136" w14:textId="77777777" w:rsidR="005873E8" w:rsidRPr="004B05A0" w:rsidRDefault="005873E8" w:rsidP="004B05A0">
      <w:pPr>
        <w:pStyle w:val="Sangradetextonormal"/>
        <w:tabs>
          <w:tab w:val="left" w:pos="1843"/>
        </w:tabs>
        <w:ind w:left="1843"/>
        <w:jc w:val="both"/>
        <w:rPr>
          <w:rFonts w:ascii="Arial" w:hAnsi="Arial" w:cs="Arial"/>
          <w:sz w:val="24"/>
          <w:szCs w:val="24"/>
          <w:lang w:val="es-ES"/>
        </w:rPr>
      </w:pPr>
    </w:p>
    <w:p w14:paraId="477C2C31" w14:textId="2D807132"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Una vez recibida la solicitud con el dictamen jurídico, el</w:t>
      </w:r>
      <w:r w:rsidR="00FF253D" w:rsidRPr="004B05A0">
        <w:rPr>
          <w:rFonts w:ascii="Arial" w:hAnsi="Arial" w:cs="Arial"/>
          <w:sz w:val="24"/>
          <w:szCs w:val="24"/>
          <w:lang w:val="es-ES"/>
        </w:rPr>
        <w:t xml:space="preserve"> técnico del DPUV con la solicitud original/copia, procederá al análisis técnico</w:t>
      </w:r>
      <w:r w:rsidRPr="004B05A0">
        <w:rPr>
          <w:rFonts w:ascii="Arial" w:hAnsi="Arial" w:cs="Arial"/>
          <w:sz w:val="24"/>
          <w:szCs w:val="24"/>
          <w:lang w:val="es-ES"/>
        </w:rPr>
        <w:t xml:space="preserve"> </w:t>
      </w:r>
      <w:r w:rsidR="00FF253D" w:rsidRPr="004B05A0">
        <w:rPr>
          <w:rFonts w:ascii="Arial" w:hAnsi="Arial" w:cs="Arial"/>
          <w:sz w:val="24"/>
          <w:szCs w:val="24"/>
          <w:lang w:val="es-ES"/>
        </w:rPr>
        <w:t>y</w:t>
      </w:r>
      <w:r w:rsidR="001B3787" w:rsidRPr="004B05A0">
        <w:rPr>
          <w:rFonts w:ascii="Arial" w:hAnsi="Arial" w:cs="Arial"/>
          <w:sz w:val="24"/>
          <w:szCs w:val="24"/>
          <w:lang w:val="es-ES"/>
        </w:rPr>
        <w:t xml:space="preserve"> tendrá como plazo máximo </w:t>
      </w:r>
      <w:r w:rsidR="00FF253D" w:rsidRPr="004B05A0">
        <w:rPr>
          <w:rFonts w:ascii="Arial" w:hAnsi="Arial" w:cs="Arial"/>
          <w:sz w:val="24"/>
          <w:szCs w:val="24"/>
          <w:lang w:val="es-ES"/>
        </w:rPr>
        <w:t>30 (treinta</w:t>
      </w:r>
      <w:r w:rsidR="006D10D5" w:rsidRPr="004B05A0">
        <w:rPr>
          <w:rFonts w:ascii="Arial" w:hAnsi="Arial" w:cs="Arial"/>
          <w:sz w:val="24"/>
          <w:szCs w:val="24"/>
          <w:lang w:val="es-ES"/>
        </w:rPr>
        <w:t xml:space="preserve">) </w:t>
      </w:r>
      <w:r w:rsidRPr="004B05A0">
        <w:rPr>
          <w:rFonts w:ascii="Arial" w:hAnsi="Arial" w:cs="Arial"/>
          <w:sz w:val="24"/>
          <w:szCs w:val="24"/>
          <w:lang w:val="es-ES"/>
        </w:rPr>
        <w:t>días hábile</w:t>
      </w:r>
      <w:r w:rsidR="00FF253D" w:rsidRPr="004B05A0">
        <w:rPr>
          <w:rFonts w:ascii="Arial" w:hAnsi="Arial" w:cs="Arial"/>
          <w:sz w:val="24"/>
          <w:szCs w:val="24"/>
          <w:lang w:val="es-ES"/>
        </w:rPr>
        <w:t>s para expedirse sobre la misma.</w:t>
      </w:r>
    </w:p>
    <w:p w14:paraId="4A273B50" w14:textId="77777777" w:rsidR="00FF253D" w:rsidRPr="004B05A0" w:rsidRDefault="00FF253D" w:rsidP="004B05A0">
      <w:pPr>
        <w:pStyle w:val="Sangradetextonormal"/>
        <w:tabs>
          <w:tab w:val="left" w:pos="1560"/>
        </w:tabs>
        <w:jc w:val="both"/>
        <w:rPr>
          <w:rFonts w:ascii="Arial" w:hAnsi="Arial" w:cs="Arial"/>
          <w:sz w:val="24"/>
          <w:szCs w:val="24"/>
          <w:lang w:val="es-ES"/>
        </w:rPr>
      </w:pPr>
    </w:p>
    <w:p w14:paraId="01B830DE" w14:textId="6EA7AC9E" w:rsidR="00935B9C"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Si la solicitud estuviere incompleta, </w:t>
      </w:r>
      <w:r w:rsidR="006D10D5" w:rsidRPr="004B05A0">
        <w:rPr>
          <w:rFonts w:ascii="Arial" w:hAnsi="Arial" w:cs="Arial"/>
          <w:sz w:val="24"/>
          <w:szCs w:val="24"/>
          <w:lang w:val="es-ES"/>
        </w:rPr>
        <w:t xml:space="preserve">pasa al </w:t>
      </w:r>
      <w:r w:rsidR="004929AA" w:rsidRPr="004B05A0">
        <w:rPr>
          <w:rFonts w:ascii="Arial" w:hAnsi="Arial" w:cs="Arial"/>
          <w:sz w:val="24"/>
          <w:szCs w:val="24"/>
          <w:lang w:val="es-ES"/>
        </w:rPr>
        <w:t>punto 6.9</w:t>
      </w:r>
      <w:r w:rsidR="006D10D5" w:rsidRPr="004B05A0">
        <w:rPr>
          <w:rFonts w:ascii="Arial" w:hAnsi="Arial" w:cs="Arial"/>
          <w:sz w:val="24"/>
          <w:szCs w:val="24"/>
          <w:lang w:val="es-ES"/>
        </w:rPr>
        <w:t>.1</w:t>
      </w:r>
      <w:r w:rsidR="004D74E6">
        <w:rPr>
          <w:rFonts w:ascii="Arial" w:hAnsi="Arial" w:cs="Arial"/>
          <w:sz w:val="24"/>
          <w:szCs w:val="24"/>
          <w:lang w:val="es-ES"/>
        </w:rPr>
        <w:t>.1, 6.9.1.4</w:t>
      </w:r>
      <w:r w:rsidR="006D10D5" w:rsidRPr="004B05A0">
        <w:rPr>
          <w:rFonts w:ascii="Arial" w:hAnsi="Arial" w:cs="Arial"/>
          <w:sz w:val="24"/>
          <w:szCs w:val="24"/>
          <w:lang w:val="es-ES"/>
        </w:rPr>
        <w:t xml:space="preserve"> </w:t>
      </w:r>
      <w:r w:rsidR="00810985" w:rsidRPr="004B05A0">
        <w:rPr>
          <w:rFonts w:ascii="Arial" w:hAnsi="Arial" w:cs="Arial"/>
          <w:sz w:val="24"/>
          <w:szCs w:val="24"/>
          <w:lang w:val="es-ES"/>
        </w:rPr>
        <w:t>inciso a, 6.9</w:t>
      </w:r>
      <w:r w:rsidR="004D74E6">
        <w:rPr>
          <w:rFonts w:ascii="Arial" w:hAnsi="Arial" w:cs="Arial"/>
          <w:sz w:val="24"/>
          <w:szCs w:val="24"/>
          <w:lang w:val="es-ES"/>
        </w:rPr>
        <w:t>.3.1 y 6.9.</w:t>
      </w:r>
      <w:r w:rsidR="00810985" w:rsidRPr="004B05A0">
        <w:rPr>
          <w:rFonts w:ascii="Arial" w:hAnsi="Arial" w:cs="Arial"/>
          <w:sz w:val="24"/>
          <w:szCs w:val="24"/>
          <w:lang w:val="es-ES"/>
        </w:rPr>
        <w:t>4 inciso a</w:t>
      </w:r>
      <w:r w:rsidR="000E3EE9">
        <w:rPr>
          <w:rFonts w:ascii="Arial" w:hAnsi="Arial" w:cs="Arial"/>
          <w:sz w:val="24"/>
          <w:szCs w:val="24"/>
          <w:lang w:val="es-ES"/>
        </w:rPr>
        <w:t>.</w:t>
      </w:r>
    </w:p>
    <w:p w14:paraId="123758B1" w14:textId="77777777" w:rsidR="00935B9C" w:rsidRPr="004B05A0" w:rsidRDefault="00935B9C" w:rsidP="004B05A0">
      <w:pPr>
        <w:pStyle w:val="Sangradetextonormal"/>
        <w:tabs>
          <w:tab w:val="left" w:pos="1560"/>
          <w:tab w:val="num" w:pos="1985"/>
        </w:tabs>
        <w:ind w:left="1276"/>
        <w:jc w:val="both"/>
        <w:rPr>
          <w:rFonts w:ascii="Arial" w:hAnsi="Arial" w:cs="Arial"/>
          <w:sz w:val="24"/>
          <w:szCs w:val="24"/>
          <w:lang w:val="es-ES"/>
        </w:rPr>
      </w:pPr>
    </w:p>
    <w:p w14:paraId="1D321498" w14:textId="632F21B6" w:rsidR="00A45BB0" w:rsidRPr="004B05A0" w:rsidRDefault="006D10D5"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Si la solicitud cumpliera </w:t>
      </w:r>
      <w:r w:rsidR="00935B9C" w:rsidRPr="004B05A0">
        <w:rPr>
          <w:rFonts w:ascii="Arial" w:hAnsi="Arial" w:cs="Arial"/>
          <w:sz w:val="24"/>
          <w:szCs w:val="24"/>
          <w:lang w:val="es-ES"/>
        </w:rPr>
        <w:t xml:space="preserve">con los requisitos exigidos, se solicitará vía correo electrónico institucional (zimbra), </w:t>
      </w:r>
      <w:r w:rsidRPr="004B05A0">
        <w:rPr>
          <w:rFonts w:ascii="Arial" w:hAnsi="Arial" w:cs="Arial"/>
          <w:sz w:val="24"/>
          <w:szCs w:val="24"/>
          <w:lang w:val="es-ES"/>
        </w:rPr>
        <w:t xml:space="preserve">los documentos aprobados </w:t>
      </w:r>
      <w:r w:rsidR="00935B9C" w:rsidRPr="004B05A0">
        <w:rPr>
          <w:rFonts w:ascii="Arial" w:hAnsi="Arial" w:cs="Arial"/>
          <w:sz w:val="24"/>
          <w:szCs w:val="24"/>
          <w:lang w:val="es-ES"/>
        </w:rPr>
        <w:t xml:space="preserve">en formato PDF: Solicitud en el Registro Nacional de Cultivares </w:t>
      </w:r>
      <w:r w:rsidR="00314CA6" w:rsidRPr="004B05A0">
        <w:rPr>
          <w:rFonts w:ascii="Arial" w:hAnsi="Arial" w:cs="Arial"/>
          <w:sz w:val="24"/>
          <w:szCs w:val="24"/>
          <w:lang w:val="es-ES"/>
        </w:rPr>
        <w:t>Protegidos</w:t>
      </w:r>
      <w:r w:rsidR="003C408A" w:rsidRPr="004B05A0">
        <w:rPr>
          <w:rFonts w:ascii="Arial" w:hAnsi="Arial" w:cs="Arial"/>
          <w:sz w:val="24"/>
          <w:szCs w:val="24"/>
          <w:lang w:val="es-ES"/>
        </w:rPr>
        <w:t xml:space="preserve"> y</w:t>
      </w:r>
      <w:r w:rsidR="00935B9C" w:rsidRPr="004B05A0">
        <w:rPr>
          <w:rFonts w:ascii="Arial" w:hAnsi="Arial" w:cs="Arial"/>
          <w:sz w:val="24"/>
          <w:szCs w:val="24"/>
          <w:lang w:val="es-ES"/>
        </w:rPr>
        <w:t xml:space="preserve"> D</w:t>
      </w:r>
      <w:r w:rsidR="00810985" w:rsidRPr="004B05A0">
        <w:rPr>
          <w:rFonts w:ascii="Arial" w:hAnsi="Arial" w:cs="Arial"/>
          <w:sz w:val="24"/>
          <w:szCs w:val="24"/>
          <w:lang w:val="es-ES"/>
        </w:rPr>
        <w:t xml:space="preserve">escriptor Varietal, los cuales </w:t>
      </w:r>
      <w:r w:rsidR="00935B9C" w:rsidRPr="004B05A0">
        <w:rPr>
          <w:rFonts w:ascii="Arial" w:hAnsi="Arial" w:cs="Arial"/>
          <w:sz w:val="24"/>
          <w:szCs w:val="24"/>
          <w:lang w:val="es-ES"/>
        </w:rPr>
        <w:t>deberán ser remitidos dentro de 24 horas posterior al envío del correo, para realizar la convocatoria del CTCC.</w:t>
      </w:r>
    </w:p>
    <w:p w14:paraId="254CC152" w14:textId="77777777" w:rsidR="00A45BB0" w:rsidRPr="004B05A0" w:rsidRDefault="00A45BB0" w:rsidP="004B05A0">
      <w:pPr>
        <w:pStyle w:val="Prrafodelista"/>
        <w:rPr>
          <w:rFonts w:ascii="Arial" w:hAnsi="Arial" w:cs="Arial"/>
          <w:sz w:val="24"/>
          <w:szCs w:val="24"/>
        </w:rPr>
      </w:pPr>
    </w:p>
    <w:p w14:paraId="59EB7752" w14:textId="77777777" w:rsidR="00283DED" w:rsidRPr="004B05A0" w:rsidRDefault="006D10D5"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remitirá la convocatoria al CTCC, vía correo electrónico institucional (zimbra), con 3 (tres) días hábiles de antelación a la fecha fijada mediante el FORM-DPUV-116 CONVOCATORIA COMITE TÉCNICO CALIFICADOR DE CULTIVARES, junto con los documentos aprobados (Solicitud y Descriptor Varietal).</w:t>
      </w:r>
    </w:p>
    <w:p w14:paraId="6CB7A42B" w14:textId="77777777" w:rsidR="00283DED" w:rsidRPr="004B05A0" w:rsidRDefault="00283DED" w:rsidP="004B05A0">
      <w:pPr>
        <w:pStyle w:val="Prrafodelista"/>
        <w:rPr>
          <w:rFonts w:ascii="Arial" w:hAnsi="Arial" w:cs="Arial"/>
          <w:sz w:val="24"/>
          <w:szCs w:val="24"/>
        </w:rPr>
      </w:pPr>
    </w:p>
    <w:p w14:paraId="7451D477" w14:textId="3C4040B0" w:rsidR="00283DED" w:rsidRDefault="00283DED"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Los miembros del CTCC, en un plazo no mayor a 48 (cuarenta y ocho) horas deberá dar acuse recibo, caso contrario se considerará</w:t>
      </w:r>
      <w:r w:rsidR="00810985" w:rsidRPr="004B05A0">
        <w:rPr>
          <w:rFonts w:ascii="Arial" w:hAnsi="Arial" w:cs="Arial"/>
          <w:sz w:val="24"/>
          <w:szCs w:val="24"/>
          <w:lang w:val="es-ES"/>
        </w:rPr>
        <w:t>n</w:t>
      </w:r>
      <w:r w:rsidRPr="004B05A0">
        <w:rPr>
          <w:rFonts w:ascii="Arial" w:hAnsi="Arial" w:cs="Arial"/>
          <w:sz w:val="24"/>
          <w:szCs w:val="24"/>
          <w:lang w:val="es-ES"/>
        </w:rPr>
        <w:t xml:space="preserve"> como debidamente notificado</w:t>
      </w:r>
      <w:r w:rsidR="00810985" w:rsidRPr="004B05A0">
        <w:rPr>
          <w:rFonts w:ascii="Arial" w:hAnsi="Arial" w:cs="Arial"/>
          <w:sz w:val="24"/>
          <w:szCs w:val="24"/>
          <w:lang w:val="es-ES"/>
        </w:rPr>
        <w:t>s</w:t>
      </w:r>
      <w:r w:rsidRPr="004B05A0">
        <w:rPr>
          <w:rFonts w:ascii="Arial" w:hAnsi="Arial" w:cs="Arial"/>
          <w:sz w:val="24"/>
          <w:szCs w:val="24"/>
          <w:lang w:val="es-ES"/>
        </w:rPr>
        <w:t xml:space="preserve">. </w:t>
      </w:r>
    </w:p>
    <w:p w14:paraId="180927DA" w14:textId="77777777" w:rsidR="009E50AD" w:rsidRDefault="009E50AD" w:rsidP="009E50AD">
      <w:pPr>
        <w:pStyle w:val="Prrafodelista"/>
        <w:rPr>
          <w:rFonts w:ascii="Arial" w:hAnsi="Arial" w:cs="Arial"/>
          <w:sz w:val="24"/>
          <w:szCs w:val="24"/>
        </w:rPr>
      </w:pPr>
    </w:p>
    <w:p w14:paraId="6CF5429B" w14:textId="70497A26" w:rsidR="009E50AD" w:rsidRPr="00B26410" w:rsidRDefault="000B18A4"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B26410">
        <w:rPr>
          <w:rFonts w:ascii="Arial" w:hAnsi="Arial" w:cs="Arial"/>
          <w:sz w:val="24"/>
          <w:szCs w:val="24"/>
          <w:lang w:val="es-ES"/>
        </w:rPr>
        <w:t>Así</w:t>
      </w:r>
      <w:r w:rsidR="009E50AD" w:rsidRPr="00B26410">
        <w:rPr>
          <w:rFonts w:ascii="Arial" w:hAnsi="Arial" w:cs="Arial"/>
          <w:sz w:val="24"/>
          <w:szCs w:val="24"/>
          <w:lang w:val="es-ES"/>
        </w:rPr>
        <w:t xml:space="preserve"> </w:t>
      </w:r>
      <w:r w:rsidRPr="00B26410">
        <w:rPr>
          <w:rFonts w:ascii="Arial" w:hAnsi="Arial" w:cs="Arial"/>
          <w:sz w:val="24"/>
          <w:szCs w:val="24"/>
          <w:lang w:val="es-ES"/>
        </w:rPr>
        <w:t>también</w:t>
      </w:r>
      <w:r w:rsidR="009E50AD" w:rsidRPr="00B26410">
        <w:rPr>
          <w:rFonts w:ascii="Arial" w:hAnsi="Arial" w:cs="Arial"/>
          <w:sz w:val="24"/>
          <w:szCs w:val="24"/>
          <w:lang w:val="es-ES"/>
        </w:rPr>
        <w:t xml:space="preserve"> el técnico del DPUV por medio del formulario 130-FORM-DPUV</w:t>
      </w:r>
      <w:r w:rsidR="004104BE">
        <w:rPr>
          <w:rFonts w:ascii="Arial" w:hAnsi="Arial" w:cs="Arial"/>
          <w:sz w:val="24"/>
          <w:szCs w:val="24"/>
          <w:lang w:val="es-ES"/>
        </w:rPr>
        <w:t xml:space="preserve"> </w:t>
      </w:r>
      <w:r w:rsidR="004104BE" w:rsidRPr="004104BE">
        <w:rPr>
          <w:rFonts w:ascii="Arial" w:hAnsi="Arial" w:cs="Arial"/>
          <w:bCs/>
          <w:sz w:val="24"/>
          <w:szCs w:val="28"/>
        </w:rPr>
        <w:t>CONTROL DE TEMPERATURA DE LA CÁMARA FRÍA</w:t>
      </w:r>
      <w:r w:rsidR="009E50AD" w:rsidRPr="00B26410">
        <w:rPr>
          <w:rFonts w:ascii="Arial" w:hAnsi="Arial" w:cs="Arial"/>
          <w:sz w:val="24"/>
          <w:szCs w:val="24"/>
          <w:lang w:val="es-ES"/>
        </w:rPr>
        <w:t xml:space="preserve">,  verificará diariamente </w:t>
      </w:r>
      <w:r w:rsidR="009E50AD" w:rsidRPr="00B26410">
        <w:rPr>
          <w:rFonts w:ascii="Arial" w:hAnsi="Arial" w:cs="Arial"/>
          <w:sz w:val="24"/>
          <w:szCs w:val="24"/>
          <w:lang w:val="es-ES"/>
        </w:rPr>
        <w:lastRenderedPageBreak/>
        <w:t>el buen funcionamiento de la cámara fría y registrará la temperatura de la misma.</w:t>
      </w:r>
    </w:p>
    <w:p w14:paraId="4305CEFA" w14:textId="77777777" w:rsidR="0094201C" w:rsidRPr="004B05A0" w:rsidRDefault="0094201C" w:rsidP="004B05A0">
      <w:pPr>
        <w:pStyle w:val="Sangradetextonormal"/>
        <w:tabs>
          <w:tab w:val="left" w:pos="1560"/>
        </w:tabs>
        <w:jc w:val="both"/>
        <w:rPr>
          <w:rFonts w:ascii="Arial" w:hAnsi="Arial" w:cs="Arial"/>
          <w:sz w:val="24"/>
          <w:szCs w:val="24"/>
          <w:lang w:val="es-ES"/>
        </w:rPr>
      </w:pPr>
    </w:p>
    <w:p w14:paraId="3BF30DEF"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Evaluar la solicitud por el CTCC</w:t>
      </w:r>
    </w:p>
    <w:p w14:paraId="766A5DAA" w14:textId="77777777" w:rsidR="005873E8" w:rsidRPr="004B05A0" w:rsidRDefault="005873E8" w:rsidP="004B05A0">
      <w:pPr>
        <w:spacing w:after="0" w:line="240" w:lineRule="auto"/>
        <w:ind w:left="993"/>
        <w:jc w:val="both"/>
        <w:rPr>
          <w:rFonts w:ascii="Arial" w:hAnsi="Arial" w:cs="Arial"/>
          <w:b/>
          <w:sz w:val="24"/>
          <w:szCs w:val="24"/>
        </w:rPr>
      </w:pPr>
    </w:p>
    <w:p w14:paraId="4A2D72EC" w14:textId="7DB92DD8" w:rsidR="006B620C" w:rsidRPr="004B05A0" w:rsidRDefault="00EF7248" w:rsidP="004B05A0">
      <w:pPr>
        <w:pStyle w:val="Prrafodelista"/>
        <w:numPr>
          <w:ilvl w:val="2"/>
          <w:numId w:val="2"/>
        </w:numPr>
        <w:tabs>
          <w:tab w:val="clear" w:pos="1712"/>
          <w:tab w:val="num" w:pos="993"/>
        </w:tabs>
        <w:ind w:left="1276" w:hanging="709"/>
        <w:jc w:val="both"/>
        <w:rPr>
          <w:rFonts w:ascii="Arial" w:hAnsi="Arial" w:cs="Arial"/>
          <w:sz w:val="24"/>
          <w:szCs w:val="24"/>
        </w:rPr>
      </w:pPr>
      <w:r w:rsidRPr="004B05A0">
        <w:rPr>
          <w:rFonts w:ascii="Arial" w:hAnsi="Arial" w:cs="Arial"/>
          <w:sz w:val="24"/>
          <w:szCs w:val="24"/>
        </w:rPr>
        <w:t xml:space="preserve">El CTCC evaluará la solicitud con los anexos correspondientes, siempre que se cuente con el quorum </w:t>
      </w:r>
      <w:r w:rsidR="00A03BFC" w:rsidRPr="004B05A0">
        <w:rPr>
          <w:rFonts w:ascii="Arial" w:hAnsi="Arial" w:cs="Arial"/>
          <w:sz w:val="24"/>
          <w:szCs w:val="24"/>
        </w:rPr>
        <w:t>requerido</w:t>
      </w:r>
      <w:r w:rsidRPr="004B05A0">
        <w:rPr>
          <w:rFonts w:ascii="Arial" w:hAnsi="Arial" w:cs="Arial"/>
          <w:sz w:val="24"/>
          <w:szCs w:val="24"/>
        </w:rPr>
        <w:t xml:space="preserve"> (4 miembros)</w:t>
      </w:r>
      <w:r w:rsidR="00BE185A" w:rsidRPr="004B05A0">
        <w:rPr>
          <w:rFonts w:ascii="Arial" w:hAnsi="Arial" w:cs="Arial"/>
          <w:sz w:val="24"/>
          <w:szCs w:val="24"/>
        </w:rPr>
        <w:t>,</w:t>
      </w:r>
      <w:r w:rsidRPr="004B05A0">
        <w:rPr>
          <w:rFonts w:ascii="Arial" w:hAnsi="Arial" w:cs="Arial"/>
          <w:sz w:val="24"/>
          <w:szCs w:val="24"/>
        </w:rPr>
        <w:t xml:space="preserve"> p</w:t>
      </w:r>
      <w:r w:rsidR="008E4128" w:rsidRPr="004B05A0">
        <w:rPr>
          <w:rFonts w:ascii="Arial" w:hAnsi="Arial" w:cs="Arial"/>
          <w:sz w:val="24"/>
          <w:szCs w:val="24"/>
        </w:rPr>
        <w:t>ara dar apertura a la reunión</w:t>
      </w:r>
      <w:r w:rsidR="00A03BFC" w:rsidRPr="004B05A0">
        <w:rPr>
          <w:rFonts w:ascii="Arial" w:hAnsi="Arial" w:cs="Arial"/>
          <w:sz w:val="24"/>
          <w:szCs w:val="24"/>
        </w:rPr>
        <w:t>,</w:t>
      </w:r>
      <w:r w:rsidR="008E4128" w:rsidRPr="004B05A0">
        <w:rPr>
          <w:rFonts w:ascii="Arial" w:hAnsi="Arial" w:cs="Arial"/>
          <w:sz w:val="24"/>
          <w:szCs w:val="24"/>
        </w:rPr>
        <w:t xml:space="preserve"> y se utilizará el FORM- DPUV- </w:t>
      </w:r>
      <w:r w:rsidR="00BE185A" w:rsidRPr="004B05A0">
        <w:rPr>
          <w:rFonts w:ascii="Arial" w:hAnsi="Arial" w:cs="Arial"/>
          <w:sz w:val="24"/>
          <w:szCs w:val="24"/>
        </w:rPr>
        <w:t>125 LISTA DE ASISTENCIA DEL COMITÉ TÉCNICO CALIFICADOR DE CULTIVARES</w:t>
      </w:r>
      <w:r w:rsidR="00A03BFC" w:rsidRPr="004B05A0">
        <w:rPr>
          <w:rFonts w:ascii="Arial" w:hAnsi="Arial" w:cs="Arial"/>
          <w:sz w:val="24"/>
          <w:szCs w:val="24"/>
        </w:rPr>
        <w:t>, para regi</w:t>
      </w:r>
      <w:r w:rsidR="00FF253D" w:rsidRPr="004B05A0">
        <w:rPr>
          <w:rFonts w:ascii="Arial" w:hAnsi="Arial" w:cs="Arial"/>
          <w:sz w:val="24"/>
          <w:szCs w:val="24"/>
        </w:rPr>
        <w:t>strar a los miembros presentes, así como</w:t>
      </w:r>
      <w:r w:rsidR="00A03BFC" w:rsidRPr="004B05A0">
        <w:rPr>
          <w:rFonts w:ascii="Arial" w:hAnsi="Arial" w:cs="Arial"/>
          <w:sz w:val="24"/>
          <w:szCs w:val="24"/>
        </w:rPr>
        <w:t xml:space="preserve"> la </w:t>
      </w:r>
      <w:r w:rsidR="00FF253D" w:rsidRPr="004B05A0">
        <w:rPr>
          <w:rFonts w:ascii="Arial" w:hAnsi="Arial" w:cs="Arial"/>
          <w:sz w:val="24"/>
          <w:szCs w:val="24"/>
        </w:rPr>
        <w:t xml:space="preserve">confirmación de la </w:t>
      </w:r>
      <w:r w:rsidR="00A03BFC" w:rsidRPr="004B05A0">
        <w:rPr>
          <w:rFonts w:ascii="Arial" w:hAnsi="Arial" w:cs="Arial"/>
          <w:sz w:val="24"/>
          <w:szCs w:val="24"/>
        </w:rPr>
        <w:t>correcta recepción de la convocatoria enviada por correo</w:t>
      </w:r>
      <w:r w:rsidR="00BE185A" w:rsidRPr="004B05A0">
        <w:rPr>
          <w:rFonts w:ascii="Arial" w:hAnsi="Arial" w:cs="Arial"/>
          <w:sz w:val="24"/>
          <w:szCs w:val="24"/>
        </w:rPr>
        <w:t xml:space="preserve"> electrónico institucional (zimbra)</w:t>
      </w:r>
      <w:r w:rsidR="00A03BFC" w:rsidRPr="004B05A0">
        <w:rPr>
          <w:rFonts w:ascii="Arial" w:hAnsi="Arial" w:cs="Arial"/>
          <w:sz w:val="24"/>
          <w:szCs w:val="24"/>
        </w:rPr>
        <w:t xml:space="preserve">. </w:t>
      </w:r>
    </w:p>
    <w:p w14:paraId="2F0197E8" w14:textId="77777777" w:rsidR="008E4128" w:rsidRPr="004B05A0" w:rsidRDefault="008E4128" w:rsidP="004B05A0">
      <w:pPr>
        <w:pStyle w:val="Prrafodelista"/>
        <w:ind w:left="1276"/>
        <w:jc w:val="both"/>
        <w:rPr>
          <w:rFonts w:ascii="Arial" w:hAnsi="Arial" w:cs="Arial"/>
          <w:sz w:val="24"/>
          <w:szCs w:val="24"/>
        </w:rPr>
      </w:pPr>
    </w:p>
    <w:p w14:paraId="322756A6" w14:textId="2D053068" w:rsidR="004B05A0" w:rsidRPr="00244F46" w:rsidRDefault="00EF724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244F46">
        <w:rPr>
          <w:rFonts w:ascii="Arial" w:hAnsi="Arial" w:cs="Arial"/>
          <w:sz w:val="24"/>
          <w:szCs w:val="24"/>
          <w:lang w:val="es-ES"/>
        </w:rPr>
        <w:t>El Ingeniero Patrocinante/Fitomejorador, deberá realizar la presentació</w:t>
      </w:r>
      <w:r w:rsidR="00FD76F6" w:rsidRPr="00244F46">
        <w:rPr>
          <w:rFonts w:ascii="Arial" w:hAnsi="Arial" w:cs="Arial"/>
          <w:sz w:val="24"/>
          <w:szCs w:val="24"/>
          <w:lang w:val="es-ES"/>
        </w:rPr>
        <w:t xml:space="preserve">n </w:t>
      </w:r>
      <w:r w:rsidR="00140FBB" w:rsidRPr="00244F46">
        <w:rPr>
          <w:rFonts w:ascii="Arial" w:hAnsi="Arial" w:cs="Arial"/>
          <w:sz w:val="24"/>
          <w:szCs w:val="24"/>
          <w:lang w:val="es-ES"/>
        </w:rPr>
        <w:t xml:space="preserve">ante el CTCC </w:t>
      </w:r>
      <w:r w:rsidR="00FD76F6" w:rsidRPr="00244F46">
        <w:rPr>
          <w:rFonts w:ascii="Arial" w:hAnsi="Arial" w:cs="Arial"/>
          <w:sz w:val="24"/>
          <w:szCs w:val="24"/>
          <w:lang w:val="es-ES"/>
        </w:rPr>
        <w:t>de la variedad</w:t>
      </w:r>
      <w:r w:rsidR="00140FBB" w:rsidRPr="00244F46">
        <w:rPr>
          <w:rFonts w:ascii="Arial" w:hAnsi="Arial" w:cs="Arial"/>
          <w:sz w:val="24"/>
          <w:szCs w:val="24"/>
          <w:lang w:val="es-ES"/>
        </w:rPr>
        <w:t xml:space="preserve"> en formato PPT (Power Point),</w:t>
      </w:r>
      <w:r w:rsidR="00810985" w:rsidRPr="00244F46">
        <w:rPr>
          <w:rFonts w:ascii="Arial" w:hAnsi="Arial" w:cs="Arial"/>
          <w:sz w:val="24"/>
          <w:szCs w:val="24"/>
          <w:lang w:val="es-ES"/>
        </w:rPr>
        <w:t xml:space="preserve"> </w:t>
      </w:r>
      <w:r w:rsidR="00E2578E">
        <w:rPr>
          <w:rFonts w:ascii="Arial" w:hAnsi="Arial" w:cs="Arial"/>
          <w:sz w:val="24"/>
          <w:szCs w:val="24"/>
          <w:lang w:val="es-ES"/>
        </w:rPr>
        <w:t xml:space="preserve">cuyo modelo será remitido por </w:t>
      </w:r>
      <w:r w:rsidR="00140FBB" w:rsidRPr="00244F46">
        <w:rPr>
          <w:rFonts w:ascii="Arial" w:hAnsi="Arial" w:cs="Arial"/>
          <w:sz w:val="24"/>
          <w:szCs w:val="24"/>
          <w:lang w:val="es-ES"/>
        </w:rPr>
        <w:t>el</w:t>
      </w:r>
      <w:r w:rsidRPr="00244F46">
        <w:rPr>
          <w:rFonts w:ascii="Arial" w:hAnsi="Arial" w:cs="Arial"/>
          <w:sz w:val="24"/>
          <w:szCs w:val="24"/>
          <w:lang w:val="es-ES"/>
        </w:rPr>
        <w:t xml:space="preserve"> DPUV vía correo ele</w:t>
      </w:r>
      <w:r w:rsidR="00810985" w:rsidRPr="00244F46">
        <w:rPr>
          <w:rFonts w:ascii="Arial" w:hAnsi="Arial" w:cs="Arial"/>
          <w:sz w:val="24"/>
          <w:szCs w:val="24"/>
          <w:lang w:val="es-ES"/>
        </w:rPr>
        <w:t>ctrónico institucional (zimbra)</w:t>
      </w:r>
      <w:r w:rsidR="004F5FC3" w:rsidRPr="00244F46">
        <w:rPr>
          <w:rFonts w:ascii="Arial" w:hAnsi="Arial" w:cs="Arial"/>
          <w:sz w:val="24"/>
          <w:szCs w:val="24"/>
          <w:lang w:val="es-ES"/>
        </w:rPr>
        <w:t xml:space="preserve">, informando además la fecha, el lugar y la hora de la reunión. </w:t>
      </w:r>
    </w:p>
    <w:p w14:paraId="243F9216" w14:textId="77777777" w:rsidR="004B05A0" w:rsidRPr="004B05A0" w:rsidRDefault="004B05A0" w:rsidP="004B05A0">
      <w:pPr>
        <w:pStyle w:val="Prrafodelista"/>
        <w:rPr>
          <w:rFonts w:ascii="Arial" w:hAnsi="Arial" w:cs="Arial"/>
          <w:sz w:val="24"/>
          <w:szCs w:val="24"/>
        </w:rPr>
      </w:pPr>
    </w:p>
    <w:p w14:paraId="0D03263B" w14:textId="31B9700B" w:rsidR="00EF7248" w:rsidRPr="004B05A0" w:rsidRDefault="00EF724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Se labrará el acta según FORM-DPUV-115 ACTA DE REUNI</w:t>
      </w:r>
      <w:r w:rsidR="00810985" w:rsidRPr="004B05A0">
        <w:rPr>
          <w:rFonts w:ascii="Arial" w:hAnsi="Arial" w:cs="Arial"/>
          <w:sz w:val="24"/>
          <w:szCs w:val="24"/>
          <w:lang w:val="es-ES"/>
        </w:rPr>
        <w:t xml:space="preserve">ÓN DEL CTCC y el FORM-DPUV-117 </w:t>
      </w:r>
      <w:r w:rsidRPr="004B05A0">
        <w:rPr>
          <w:rFonts w:ascii="Arial" w:hAnsi="Arial" w:cs="Arial"/>
          <w:sz w:val="24"/>
          <w:szCs w:val="24"/>
          <w:lang w:val="es-ES"/>
        </w:rPr>
        <w:t>DICTAMEN DE CTCC, co</w:t>
      </w:r>
      <w:r w:rsidR="00810985" w:rsidRPr="004B05A0">
        <w:rPr>
          <w:rFonts w:ascii="Arial" w:hAnsi="Arial" w:cs="Arial"/>
          <w:sz w:val="24"/>
          <w:szCs w:val="24"/>
          <w:lang w:val="es-ES"/>
        </w:rPr>
        <w:t xml:space="preserve">n la firma de los participantes, </w:t>
      </w:r>
      <w:r w:rsidR="009B5EBC" w:rsidRPr="004B05A0">
        <w:rPr>
          <w:rFonts w:ascii="Arial" w:hAnsi="Arial" w:cs="Arial"/>
          <w:sz w:val="24"/>
          <w:szCs w:val="24"/>
          <w:lang w:val="es-ES"/>
        </w:rPr>
        <w:t>El FORM-DPUV-115 ACTA DE REUNIÓN DEL CTCC</w:t>
      </w:r>
      <w:r w:rsidR="00CF73C6">
        <w:rPr>
          <w:rFonts w:ascii="Arial" w:hAnsi="Arial" w:cs="Arial"/>
          <w:sz w:val="24"/>
          <w:szCs w:val="24"/>
          <w:lang w:val="es-ES"/>
        </w:rPr>
        <w:t xml:space="preserve">, </w:t>
      </w:r>
      <w:r w:rsidR="009B5EBC" w:rsidRPr="004B05A0">
        <w:rPr>
          <w:rFonts w:ascii="Arial" w:hAnsi="Arial" w:cs="Arial"/>
          <w:sz w:val="24"/>
          <w:szCs w:val="24"/>
          <w:lang w:val="es-ES"/>
        </w:rPr>
        <w:t>se archivará en la Oficina del DPUV y el FORM-DPUV-117  DICTAMEN DEL CTCC se adjuntará a la solicitud</w:t>
      </w:r>
      <w:r w:rsidR="00810985" w:rsidRPr="004B05A0">
        <w:rPr>
          <w:rFonts w:ascii="Arial" w:hAnsi="Arial" w:cs="Arial"/>
          <w:sz w:val="24"/>
          <w:szCs w:val="24"/>
          <w:lang w:val="es-ES"/>
        </w:rPr>
        <w:t xml:space="preserve">. </w:t>
      </w:r>
    </w:p>
    <w:p w14:paraId="4CDE4CEC" w14:textId="77777777" w:rsidR="00EF7248" w:rsidRPr="00CF73C6" w:rsidRDefault="00EF7248" w:rsidP="004B05A0">
      <w:pPr>
        <w:pStyle w:val="Sangradetextonormal"/>
        <w:tabs>
          <w:tab w:val="left" w:pos="1843"/>
          <w:tab w:val="num" w:pos="2422"/>
        </w:tabs>
        <w:ind w:right="-421"/>
        <w:rPr>
          <w:rFonts w:ascii="Arial" w:hAnsi="Arial" w:cs="Arial"/>
          <w:b/>
          <w:sz w:val="24"/>
          <w:szCs w:val="24"/>
          <w:lang w:val="es-ES"/>
        </w:rPr>
      </w:pPr>
    </w:p>
    <w:p w14:paraId="2AC51CC7" w14:textId="77777777" w:rsidR="004929AA" w:rsidRPr="004B05A0" w:rsidRDefault="004929AA"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Del análisis de la solicitud en el Comité, podrán presentarse tres situaciones: </w:t>
      </w:r>
    </w:p>
    <w:p w14:paraId="66EDBEE1" w14:textId="77777777" w:rsidR="004929AA" w:rsidRPr="004B05A0" w:rsidRDefault="004929AA" w:rsidP="004B05A0">
      <w:pPr>
        <w:tabs>
          <w:tab w:val="left" w:pos="1843"/>
          <w:tab w:val="num" w:pos="2422"/>
        </w:tabs>
        <w:spacing w:after="0" w:line="240" w:lineRule="auto"/>
        <w:ind w:left="1843" w:right="-421"/>
        <w:jc w:val="both"/>
        <w:rPr>
          <w:rFonts w:ascii="Arial" w:eastAsia="Times New Roman" w:hAnsi="Arial" w:cs="Arial"/>
          <w:sz w:val="24"/>
          <w:szCs w:val="24"/>
          <w:lang w:val="es-ES" w:eastAsia="es-ES"/>
        </w:rPr>
      </w:pPr>
    </w:p>
    <w:p w14:paraId="49C0AD9B" w14:textId="77777777" w:rsidR="004929AA" w:rsidRPr="004B05A0" w:rsidRDefault="004929AA" w:rsidP="004B05A0">
      <w:pPr>
        <w:tabs>
          <w:tab w:val="num" w:pos="2422"/>
        </w:tabs>
        <w:spacing w:after="0" w:line="240" w:lineRule="auto"/>
        <w:ind w:left="1276" w:right="-421"/>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Solicitud aprobada:</w:t>
      </w:r>
      <w:r w:rsidRPr="004B05A0">
        <w:rPr>
          <w:rFonts w:ascii="Arial" w:eastAsia="Times New Roman" w:hAnsi="Arial" w:cs="Arial"/>
          <w:sz w:val="24"/>
          <w:szCs w:val="24"/>
          <w:lang w:val="es-ES" w:eastAsia="es-ES"/>
        </w:rPr>
        <w:t xml:space="preserve"> es cuando la solicitud está completa y cumple con el requisito técnico establecido, pasa al punto 6.3.</w:t>
      </w:r>
    </w:p>
    <w:p w14:paraId="7FD0F469" w14:textId="77777777" w:rsidR="004929AA" w:rsidRPr="004B05A0" w:rsidRDefault="004929AA" w:rsidP="004B05A0">
      <w:pPr>
        <w:tabs>
          <w:tab w:val="num" w:pos="2422"/>
        </w:tabs>
        <w:spacing w:after="0" w:line="240" w:lineRule="auto"/>
        <w:ind w:left="1276" w:right="-421"/>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 </w:t>
      </w:r>
    </w:p>
    <w:p w14:paraId="0E3D6FEF" w14:textId="77777777" w:rsidR="004929AA" w:rsidRPr="004B05A0" w:rsidRDefault="004929AA" w:rsidP="004B05A0">
      <w:pPr>
        <w:tabs>
          <w:tab w:val="num" w:pos="2422"/>
        </w:tabs>
        <w:spacing w:after="0" w:line="240" w:lineRule="auto"/>
        <w:ind w:left="1276" w:right="-421"/>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Solicitud no aprobada:</w:t>
      </w:r>
      <w:r w:rsidRPr="004B05A0">
        <w:rPr>
          <w:rFonts w:ascii="Arial" w:eastAsia="Times New Roman" w:hAnsi="Arial" w:cs="Arial"/>
          <w:sz w:val="24"/>
          <w:szCs w:val="24"/>
          <w:lang w:val="es-ES" w:eastAsia="es-ES"/>
        </w:rPr>
        <w:t xml:space="preserve"> no cumple con los requisitos, pasa al punto 6.4.</w:t>
      </w:r>
    </w:p>
    <w:p w14:paraId="65FBED2D" w14:textId="77777777" w:rsidR="004929AA" w:rsidRPr="004B05A0" w:rsidRDefault="004929AA" w:rsidP="004B05A0">
      <w:pPr>
        <w:tabs>
          <w:tab w:val="num" w:pos="2422"/>
        </w:tabs>
        <w:spacing w:after="0" w:line="240" w:lineRule="auto"/>
        <w:ind w:left="1276" w:right="-421"/>
        <w:jc w:val="both"/>
        <w:rPr>
          <w:rFonts w:ascii="Arial" w:eastAsia="Times New Roman" w:hAnsi="Arial" w:cs="Arial"/>
          <w:sz w:val="24"/>
          <w:szCs w:val="24"/>
          <w:lang w:val="es-ES" w:eastAsia="es-ES"/>
        </w:rPr>
      </w:pPr>
    </w:p>
    <w:p w14:paraId="0CC6D0E3" w14:textId="77777777" w:rsidR="004929AA" w:rsidRPr="004B05A0" w:rsidRDefault="004929AA" w:rsidP="004B05A0">
      <w:pPr>
        <w:tabs>
          <w:tab w:val="num" w:pos="2422"/>
        </w:tabs>
        <w:spacing w:after="0" w:line="240" w:lineRule="auto"/>
        <w:ind w:left="1276" w:right="-421"/>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Solicitud que requiere mayor información:</w:t>
      </w:r>
      <w:r w:rsidRPr="004B05A0">
        <w:rPr>
          <w:rFonts w:ascii="Arial" w:eastAsia="Times New Roman" w:hAnsi="Arial" w:cs="Arial"/>
          <w:sz w:val="24"/>
          <w:szCs w:val="24"/>
          <w:lang w:val="es-ES" w:eastAsia="es-ES"/>
        </w:rPr>
        <w:t xml:space="preserve"> pasa al punto 6.9.1.</w:t>
      </w:r>
    </w:p>
    <w:p w14:paraId="42483968" w14:textId="77777777" w:rsidR="004929AA" w:rsidRPr="004B05A0" w:rsidRDefault="004929AA" w:rsidP="004B05A0">
      <w:pPr>
        <w:tabs>
          <w:tab w:val="left" w:pos="1560"/>
          <w:tab w:val="num" w:pos="2422"/>
        </w:tabs>
        <w:spacing w:after="0" w:line="240" w:lineRule="auto"/>
        <w:ind w:left="1276" w:right="-421"/>
        <w:jc w:val="both"/>
        <w:rPr>
          <w:rFonts w:ascii="Arial" w:eastAsia="Times New Roman" w:hAnsi="Arial" w:cs="Arial"/>
          <w:b/>
          <w:sz w:val="24"/>
          <w:szCs w:val="24"/>
          <w:lang w:val="es-ES" w:eastAsia="es-ES"/>
        </w:rPr>
      </w:pPr>
    </w:p>
    <w:p w14:paraId="67CF134F" w14:textId="77777777" w:rsidR="004929AA" w:rsidRPr="004B05A0" w:rsidRDefault="004929AA"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Las informaciones adicionales presentadas serán verificadas por el DPUV, y si el mismo cumple con lo solicitado, se aprobará la solicitud. </w:t>
      </w:r>
    </w:p>
    <w:p w14:paraId="0E24B750" w14:textId="77777777" w:rsidR="004929AA" w:rsidRPr="004B05A0" w:rsidRDefault="004929AA" w:rsidP="004B05A0">
      <w:pPr>
        <w:tabs>
          <w:tab w:val="left" w:pos="1560"/>
          <w:tab w:val="num" w:pos="1985"/>
          <w:tab w:val="num" w:pos="2422"/>
        </w:tabs>
        <w:spacing w:after="0" w:line="240" w:lineRule="auto"/>
        <w:ind w:left="1276" w:right="-421"/>
        <w:jc w:val="both"/>
        <w:rPr>
          <w:rFonts w:ascii="Arial" w:eastAsia="Times New Roman" w:hAnsi="Arial" w:cs="Arial"/>
          <w:sz w:val="24"/>
          <w:szCs w:val="24"/>
          <w:lang w:val="es-ES" w:eastAsia="es-ES"/>
        </w:rPr>
      </w:pPr>
    </w:p>
    <w:p w14:paraId="319923F9" w14:textId="77777777" w:rsidR="004929AA" w:rsidRPr="004B05A0" w:rsidRDefault="004929AA"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Posteriormente se emite el Dictamen para la aprobación del CTCC y pasa al punto 6.3</w:t>
      </w:r>
    </w:p>
    <w:p w14:paraId="320F2AB3" w14:textId="77777777" w:rsidR="003646A4" w:rsidRPr="004B05A0" w:rsidRDefault="003646A4" w:rsidP="004B05A0">
      <w:pPr>
        <w:pStyle w:val="Sangradetextonormal"/>
        <w:tabs>
          <w:tab w:val="left" w:pos="1843"/>
          <w:tab w:val="num" w:pos="2422"/>
        </w:tabs>
        <w:ind w:left="1843"/>
        <w:rPr>
          <w:rFonts w:ascii="Arial" w:hAnsi="Arial" w:cs="Arial"/>
          <w:b/>
          <w:sz w:val="24"/>
          <w:szCs w:val="24"/>
        </w:rPr>
      </w:pPr>
    </w:p>
    <w:p w14:paraId="186EECB6" w14:textId="77777777" w:rsidR="004929AA" w:rsidRPr="004B05A0" w:rsidRDefault="004929AA"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Si las informaciones adicionales presentadas por el solicitante no cumplen con lo requerido por el CTCC, la solicitud de inscripción no se aprueba, pasa al punto 6.4.</w:t>
      </w:r>
    </w:p>
    <w:p w14:paraId="324029DD" w14:textId="77777777" w:rsidR="005873E8" w:rsidRDefault="005873E8" w:rsidP="004B05A0">
      <w:pPr>
        <w:pStyle w:val="Sangra2detindependiente"/>
        <w:tabs>
          <w:tab w:val="clear" w:pos="7832"/>
        </w:tabs>
        <w:ind w:left="1988" w:hanging="852"/>
        <w:jc w:val="both"/>
        <w:rPr>
          <w:rFonts w:ascii="Arial" w:hAnsi="Arial" w:cs="Arial"/>
          <w:sz w:val="24"/>
          <w:szCs w:val="24"/>
        </w:rPr>
      </w:pPr>
    </w:p>
    <w:p w14:paraId="230B145F" w14:textId="77777777" w:rsidR="005C4775" w:rsidRDefault="005C4775" w:rsidP="004B05A0">
      <w:pPr>
        <w:pStyle w:val="Sangra2detindependiente"/>
        <w:tabs>
          <w:tab w:val="clear" w:pos="7832"/>
        </w:tabs>
        <w:ind w:left="1988" w:hanging="852"/>
        <w:jc w:val="both"/>
        <w:rPr>
          <w:rFonts w:ascii="Arial" w:hAnsi="Arial" w:cs="Arial"/>
          <w:sz w:val="24"/>
          <w:szCs w:val="24"/>
        </w:rPr>
      </w:pPr>
    </w:p>
    <w:p w14:paraId="7B1946CB" w14:textId="77777777" w:rsidR="005C4775" w:rsidRDefault="005C4775" w:rsidP="004B05A0">
      <w:pPr>
        <w:pStyle w:val="Sangra2detindependiente"/>
        <w:tabs>
          <w:tab w:val="clear" w:pos="7832"/>
        </w:tabs>
        <w:ind w:left="1988" w:hanging="852"/>
        <w:jc w:val="both"/>
        <w:rPr>
          <w:rFonts w:ascii="Arial" w:hAnsi="Arial" w:cs="Arial"/>
          <w:sz w:val="24"/>
          <w:szCs w:val="24"/>
        </w:rPr>
      </w:pPr>
    </w:p>
    <w:p w14:paraId="13BDC220" w14:textId="77777777" w:rsidR="005C4775" w:rsidRDefault="005C4775" w:rsidP="004B05A0">
      <w:pPr>
        <w:pStyle w:val="Sangra2detindependiente"/>
        <w:tabs>
          <w:tab w:val="clear" w:pos="7832"/>
        </w:tabs>
        <w:ind w:left="1988" w:hanging="852"/>
        <w:jc w:val="both"/>
        <w:rPr>
          <w:rFonts w:ascii="Arial" w:hAnsi="Arial" w:cs="Arial"/>
          <w:sz w:val="24"/>
          <w:szCs w:val="24"/>
        </w:rPr>
      </w:pPr>
    </w:p>
    <w:p w14:paraId="71CCFA26" w14:textId="77777777" w:rsidR="005C4775" w:rsidRPr="004B05A0" w:rsidRDefault="005C4775" w:rsidP="004B05A0">
      <w:pPr>
        <w:pStyle w:val="Sangra2detindependiente"/>
        <w:tabs>
          <w:tab w:val="clear" w:pos="7832"/>
        </w:tabs>
        <w:ind w:left="1988" w:hanging="852"/>
        <w:jc w:val="both"/>
        <w:rPr>
          <w:rFonts w:ascii="Arial" w:hAnsi="Arial" w:cs="Arial"/>
          <w:sz w:val="24"/>
          <w:szCs w:val="24"/>
        </w:rPr>
      </w:pPr>
    </w:p>
    <w:p w14:paraId="6292DB19"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lastRenderedPageBreak/>
        <w:t>Publicar solicitud de inscripción</w:t>
      </w:r>
    </w:p>
    <w:p w14:paraId="36EC49CA" w14:textId="77777777" w:rsidR="005873E8" w:rsidRPr="004B05A0" w:rsidRDefault="005873E8" w:rsidP="004B05A0">
      <w:pPr>
        <w:spacing w:after="0" w:line="240" w:lineRule="auto"/>
        <w:ind w:left="993"/>
        <w:jc w:val="both"/>
        <w:rPr>
          <w:rFonts w:ascii="Arial" w:hAnsi="Arial" w:cs="Arial"/>
          <w:b/>
          <w:sz w:val="24"/>
          <w:szCs w:val="24"/>
        </w:rPr>
      </w:pPr>
    </w:p>
    <w:p w14:paraId="21D79FF4" w14:textId="20B71C2F"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Con la aprobación de la solicitud de inscripción, se</w:t>
      </w:r>
      <w:r w:rsidR="005E3956" w:rsidRPr="004B05A0">
        <w:rPr>
          <w:rFonts w:ascii="Arial" w:hAnsi="Arial" w:cs="Arial"/>
          <w:sz w:val="24"/>
          <w:szCs w:val="24"/>
          <w:lang w:val="es-ES"/>
        </w:rPr>
        <w:t xml:space="preserve"> remitirá por correo electrónico institucional (zimbra),</w:t>
      </w:r>
      <w:r w:rsidRPr="004B05A0">
        <w:rPr>
          <w:rFonts w:ascii="Arial" w:hAnsi="Arial" w:cs="Arial"/>
          <w:sz w:val="24"/>
          <w:szCs w:val="24"/>
          <w:lang w:val="es-ES"/>
        </w:rPr>
        <w:t xml:space="preserve"> el ANEXO I MODELO DE PUBLICACIÓN DE LA INTENCIÓN DE LA PROTECCIÓN. </w:t>
      </w:r>
    </w:p>
    <w:p w14:paraId="682017C0" w14:textId="77777777" w:rsidR="005873E8" w:rsidRPr="004B05A0" w:rsidRDefault="005873E8" w:rsidP="004B05A0">
      <w:pPr>
        <w:pStyle w:val="Sangradetextonormal"/>
        <w:tabs>
          <w:tab w:val="num" w:pos="2422"/>
        </w:tabs>
        <w:ind w:left="1843"/>
        <w:jc w:val="both"/>
        <w:rPr>
          <w:rFonts w:ascii="Arial" w:hAnsi="Arial" w:cs="Arial"/>
          <w:sz w:val="24"/>
          <w:szCs w:val="24"/>
          <w:lang w:val="es-ES"/>
        </w:rPr>
      </w:pPr>
    </w:p>
    <w:p w14:paraId="710BFEAA" w14:textId="74A9B714" w:rsidR="00857CCE" w:rsidRPr="004B05A0" w:rsidRDefault="005873E8" w:rsidP="004B05A0">
      <w:pPr>
        <w:pStyle w:val="Sangradetextonormal"/>
        <w:tabs>
          <w:tab w:val="num" w:pos="2422"/>
        </w:tabs>
        <w:ind w:left="1276"/>
        <w:jc w:val="both"/>
        <w:rPr>
          <w:rFonts w:ascii="Arial" w:hAnsi="Arial" w:cs="Arial"/>
          <w:sz w:val="24"/>
          <w:szCs w:val="24"/>
        </w:rPr>
      </w:pPr>
      <w:r w:rsidRPr="004C2306">
        <w:rPr>
          <w:rFonts w:ascii="Arial" w:hAnsi="Arial" w:cs="Arial"/>
          <w:sz w:val="24"/>
          <w:szCs w:val="24"/>
        </w:rPr>
        <w:t xml:space="preserve">El solicitante publicará la intención de la inscripción de la variedad en el RNCP </w:t>
      </w:r>
      <w:r w:rsidRPr="004C2306">
        <w:rPr>
          <w:rFonts w:ascii="Arial" w:hAnsi="Arial" w:cs="Arial"/>
          <w:sz w:val="24"/>
          <w:szCs w:val="24"/>
          <w:lang w:val="es-ES"/>
        </w:rPr>
        <w:t xml:space="preserve">en tamaño de </w:t>
      </w:r>
      <w:r w:rsidRPr="004C2306">
        <w:rPr>
          <w:rFonts w:ascii="Arial" w:hAnsi="Arial" w:cs="Arial"/>
          <w:sz w:val="24"/>
          <w:szCs w:val="24"/>
        </w:rPr>
        <w:t xml:space="preserve">8cm x 10cm como mínimo durante </w:t>
      </w:r>
      <w:r w:rsidR="00857CCE" w:rsidRPr="004C2306">
        <w:rPr>
          <w:rFonts w:ascii="Arial" w:hAnsi="Arial" w:cs="Arial"/>
          <w:sz w:val="24"/>
          <w:szCs w:val="24"/>
        </w:rPr>
        <w:t xml:space="preserve">1 (un) </w:t>
      </w:r>
      <w:r w:rsidRPr="004C2306">
        <w:rPr>
          <w:rFonts w:ascii="Arial" w:hAnsi="Arial" w:cs="Arial"/>
          <w:sz w:val="24"/>
          <w:szCs w:val="24"/>
        </w:rPr>
        <w:t>día</w:t>
      </w:r>
      <w:r w:rsidR="005E3956" w:rsidRPr="004C2306">
        <w:rPr>
          <w:rFonts w:ascii="Arial" w:hAnsi="Arial" w:cs="Arial"/>
          <w:sz w:val="24"/>
          <w:szCs w:val="24"/>
        </w:rPr>
        <w:t>,</w:t>
      </w:r>
      <w:r w:rsidRPr="004C2306">
        <w:rPr>
          <w:rFonts w:ascii="Arial" w:hAnsi="Arial" w:cs="Arial"/>
          <w:sz w:val="24"/>
          <w:szCs w:val="24"/>
        </w:rPr>
        <w:t xml:space="preserve"> en dos diarios de gran circulación en el país en cualquier sección del mismo, en base al Art. 17, inciso m del Decreto Nº 7797/00. El solicitante deberá remitir </w:t>
      </w:r>
      <w:r w:rsidR="002C1BE9" w:rsidRPr="004C2306">
        <w:rPr>
          <w:rFonts w:ascii="Arial" w:hAnsi="Arial" w:cs="Arial"/>
          <w:sz w:val="24"/>
          <w:szCs w:val="24"/>
        </w:rPr>
        <w:t xml:space="preserve">a la DISE vía MEU los ejemplares de las publicaciones en un plazo no mayor a </w:t>
      </w:r>
      <w:r w:rsidR="00B45298" w:rsidRPr="004C2306">
        <w:rPr>
          <w:rFonts w:ascii="Arial" w:hAnsi="Arial" w:cs="Arial"/>
          <w:sz w:val="24"/>
          <w:szCs w:val="24"/>
        </w:rPr>
        <w:t>10</w:t>
      </w:r>
      <w:r w:rsidR="002C1BE9" w:rsidRPr="004C2306">
        <w:rPr>
          <w:rFonts w:ascii="Arial" w:hAnsi="Arial" w:cs="Arial"/>
          <w:sz w:val="24"/>
          <w:szCs w:val="24"/>
        </w:rPr>
        <w:t xml:space="preserve"> (</w:t>
      </w:r>
      <w:r w:rsidR="00B45298" w:rsidRPr="004C2306">
        <w:rPr>
          <w:rFonts w:ascii="Arial" w:hAnsi="Arial" w:cs="Arial"/>
          <w:sz w:val="24"/>
          <w:szCs w:val="24"/>
        </w:rPr>
        <w:t>diez</w:t>
      </w:r>
      <w:r w:rsidR="002C1BE9" w:rsidRPr="004C2306">
        <w:rPr>
          <w:rFonts w:ascii="Arial" w:hAnsi="Arial" w:cs="Arial"/>
          <w:sz w:val="24"/>
          <w:szCs w:val="24"/>
        </w:rPr>
        <w:t>) días hábiles, a partir de fecha de publicación</w:t>
      </w:r>
      <w:r w:rsidR="00857CCE" w:rsidRPr="004C2306">
        <w:rPr>
          <w:rFonts w:ascii="Arial" w:hAnsi="Arial" w:cs="Arial"/>
          <w:sz w:val="24"/>
          <w:szCs w:val="24"/>
        </w:rPr>
        <w:t>.</w:t>
      </w:r>
      <w:r w:rsidR="00857CCE" w:rsidRPr="004B05A0">
        <w:rPr>
          <w:rFonts w:ascii="Arial" w:hAnsi="Arial" w:cs="Arial"/>
          <w:sz w:val="24"/>
          <w:szCs w:val="24"/>
        </w:rPr>
        <w:t xml:space="preserve"> </w:t>
      </w:r>
    </w:p>
    <w:p w14:paraId="4DDB4910" w14:textId="77777777" w:rsidR="00857CCE" w:rsidRPr="004B05A0" w:rsidRDefault="00857CCE" w:rsidP="004B05A0">
      <w:pPr>
        <w:pStyle w:val="Sangradetextonormal"/>
        <w:tabs>
          <w:tab w:val="num" w:pos="2422"/>
        </w:tabs>
        <w:ind w:left="1276"/>
        <w:jc w:val="both"/>
        <w:rPr>
          <w:rFonts w:ascii="Arial" w:hAnsi="Arial" w:cs="Arial"/>
          <w:sz w:val="24"/>
          <w:szCs w:val="24"/>
        </w:rPr>
      </w:pPr>
    </w:p>
    <w:p w14:paraId="612B4F68" w14:textId="77777777" w:rsidR="00720C9A"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jefe del DPUV tomará conocimiento de las publicaciones respectivas y dará un plazo de 30 </w:t>
      </w:r>
      <w:r w:rsidR="005E3956" w:rsidRPr="004B05A0">
        <w:rPr>
          <w:rFonts w:ascii="Arial" w:hAnsi="Arial" w:cs="Arial"/>
          <w:sz w:val="24"/>
          <w:szCs w:val="24"/>
          <w:lang w:val="es-ES"/>
        </w:rPr>
        <w:t xml:space="preserve">(treinta) </w:t>
      </w:r>
      <w:r w:rsidRPr="004B05A0">
        <w:rPr>
          <w:rFonts w:ascii="Arial" w:hAnsi="Arial" w:cs="Arial"/>
          <w:sz w:val="24"/>
          <w:szCs w:val="24"/>
          <w:lang w:val="es-ES"/>
        </w:rPr>
        <w:t>días corridos a terceros</w:t>
      </w:r>
      <w:r w:rsidR="00333B82" w:rsidRPr="004B05A0">
        <w:rPr>
          <w:rFonts w:ascii="Arial" w:hAnsi="Arial" w:cs="Arial"/>
          <w:sz w:val="24"/>
          <w:szCs w:val="24"/>
          <w:lang w:val="es-ES"/>
        </w:rPr>
        <w:t>,</w:t>
      </w:r>
      <w:r w:rsidRPr="004B05A0">
        <w:rPr>
          <w:rFonts w:ascii="Arial" w:hAnsi="Arial" w:cs="Arial"/>
          <w:sz w:val="24"/>
          <w:szCs w:val="24"/>
          <w:lang w:val="es-ES"/>
        </w:rPr>
        <w:t xml:space="preserve"> para presentar las oposiciones correspondientes. </w:t>
      </w:r>
    </w:p>
    <w:p w14:paraId="0820AE60" w14:textId="77777777" w:rsidR="005510EF" w:rsidRPr="004B05A0" w:rsidRDefault="005510EF" w:rsidP="004B05A0">
      <w:pPr>
        <w:pStyle w:val="Sangradetextonormal"/>
        <w:tabs>
          <w:tab w:val="left" w:pos="1560"/>
          <w:tab w:val="num" w:pos="1985"/>
        </w:tabs>
        <w:ind w:left="1276"/>
        <w:jc w:val="both"/>
        <w:rPr>
          <w:rFonts w:ascii="Arial" w:hAnsi="Arial" w:cs="Arial"/>
          <w:sz w:val="24"/>
          <w:szCs w:val="24"/>
          <w:lang w:val="es-ES"/>
        </w:rPr>
      </w:pPr>
    </w:p>
    <w:p w14:paraId="054E9903" w14:textId="6864CB05" w:rsidR="005873E8" w:rsidRPr="004B05A0" w:rsidRDefault="00720C9A"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rPr>
        <w:t xml:space="preserve">Una vez cumplido los plazos de la publicación, el </w:t>
      </w:r>
      <w:r w:rsidR="005873E8" w:rsidRPr="004B05A0">
        <w:rPr>
          <w:rFonts w:ascii="Arial" w:hAnsi="Arial" w:cs="Arial"/>
          <w:sz w:val="24"/>
          <w:szCs w:val="24"/>
          <w:lang w:val="es-ES"/>
        </w:rPr>
        <w:t xml:space="preserve">Jefe del DPUV en un plazo máximo de 10 </w:t>
      </w:r>
      <w:r w:rsidR="005E3956" w:rsidRPr="004B05A0">
        <w:rPr>
          <w:rFonts w:ascii="Arial" w:hAnsi="Arial" w:cs="Arial"/>
          <w:sz w:val="24"/>
          <w:szCs w:val="24"/>
          <w:lang w:val="es-ES"/>
        </w:rPr>
        <w:t xml:space="preserve">(diez) </w:t>
      </w:r>
      <w:r w:rsidR="005873E8" w:rsidRPr="004B05A0">
        <w:rPr>
          <w:rFonts w:ascii="Arial" w:hAnsi="Arial" w:cs="Arial"/>
          <w:sz w:val="24"/>
          <w:szCs w:val="24"/>
          <w:lang w:val="es-ES"/>
        </w:rPr>
        <w:t xml:space="preserve">días </w:t>
      </w:r>
      <w:r w:rsidR="00857CCE" w:rsidRPr="004B05A0">
        <w:rPr>
          <w:rFonts w:ascii="Arial" w:hAnsi="Arial" w:cs="Arial"/>
          <w:sz w:val="24"/>
          <w:szCs w:val="24"/>
          <w:lang w:val="es-ES"/>
        </w:rPr>
        <w:t xml:space="preserve">posterior al </w:t>
      </w:r>
      <w:r w:rsidR="003D3E64" w:rsidRPr="004B05A0">
        <w:rPr>
          <w:rFonts w:ascii="Arial" w:hAnsi="Arial" w:cs="Arial"/>
          <w:sz w:val="24"/>
          <w:szCs w:val="24"/>
          <w:lang w:val="es-ES"/>
        </w:rPr>
        <w:t xml:space="preserve">mismo, </w:t>
      </w:r>
      <w:r w:rsidR="005873E8" w:rsidRPr="004B05A0">
        <w:rPr>
          <w:rFonts w:ascii="Arial" w:hAnsi="Arial" w:cs="Arial"/>
          <w:sz w:val="24"/>
          <w:szCs w:val="24"/>
          <w:lang w:val="es-ES"/>
        </w:rPr>
        <w:t xml:space="preserve">propondrá a la DISE </w:t>
      </w:r>
      <w:r w:rsidR="00B2723E" w:rsidRPr="004B05A0">
        <w:rPr>
          <w:rFonts w:ascii="Arial" w:hAnsi="Arial" w:cs="Arial"/>
          <w:sz w:val="24"/>
          <w:szCs w:val="24"/>
          <w:lang w:val="es-ES"/>
        </w:rPr>
        <w:t xml:space="preserve">mediante un memorándum </w:t>
      </w:r>
      <w:r w:rsidR="005873E8" w:rsidRPr="004B05A0">
        <w:rPr>
          <w:rFonts w:ascii="Arial" w:hAnsi="Arial" w:cs="Arial"/>
          <w:sz w:val="24"/>
          <w:szCs w:val="24"/>
          <w:lang w:val="es-ES"/>
        </w:rPr>
        <w:t>la inscrip</w:t>
      </w:r>
      <w:r w:rsidR="00B2723E" w:rsidRPr="004B05A0">
        <w:rPr>
          <w:rFonts w:ascii="Arial" w:hAnsi="Arial" w:cs="Arial"/>
          <w:sz w:val="24"/>
          <w:szCs w:val="24"/>
          <w:lang w:val="es-ES"/>
        </w:rPr>
        <w:t>ción de la variedad en el RNCP.</w:t>
      </w:r>
    </w:p>
    <w:p w14:paraId="3350BC77" w14:textId="77777777" w:rsidR="005873E8" w:rsidRPr="004B05A0" w:rsidRDefault="005873E8" w:rsidP="004B05A0">
      <w:pPr>
        <w:pStyle w:val="Sangradetextonormal"/>
        <w:tabs>
          <w:tab w:val="num" w:pos="2422"/>
        </w:tabs>
        <w:ind w:left="1843"/>
        <w:jc w:val="both"/>
        <w:rPr>
          <w:rFonts w:ascii="Arial" w:hAnsi="Arial" w:cs="Arial"/>
          <w:sz w:val="24"/>
          <w:szCs w:val="24"/>
          <w:lang w:val="es-ES"/>
        </w:rPr>
      </w:pPr>
    </w:p>
    <w:p w14:paraId="3B5AF9CC" w14:textId="27E87255" w:rsidR="005873E8"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DISE solicitará por los conductos correspondientes</w:t>
      </w:r>
      <w:r w:rsidR="005873E8" w:rsidRPr="004B05A0">
        <w:rPr>
          <w:rFonts w:ascii="Arial" w:hAnsi="Arial" w:cs="Arial"/>
          <w:sz w:val="24"/>
          <w:szCs w:val="24"/>
          <w:lang w:val="es-ES"/>
        </w:rPr>
        <w:t>, se disponga la inscripción de la variedad en el RNCP por Resolución SENAVE.</w:t>
      </w:r>
    </w:p>
    <w:p w14:paraId="2C2DD569" w14:textId="77777777" w:rsidR="005873E8" w:rsidRPr="004B05A0" w:rsidRDefault="005873E8" w:rsidP="004B05A0">
      <w:pPr>
        <w:pStyle w:val="Sangradetextonormal"/>
        <w:tabs>
          <w:tab w:val="num" w:pos="2422"/>
        </w:tabs>
        <w:ind w:left="1843"/>
        <w:jc w:val="both"/>
        <w:rPr>
          <w:rFonts w:ascii="Arial" w:hAnsi="Arial" w:cs="Arial"/>
          <w:sz w:val="24"/>
          <w:szCs w:val="24"/>
          <w:lang w:val="es-ES"/>
        </w:rPr>
      </w:pPr>
    </w:p>
    <w:p w14:paraId="20CD124B" w14:textId="474766AB" w:rsidR="00283DED"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Con la promulgación de Resolución de inscripción de la variedad en el RNCP pasar al punto 6.</w:t>
      </w:r>
      <w:r w:rsidR="004D57CC" w:rsidRPr="004B05A0">
        <w:rPr>
          <w:rFonts w:ascii="Arial" w:hAnsi="Arial" w:cs="Arial"/>
          <w:sz w:val="24"/>
          <w:szCs w:val="24"/>
          <w:lang w:val="es-ES"/>
        </w:rPr>
        <w:t>5</w:t>
      </w:r>
      <w:r w:rsidRPr="004B05A0">
        <w:rPr>
          <w:rFonts w:ascii="Arial" w:hAnsi="Arial" w:cs="Arial"/>
          <w:sz w:val="24"/>
          <w:szCs w:val="24"/>
          <w:lang w:val="es-ES"/>
        </w:rPr>
        <w:t>.</w:t>
      </w:r>
    </w:p>
    <w:p w14:paraId="22DEDF82" w14:textId="77777777" w:rsidR="005873E8" w:rsidRPr="004B05A0" w:rsidRDefault="005873E8" w:rsidP="004B05A0">
      <w:pPr>
        <w:pStyle w:val="Sangra2detindependiente"/>
        <w:tabs>
          <w:tab w:val="clear" w:pos="7832"/>
        </w:tabs>
        <w:ind w:hanging="708"/>
        <w:jc w:val="both"/>
        <w:rPr>
          <w:rFonts w:ascii="Arial" w:hAnsi="Arial" w:cs="Arial"/>
          <w:sz w:val="24"/>
          <w:szCs w:val="24"/>
          <w:lang w:val="es-ES_tradnl"/>
        </w:rPr>
      </w:pPr>
    </w:p>
    <w:p w14:paraId="3A9983DC" w14:textId="77777777" w:rsidR="00857CCE" w:rsidRPr="004B05A0" w:rsidRDefault="00857CCE"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Solicitud de inscripción no aprobada</w:t>
      </w:r>
    </w:p>
    <w:p w14:paraId="0A6C0B22" w14:textId="77777777" w:rsidR="005873E8" w:rsidRPr="004B05A0" w:rsidRDefault="005873E8" w:rsidP="004B05A0">
      <w:pPr>
        <w:pStyle w:val="Sangradetextonormal"/>
        <w:tabs>
          <w:tab w:val="left" w:pos="1560"/>
        </w:tabs>
        <w:ind w:left="1276"/>
        <w:jc w:val="both"/>
        <w:rPr>
          <w:rFonts w:ascii="Arial" w:hAnsi="Arial" w:cs="Arial"/>
          <w:sz w:val="24"/>
          <w:szCs w:val="24"/>
          <w:lang w:val="es-ES"/>
        </w:rPr>
      </w:pPr>
    </w:p>
    <w:p w14:paraId="72976B92" w14:textId="3CC1D3FE" w:rsidR="00857CCE" w:rsidRPr="004B05A0" w:rsidRDefault="00857CC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Cuando la solicitud de inscripción de la variedad en el RNCP no reuniere los requisitos técnicos la misma no se aprobará y pasa al punto 6.9.2 </w:t>
      </w:r>
    </w:p>
    <w:p w14:paraId="74ED4E47" w14:textId="77777777" w:rsidR="005873E8" w:rsidRPr="004B05A0" w:rsidRDefault="005873E8" w:rsidP="004B05A0">
      <w:pPr>
        <w:pStyle w:val="Sangradetextonormal"/>
        <w:ind w:left="7832" w:hanging="2160"/>
        <w:jc w:val="both"/>
        <w:rPr>
          <w:rFonts w:ascii="Arial" w:hAnsi="Arial" w:cs="Arial"/>
          <w:sz w:val="24"/>
          <w:szCs w:val="24"/>
          <w:lang w:val="es-ES"/>
        </w:rPr>
      </w:pPr>
    </w:p>
    <w:p w14:paraId="4EE0E218"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Inscribir y otorgar Título de Obtentor</w:t>
      </w:r>
    </w:p>
    <w:p w14:paraId="595A267E" w14:textId="77777777" w:rsidR="008F65E5" w:rsidRPr="004B05A0" w:rsidRDefault="008F65E5" w:rsidP="004B05A0">
      <w:pPr>
        <w:pStyle w:val="Sangradetextonormal"/>
        <w:ind w:left="709"/>
        <w:jc w:val="both"/>
        <w:rPr>
          <w:rFonts w:ascii="Arial" w:hAnsi="Arial" w:cs="Arial"/>
          <w:b/>
          <w:sz w:val="24"/>
          <w:szCs w:val="24"/>
        </w:rPr>
      </w:pPr>
    </w:p>
    <w:p w14:paraId="76822C3D" w14:textId="5CE73BD1" w:rsidR="00A7655B" w:rsidRPr="000B0CF0" w:rsidRDefault="00EF5547" w:rsidP="000B0CF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0B0CF0">
        <w:rPr>
          <w:rFonts w:ascii="Arial" w:hAnsi="Arial" w:cs="Arial"/>
          <w:sz w:val="24"/>
          <w:szCs w:val="24"/>
          <w:lang w:val="es-ES"/>
        </w:rPr>
        <w:t xml:space="preserve">Para la impresión del Título De Obtentor, primeramente se </w:t>
      </w:r>
      <w:r w:rsidR="00FF253D" w:rsidRPr="000B0CF0">
        <w:rPr>
          <w:rFonts w:ascii="Arial" w:hAnsi="Arial" w:cs="Arial"/>
          <w:sz w:val="24"/>
          <w:szCs w:val="24"/>
          <w:lang w:val="es-ES"/>
        </w:rPr>
        <w:t xml:space="preserve">verificará </w:t>
      </w:r>
      <w:r w:rsidRPr="000B0CF0">
        <w:rPr>
          <w:rFonts w:ascii="Arial" w:hAnsi="Arial" w:cs="Arial"/>
          <w:sz w:val="24"/>
          <w:szCs w:val="24"/>
          <w:lang w:val="es-ES"/>
        </w:rPr>
        <w:t xml:space="preserve">que la solicitud cuente con todos los documentos </w:t>
      </w:r>
      <w:r w:rsidR="00A7655B" w:rsidRPr="000B0CF0">
        <w:rPr>
          <w:rFonts w:ascii="Arial" w:hAnsi="Arial" w:cs="Arial"/>
          <w:sz w:val="24"/>
          <w:szCs w:val="24"/>
          <w:lang w:val="es-ES"/>
        </w:rPr>
        <w:t>requeridos en el procedimiento mediante</w:t>
      </w:r>
      <w:r w:rsidRPr="000B0CF0">
        <w:rPr>
          <w:rFonts w:ascii="Arial" w:hAnsi="Arial" w:cs="Arial"/>
          <w:sz w:val="24"/>
          <w:szCs w:val="24"/>
          <w:lang w:val="es-ES"/>
        </w:rPr>
        <w:t xml:space="preserve"> </w:t>
      </w:r>
      <w:r w:rsidR="00A7655B" w:rsidRPr="000B0CF0">
        <w:rPr>
          <w:rFonts w:ascii="Arial" w:hAnsi="Arial" w:cs="Arial"/>
          <w:sz w:val="24"/>
          <w:szCs w:val="24"/>
          <w:lang w:val="es-ES"/>
        </w:rPr>
        <w:t>FORM-DPUV-123 CHECK LIST DOCUMENTARIO DE SOLICITUD PARA RNCP</w:t>
      </w:r>
      <w:r w:rsidR="00FF253D" w:rsidRPr="000B0CF0">
        <w:rPr>
          <w:rFonts w:ascii="Arial" w:hAnsi="Arial" w:cs="Arial"/>
          <w:sz w:val="24"/>
          <w:szCs w:val="24"/>
          <w:lang w:val="es-ES"/>
        </w:rPr>
        <w:t>,</w:t>
      </w:r>
      <w:r w:rsidR="00A7655B" w:rsidRPr="000B0CF0">
        <w:rPr>
          <w:rFonts w:ascii="Arial" w:hAnsi="Arial" w:cs="Arial"/>
          <w:sz w:val="24"/>
          <w:szCs w:val="24"/>
          <w:lang w:val="es-ES"/>
        </w:rPr>
        <w:t xml:space="preserve"> en caso de que la solicitud se encuentre completa pasar al ítem 6.5.4.</w:t>
      </w:r>
    </w:p>
    <w:p w14:paraId="4666480F" w14:textId="77777777" w:rsidR="00A7655B" w:rsidRDefault="00A7655B" w:rsidP="00A7655B">
      <w:pPr>
        <w:pStyle w:val="Sangradetextonormal"/>
        <w:tabs>
          <w:tab w:val="left" w:pos="1276"/>
          <w:tab w:val="num" w:pos="1985"/>
          <w:tab w:val="num" w:pos="2422"/>
        </w:tabs>
        <w:ind w:left="1276" w:right="-421"/>
        <w:jc w:val="both"/>
        <w:rPr>
          <w:rFonts w:ascii="Arial" w:hAnsi="Arial" w:cs="Arial"/>
          <w:sz w:val="24"/>
          <w:szCs w:val="24"/>
        </w:rPr>
      </w:pPr>
    </w:p>
    <w:p w14:paraId="37E4A7B0" w14:textId="6C0ADA1E" w:rsidR="00A7655B" w:rsidRPr="000B0CF0" w:rsidRDefault="00A7655B" w:rsidP="000B0CF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0B0CF0">
        <w:rPr>
          <w:rFonts w:ascii="Arial" w:hAnsi="Arial" w:cs="Arial"/>
          <w:sz w:val="24"/>
          <w:szCs w:val="24"/>
          <w:lang w:val="es-ES"/>
        </w:rPr>
        <w:t>En caso de que se verifique que la so</w:t>
      </w:r>
      <w:r w:rsidR="000B0CF0" w:rsidRPr="000B0CF0">
        <w:rPr>
          <w:rFonts w:ascii="Arial" w:hAnsi="Arial" w:cs="Arial"/>
          <w:sz w:val="24"/>
          <w:szCs w:val="24"/>
          <w:lang w:val="es-ES"/>
        </w:rPr>
        <w:t>licitud se encuentre incompleta, se procederá según el ítem correspondiente para el documento faltante.</w:t>
      </w:r>
    </w:p>
    <w:p w14:paraId="0399FDE8" w14:textId="77777777" w:rsidR="00FF253D" w:rsidRPr="004B05A0" w:rsidRDefault="00FF253D" w:rsidP="004B05A0">
      <w:pPr>
        <w:pStyle w:val="Sangradetextonormal"/>
        <w:tabs>
          <w:tab w:val="left" w:pos="1276"/>
          <w:tab w:val="num" w:pos="1985"/>
          <w:tab w:val="num" w:pos="2422"/>
        </w:tabs>
        <w:ind w:left="1276" w:right="-421"/>
        <w:jc w:val="both"/>
        <w:rPr>
          <w:rFonts w:ascii="Arial" w:hAnsi="Arial" w:cs="Arial"/>
          <w:b/>
          <w:sz w:val="24"/>
          <w:szCs w:val="24"/>
        </w:rPr>
      </w:pPr>
    </w:p>
    <w:p w14:paraId="5DB54382" w14:textId="193A778E" w:rsidR="00FD76F6" w:rsidRPr="000B0CF0" w:rsidRDefault="00FD76F6" w:rsidP="000B0CF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0B0CF0">
        <w:rPr>
          <w:rFonts w:ascii="Arial" w:hAnsi="Arial" w:cs="Arial"/>
          <w:sz w:val="24"/>
          <w:szCs w:val="24"/>
          <w:lang w:val="es-ES"/>
        </w:rPr>
        <w:t>El DPUV comunicará mediante correo electrónico institucional (zimbra)</w:t>
      </w:r>
      <w:r w:rsidR="00BE185A" w:rsidRPr="000B0CF0">
        <w:rPr>
          <w:rFonts w:ascii="Arial" w:hAnsi="Arial" w:cs="Arial"/>
          <w:sz w:val="24"/>
          <w:szCs w:val="24"/>
          <w:lang w:val="es-ES"/>
        </w:rPr>
        <w:t>,</w:t>
      </w:r>
      <w:r w:rsidRPr="000B0CF0">
        <w:rPr>
          <w:rFonts w:ascii="Arial" w:hAnsi="Arial" w:cs="Arial"/>
          <w:sz w:val="24"/>
          <w:szCs w:val="24"/>
          <w:lang w:val="es-ES"/>
        </w:rPr>
        <w:t xml:space="preserve"> al solicitante la promulgación de la Resolución de inscripción de la variedad en el RNCP por medio del FORM-DPUV-11</w:t>
      </w:r>
      <w:r w:rsidR="00CA33A7" w:rsidRPr="000B0CF0">
        <w:rPr>
          <w:rFonts w:ascii="Arial" w:hAnsi="Arial" w:cs="Arial"/>
          <w:sz w:val="24"/>
          <w:szCs w:val="24"/>
          <w:lang w:val="es-ES"/>
        </w:rPr>
        <w:t>1</w:t>
      </w:r>
      <w:r w:rsidRPr="000B0CF0">
        <w:rPr>
          <w:rFonts w:ascii="Arial" w:hAnsi="Arial" w:cs="Arial"/>
          <w:sz w:val="24"/>
          <w:szCs w:val="24"/>
          <w:lang w:val="es-ES"/>
        </w:rPr>
        <w:t xml:space="preserve"> APROBACIÓN DE </w:t>
      </w:r>
      <w:r w:rsidR="00CA33A7" w:rsidRPr="000B0CF0">
        <w:rPr>
          <w:rFonts w:ascii="Arial" w:hAnsi="Arial" w:cs="Arial"/>
          <w:sz w:val="24"/>
          <w:szCs w:val="24"/>
          <w:lang w:val="es-ES"/>
        </w:rPr>
        <w:t>SOLICITUD</w:t>
      </w:r>
      <w:r w:rsidR="00EF5547" w:rsidRPr="000B0CF0">
        <w:rPr>
          <w:rFonts w:ascii="Arial" w:hAnsi="Arial" w:cs="Arial"/>
          <w:sz w:val="24"/>
          <w:szCs w:val="24"/>
          <w:lang w:val="es-ES"/>
        </w:rPr>
        <w:t>, y s</w:t>
      </w:r>
      <w:r w:rsidRPr="000B0CF0">
        <w:rPr>
          <w:rFonts w:ascii="Arial" w:hAnsi="Arial" w:cs="Arial"/>
          <w:sz w:val="24"/>
          <w:szCs w:val="24"/>
          <w:lang w:val="es-ES"/>
        </w:rPr>
        <w:t xml:space="preserve">e </w:t>
      </w:r>
      <w:r w:rsidRPr="000B0CF0">
        <w:rPr>
          <w:rFonts w:ascii="Arial" w:hAnsi="Arial" w:cs="Arial"/>
          <w:sz w:val="24"/>
          <w:szCs w:val="24"/>
          <w:lang w:val="es-ES"/>
        </w:rPr>
        <w:lastRenderedPageBreak/>
        <w:t>dejará constancia impresa del envío del correo electrónico y se adjuntará a la solicitud.</w:t>
      </w:r>
    </w:p>
    <w:p w14:paraId="08F664E7" w14:textId="1FD21BDB" w:rsidR="005873E8" w:rsidRPr="004B05A0" w:rsidRDefault="005873E8" w:rsidP="004B05A0">
      <w:pPr>
        <w:pStyle w:val="Sangradetextonormal"/>
        <w:tabs>
          <w:tab w:val="left" w:pos="1560"/>
        </w:tabs>
        <w:jc w:val="both"/>
        <w:rPr>
          <w:rFonts w:ascii="Arial" w:hAnsi="Arial" w:cs="Arial"/>
          <w:sz w:val="24"/>
          <w:szCs w:val="24"/>
          <w:lang w:val="es-ES"/>
        </w:rPr>
      </w:pPr>
    </w:p>
    <w:p w14:paraId="6F89A23F" w14:textId="7D324B50"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dispondrá la emisión del Título de Obtentor en el FORM-DPUV-109 TÍTULO DE OBTENTOR (dos impresiones), con la firma del Jefe del DPUV</w:t>
      </w:r>
      <w:r w:rsidR="008428C2" w:rsidRPr="004B05A0">
        <w:rPr>
          <w:rFonts w:ascii="Arial" w:hAnsi="Arial" w:cs="Arial"/>
          <w:sz w:val="24"/>
          <w:szCs w:val="24"/>
          <w:lang w:val="es-ES"/>
        </w:rPr>
        <w:t>, y</w:t>
      </w:r>
      <w:r w:rsidR="00394969" w:rsidRPr="004B05A0">
        <w:rPr>
          <w:rFonts w:ascii="Arial" w:hAnsi="Arial" w:cs="Arial"/>
          <w:sz w:val="24"/>
          <w:szCs w:val="24"/>
          <w:lang w:val="es-ES"/>
        </w:rPr>
        <w:t xml:space="preserve"> se </w:t>
      </w:r>
      <w:r w:rsidR="008428C2" w:rsidRPr="004B05A0">
        <w:rPr>
          <w:rFonts w:ascii="Arial" w:hAnsi="Arial" w:cs="Arial"/>
          <w:sz w:val="24"/>
          <w:szCs w:val="24"/>
          <w:lang w:val="es-ES"/>
        </w:rPr>
        <w:t xml:space="preserve"> </w:t>
      </w:r>
      <w:r w:rsidRPr="004B05A0">
        <w:rPr>
          <w:rFonts w:ascii="Arial" w:hAnsi="Arial" w:cs="Arial"/>
          <w:sz w:val="24"/>
          <w:szCs w:val="24"/>
          <w:lang w:val="es-ES"/>
        </w:rPr>
        <w:t>deriva</w:t>
      </w:r>
      <w:r w:rsidR="008428C2" w:rsidRPr="004B05A0">
        <w:rPr>
          <w:rFonts w:ascii="Arial" w:hAnsi="Arial" w:cs="Arial"/>
          <w:sz w:val="24"/>
          <w:szCs w:val="24"/>
          <w:lang w:val="es-ES"/>
        </w:rPr>
        <w:t>rá</w:t>
      </w:r>
      <w:r w:rsidRPr="004B05A0">
        <w:rPr>
          <w:rFonts w:ascii="Arial" w:hAnsi="Arial" w:cs="Arial"/>
          <w:sz w:val="24"/>
          <w:szCs w:val="24"/>
          <w:lang w:val="es-ES"/>
        </w:rPr>
        <w:t xml:space="preserve"> a la DISE para su firma.</w:t>
      </w:r>
    </w:p>
    <w:p w14:paraId="0E222ACC" w14:textId="77777777" w:rsidR="005873E8" w:rsidRPr="004B05A0" w:rsidRDefault="005873E8" w:rsidP="004B05A0">
      <w:pPr>
        <w:pStyle w:val="Sangradetextonormal"/>
        <w:tabs>
          <w:tab w:val="num" w:pos="2422"/>
        </w:tabs>
        <w:jc w:val="both"/>
        <w:rPr>
          <w:rFonts w:ascii="Arial" w:hAnsi="Arial" w:cs="Arial"/>
          <w:sz w:val="24"/>
          <w:szCs w:val="24"/>
          <w:lang w:val="es-ES"/>
        </w:rPr>
      </w:pPr>
    </w:p>
    <w:p w14:paraId="777CFF49" w14:textId="0FF626EF" w:rsidR="00FD76F6"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entrega del Título de Obtentor, será realizado posterior al pago del FORM-DPUV-113 LIQUIDACIÓN DE PAGO, el cual deberá ser solicitado al DPUV. El Titulo será entregado al solicitante con un acuse de recibo por una de las impresiones del FORM-DPUV-109 TÍTULO DE OBTENTOR</w:t>
      </w:r>
    </w:p>
    <w:p w14:paraId="115A8BB5" w14:textId="77777777" w:rsidR="00FD76F6" w:rsidRPr="004B05A0" w:rsidRDefault="00FD76F6" w:rsidP="004B05A0">
      <w:pPr>
        <w:pStyle w:val="Sangradetextonormal"/>
        <w:tabs>
          <w:tab w:val="left" w:pos="1843"/>
          <w:tab w:val="num" w:pos="2280"/>
        </w:tabs>
        <w:ind w:right="-421"/>
        <w:rPr>
          <w:rFonts w:ascii="Arial" w:hAnsi="Arial" w:cs="Arial"/>
          <w:sz w:val="24"/>
          <w:szCs w:val="24"/>
        </w:rPr>
      </w:pPr>
    </w:p>
    <w:p w14:paraId="59AE5FB7" w14:textId="232DEE9D" w:rsidR="00FD76F6"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técnico del DPUV incorporará, todas las informaciones referentes a la inscripción al Boletín Nacional de Cultivares Protegidos y Comerciales, </w:t>
      </w:r>
      <w:r w:rsidR="005F7A60" w:rsidRPr="004B05A0">
        <w:rPr>
          <w:rFonts w:ascii="Arial" w:hAnsi="Arial" w:cs="Arial"/>
          <w:sz w:val="24"/>
          <w:szCs w:val="24"/>
          <w:lang w:val="es-ES"/>
        </w:rPr>
        <w:t>en el</w:t>
      </w:r>
      <w:r w:rsidRPr="004B05A0">
        <w:rPr>
          <w:rFonts w:ascii="Arial" w:hAnsi="Arial" w:cs="Arial"/>
          <w:sz w:val="24"/>
          <w:szCs w:val="24"/>
          <w:lang w:val="es-ES"/>
        </w:rPr>
        <w:t xml:space="preserve"> SISEM</w:t>
      </w:r>
      <w:r w:rsidR="005F7A60" w:rsidRPr="004B05A0">
        <w:rPr>
          <w:rFonts w:ascii="Arial" w:hAnsi="Arial" w:cs="Arial"/>
          <w:sz w:val="24"/>
          <w:szCs w:val="24"/>
          <w:lang w:val="es-ES"/>
        </w:rPr>
        <w:t>, cargando los datos del descriptor de la variedad</w:t>
      </w:r>
      <w:r w:rsidRPr="004B05A0">
        <w:rPr>
          <w:rFonts w:ascii="Arial" w:hAnsi="Arial" w:cs="Arial"/>
          <w:sz w:val="24"/>
          <w:szCs w:val="24"/>
          <w:lang w:val="es-ES"/>
        </w:rPr>
        <w:t xml:space="preserve"> y en la Base de Datos del DPUV.</w:t>
      </w:r>
    </w:p>
    <w:p w14:paraId="119ADBD4" w14:textId="77777777" w:rsidR="00FD76F6" w:rsidRPr="004B05A0" w:rsidRDefault="00FD76F6" w:rsidP="004B05A0">
      <w:pPr>
        <w:pStyle w:val="Prrafodelista"/>
        <w:rPr>
          <w:rFonts w:ascii="Arial" w:hAnsi="Arial" w:cs="Arial"/>
          <w:b/>
          <w:sz w:val="24"/>
          <w:szCs w:val="24"/>
        </w:rPr>
      </w:pPr>
    </w:p>
    <w:p w14:paraId="43BE00EC" w14:textId="14E8753B" w:rsidR="00D917B4"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deberá finiquitar la solicitud en el Sistema MEU y archivar en la oficina del DPUV.</w:t>
      </w:r>
    </w:p>
    <w:p w14:paraId="1EB7B8A0" w14:textId="77777777" w:rsidR="005873E8" w:rsidRPr="004B05A0" w:rsidRDefault="005873E8" w:rsidP="004B05A0">
      <w:pPr>
        <w:pStyle w:val="Sangradetextonormal"/>
        <w:tabs>
          <w:tab w:val="num" w:pos="2422"/>
        </w:tabs>
        <w:ind w:left="1843"/>
        <w:jc w:val="both"/>
        <w:rPr>
          <w:rFonts w:ascii="Arial" w:hAnsi="Arial" w:cs="Arial"/>
          <w:sz w:val="24"/>
          <w:szCs w:val="24"/>
          <w:lang w:val="es-ES"/>
        </w:rPr>
      </w:pPr>
    </w:p>
    <w:p w14:paraId="09328AED" w14:textId="34593E96"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Mantenimiento de la variedad en el RNCP</w:t>
      </w:r>
    </w:p>
    <w:p w14:paraId="208F8307" w14:textId="77777777" w:rsidR="005873E8" w:rsidRPr="004B05A0" w:rsidRDefault="005873E8" w:rsidP="004B05A0">
      <w:pPr>
        <w:pStyle w:val="Sangradetextonormal"/>
        <w:tabs>
          <w:tab w:val="left" w:pos="1560"/>
          <w:tab w:val="num" w:pos="2422"/>
        </w:tabs>
        <w:ind w:left="1276"/>
        <w:jc w:val="both"/>
        <w:rPr>
          <w:rFonts w:ascii="Arial" w:hAnsi="Arial" w:cs="Arial"/>
          <w:sz w:val="24"/>
          <w:szCs w:val="24"/>
          <w:lang w:val="es-ES"/>
        </w:rPr>
      </w:pPr>
    </w:p>
    <w:p w14:paraId="53D8CE32" w14:textId="3CF83AB1" w:rsidR="00FD76F6"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DPUV recordará el vencimiento del registro al RL/IP durante el primer mes de cada año por medio del correo electrónico institucional (zimbra), utilizando el FORM-DPUV-114 </w:t>
      </w:r>
      <w:r w:rsidR="00CA33A7" w:rsidRPr="004B05A0">
        <w:rPr>
          <w:rFonts w:ascii="Arial" w:hAnsi="Arial" w:cs="Arial"/>
          <w:sz w:val="24"/>
          <w:szCs w:val="24"/>
          <w:lang w:val="es-ES"/>
        </w:rPr>
        <w:t xml:space="preserve">NOTIFICACIÓN DE </w:t>
      </w:r>
      <w:r w:rsidRPr="004B05A0">
        <w:rPr>
          <w:rFonts w:ascii="Arial" w:hAnsi="Arial" w:cs="Arial"/>
          <w:sz w:val="24"/>
          <w:szCs w:val="24"/>
          <w:lang w:val="es-ES"/>
        </w:rPr>
        <w:t xml:space="preserve">PAGO </w:t>
      </w:r>
      <w:r w:rsidR="00CA33A7" w:rsidRPr="004B05A0">
        <w:rPr>
          <w:rFonts w:ascii="Arial" w:hAnsi="Arial" w:cs="Arial"/>
          <w:sz w:val="24"/>
          <w:szCs w:val="24"/>
          <w:lang w:val="es-ES"/>
        </w:rPr>
        <w:t>P</w:t>
      </w:r>
      <w:r w:rsidR="00E6611D" w:rsidRPr="004B05A0">
        <w:rPr>
          <w:rFonts w:ascii="Arial" w:hAnsi="Arial" w:cs="Arial"/>
          <w:sz w:val="24"/>
          <w:szCs w:val="24"/>
          <w:lang w:val="es-ES"/>
        </w:rPr>
        <w:t>OR</w:t>
      </w:r>
      <w:r w:rsidRPr="004B05A0">
        <w:rPr>
          <w:rFonts w:ascii="Arial" w:hAnsi="Arial" w:cs="Arial"/>
          <w:sz w:val="24"/>
          <w:szCs w:val="24"/>
          <w:lang w:val="es-ES"/>
        </w:rPr>
        <w:t xml:space="preserve"> MANTENIMIENTO ANUAL DE REGISTRO.</w:t>
      </w:r>
    </w:p>
    <w:p w14:paraId="3F6B2610" w14:textId="77777777" w:rsidR="00FD76F6" w:rsidRPr="004B05A0" w:rsidRDefault="00FD76F6" w:rsidP="004B05A0">
      <w:pPr>
        <w:pStyle w:val="Sangradetextonormal"/>
        <w:tabs>
          <w:tab w:val="left" w:pos="1276"/>
        </w:tabs>
        <w:ind w:left="1276" w:right="-421"/>
        <w:rPr>
          <w:rFonts w:ascii="Arial" w:hAnsi="Arial" w:cs="Arial"/>
          <w:sz w:val="24"/>
          <w:szCs w:val="24"/>
        </w:rPr>
      </w:pPr>
    </w:p>
    <w:p w14:paraId="0C9FFBBF" w14:textId="469183CE" w:rsidR="00FD76F6"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RL/IP deberá solicitar en el DPUV el FORM-DPUV-113 LIQUIDACIÓN DE PAGO, para abonar en perceptoría el monto correspondiente por la prestación del servicio de mantenimiento de la variedad.</w:t>
      </w:r>
    </w:p>
    <w:p w14:paraId="7089903F" w14:textId="77777777" w:rsidR="00FD76F6" w:rsidRPr="004B05A0" w:rsidRDefault="00FD76F6" w:rsidP="004B05A0">
      <w:pPr>
        <w:pStyle w:val="Sangradetextonormal"/>
        <w:tabs>
          <w:tab w:val="num" w:pos="1985"/>
          <w:tab w:val="num" w:pos="2280"/>
        </w:tabs>
        <w:ind w:left="792" w:right="-421"/>
        <w:rPr>
          <w:rFonts w:ascii="Arial" w:hAnsi="Arial" w:cs="Arial"/>
          <w:sz w:val="24"/>
          <w:szCs w:val="24"/>
        </w:rPr>
      </w:pPr>
    </w:p>
    <w:p w14:paraId="686FB420" w14:textId="77777777" w:rsidR="00FD76F6"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solicitante deberá entregar la copia de la factura de pago al DPUV, para su actualización en el SISEM.</w:t>
      </w:r>
    </w:p>
    <w:p w14:paraId="31D875EC" w14:textId="77777777" w:rsidR="005873E8" w:rsidRPr="004B05A0" w:rsidRDefault="005873E8" w:rsidP="004B05A0">
      <w:pPr>
        <w:pStyle w:val="Prrafodelista"/>
        <w:rPr>
          <w:rFonts w:ascii="Arial" w:hAnsi="Arial" w:cs="Arial"/>
          <w:sz w:val="24"/>
          <w:szCs w:val="24"/>
        </w:rPr>
      </w:pPr>
    </w:p>
    <w:p w14:paraId="5830B6C6"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 xml:space="preserve"> Transferencia de Titularidad de la variedad del RNCP</w:t>
      </w:r>
    </w:p>
    <w:p w14:paraId="5FE0B42D" w14:textId="77777777" w:rsidR="005873E8" w:rsidRPr="004B05A0" w:rsidRDefault="005873E8" w:rsidP="004B05A0">
      <w:pPr>
        <w:pStyle w:val="Sangradetextonormal"/>
        <w:tabs>
          <w:tab w:val="num" w:pos="2280"/>
        </w:tabs>
        <w:ind w:left="7832" w:hanging="2160"/>
        <w:jc w:val="both"/>
        <w:rPr>
          <w:rFonts w:ascii="Arial" w:hAnsi="Arial" w:cs="Arial"/>
          <w:sz w:val="24"/>
          <w:szCs w:val="24"/>
          <w:lang w:val="es-ES"/>
        </w:rPr>
      </w:pPr>
    </w:p>
    <w:p w14:paraId="6A2803BE" w14:textId="77777777" w:rsidR="00A80AAE"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Los obtentores de las variedades inscriptas en el RNCP podrán transferir sus derechos de obtentor a terceros, mediante una presentación conjunta del cedente y del cesionario en las que se expresen los datos personales de los mismos</w:t>
      </w:r>
      <w:r w:rsidR="00A80AAE" w:rsidRPr="004B05A0">
        <w:rPr>
          <w:rFonts w:ascii="Arial" w:hAnsi="Arial" w:cs="Arial"/>
          <w:sz w:val="24"/>
          <w:szCs w:val="24"/>
          <w:lang w:val="es-ES"/>
        </w:rPr>
        <w:t xml:space="preserve"> y de la variedad a transferir</w:t>
      </w:r>
      <w:r w:rsidRPr="004B05A0">
        <w:rPr>
          <w:rFonts w:ascii="Arial" w:hAnsi="Arial" w:cs="Arial"/>
          <w:sz w:val="24"/>
          <w:szCs w:val="24"/>
          <w:lang w:val="es-ES"/>
        </w:rPr>
        <w:t xml:space="preserve">. </w:t>
      </w:r>
    </w:p>
    <w:p w14:paraId="3F9BAB50" w14:textId="77777777" w:rsidR="00A80AAE" w:rsidRPr="004B05A0" w:rsidRDefault="00A80AAE" w:rsidP="004B05A0">
      <w:pPr>
        <w:pStyle w:val="Sangradetextonormal"/>
        <w:tabs>
          <w:tab w:val="num" w:pos="2422"/>
        </w:tabs>
        <w:ind w:left="851"/>
        <w:jc w:val="both"/>
        <w:rPr>
          <w:rFonts w:ascii="Arial" w:hAnsi="Arial" w:cs="Arial"/>
          <w:sz w:val="24"/>
          <w:szCs w:val="24"/>
          <w:lang w:val="es-ES"/>
        </w:rPr>
      </w:pPr>
    </w:p>
    <w:p w14:paraId="4A6D11EA" w14:textId="1C2481FE" w:rsidR="005873E8" w:rsidRPr="004B05A0" w:rsidRDefault="005873E8" w:rsidP="004B05A0">
      <w:pPr>
        <w:pStyle w:val="Sangradetextonormal"/>
        <w:tabs>
          <w:tab w:val="num" w:pos="2422"/>
        </w:tabs>
        <w:ind w:left="1276"/>
        <w:jc w:val="both"/>
        <w:rPr>
          <w:rFonts w:ascii="Arial" w:hAnsi="Arial" w:cs="Arial"/>
          <w:sz w:val="24"/>
          <w:szCs w:val="24"/>
          <w:lang w:val="es-ES"/>
        </w:rPr>
      </w:pPr>
      <w:r w:rsidRPr="004B05A0">
        <w:rPr>
          <w:rFonts w:ascii="Arial" w:hAnsi="Arial" w:cs="Arial"/>
          <w:sz w:val="24"/>
          <w:szCs w:val="24"/>
          <w:lang w:val="es-ES"/>
        </w:rPr>
        <w:t>El cesionario queda sometido a las mismas obligaciones y con los mismos alcances que tenía el cedente.</w:t>
      </w:r>
    </w:p>
    <w:p w14:paraId="5555299B" w14:textId="77777777" w:rsidR="005873E8" w:rsidRPr="004B05A0" w:rsidRDefault="005873E8" w:rsidP="004B05A0">
      <w:pPr>
        <w:pStyle w:val="Sangradetextonormal"/>
        <w:tabs>
          <w:tab w:val="num" w:pos="2422"/>
        </w:tabs>
        <w:ind w:left="1276"/>
        <w:jc w:val="both"/>
        <w:rPr>
          <w:rFonts w:ascii="Arial" w:hAnsi="Arial" w:cs="Arial"/>
          <w:sz w:val="24"/>
          <w:szCs w:val="24"/>
          <w:lang w:val="es-ES"/>
        </w:rPr>
      </w:pPr>
    </w:p>
    <w:p w14:paraId="3F29F2DB" w14:textId="167786FD" w:rsidR="005873E8" w:rsidRPr="004B05A0" w:rsidRDefault="00F039E0" w:rsidP="004B05A0">
      <w:pPr>
        <w:pStyle w:val="Sangradetextonormal"/>
        <w:tabs>
          <w:tab w:val="num" w:pos="2422"/>
        </w:tabs>
        <w:ind w:left="1276"/>
        <w:jc w:val="both"/>
        <w:rPr>
          <w:rFonts w:ascii="Arial" w:hAnsi="Arial" w:cs="Arial"/>
          <w:sz w:val="24"/>
          <w:szCs w:val="24"/>
          <w:lang w:val="es-ES"/>
        </w:rPr>
      </w:pPr>
      <w:r w:rsidRPr="004B05A0">
        <w:rPr>
          <w:rFonts w:ascii="Arial" w:hAnsi="Arial" w:cs="Arial"/>
          <w:sz w:val="24"/>
          <w:szCs w:val="24"/>
          <w:lang w:val="es-ES"/>
        </w:rPr>
        <w:t xml:space="preserve">El pedido </w:t>
      </w:r>
      <w:r w:rsidR="005873E8" w:rsidRPr="004B05A0">
        <w:rPr>
          <w:rFonts w:ascii="Arial" w:hAnsi="Arial" w:cs="Arial"/>
          <w:sz w:val="24"/>
          <w:szCs w:val="24"/>
          <w:lang w:val="es-ES"/>
        </w:rPr>
        <w:t>de transferencia de titularidad deberá estar acompañad</w:t>
      </w:r>
      <w:r w:rsidRPr="004B05A0">
        <w:rPr>
          <w:rFonts w:ascii="Arial" w:hAnsi="Arial" w:cs="Arial"/>
          <w:sz w:val="24"/>
          <w:szCs w:val="24"/>
          <w:lang w:val="es-ES"/>
        </w:rPr>
        <w:t>o</w:t>
      </w:r>
      <w:r w:rsidR="005873E8" w:rsidRPr="004B05A0">
        <w:rPr>
          <w:rFonts w:ascii="Arial" w:hAnsi="Arial" w:cs="Arial"/>
          <w:sz w:val="24"/>
          <w:szCs w:val="24"/>
          <w:lang w:val="es-ES"/>
        </w:rPr>
        <w:t xml:space="preserve"> de los siguientes requisitos:</w:t>
      </w:r>
    </w:p>
    <w:p w14:paraId="52080530" w14:textId="77777777" w:rsidR="00A80AAE" w:rsidRPr="004B05A0" w:rsidRDefault="00A80AAE" w:rsidP="004B05A0">
      <w:pPr>
        <w:pStyle w:val="Sangradetextonormal"/>
        <w:tabs>
          <w:tab w:val="num" w:pos="2422"/>
        </w:tabs>
        <w:jc w:val="both"/>
        <w:rPr>
          <w:rFonts w:ascii="Arial" w:hAnsi="Arial" w:cs="Arial"/>
          <w:sz w:val="24"/>
          <w:szCs w:val="24"/>
          <w:lang w:val="es-ES"/>
        </w:rPr>
      </w:pPr>
    </w:p>
    <w:p w14:paraId="569DCE09" w14:textId="39A0E124" w:rsidR="00F039E0" w:rsidRPr="004B05A0" w:rsidRDefault="005873E8" w:rsidP="004B05A0">
      <w:pPr>
        <w:pStyle w:val="Sangradetextonormal"/>
        <w:numPr>
          <w:ilvl w:val="2"/>
          <w:numId w:val="14"/>
        </w:numPr>
        <w:ind w:left="1843" w:hanging="284"/>
        <w:jc w:val="both"/>
        <w:rPr>
          <w:rFonts w:ascii="Arial" w:hAnsi="Arial" w:cs="Arial"/>
          <w:sz w:val="24"/>
          <w:szCs w:val="24"/>
          <w:lang w:val="es-ES"/>
        </w:rPr>
      </w:pPr>
      <w:r w:rsidRPr="004B05A0">
        <w:rPr>
          <w:rFonts w:ascii="Arial" w:hAnsi="Arial" w:cs="Arial"/>
          <w:sz w:val="24"/>
          <w:szCs w:val="24"/>
          <w:lang w:val="es-ES"/>
        </w:rPr>
        <w:t xml:space="preserve">Escritura Pública que acredite la transferencia de titularidad de la variedad. Las transferencias realizadas en el extranjero deberán </w:t>
      </w:r>
      <w:r w:rsidR="00664450" w:rsidRPr="004B05A0">
        <w:rPr>
          <w:rFonts w:ascii="Arial" w:hAnsi="Arial" w:cs="Arial"/>
          <w:sz w:val="24"/>
          <w:szCs w:val="24"/>
          <w:lang w:val="es-ES"/>
        </w:rPr>
        <w:t xml:space="preserve">ser </w:t>
      </w:r>
      <w:r w:rsidRPr="004B05A0">
        <w:rPr>
          <w:rFonts w:ascii="Arial" w:hAnsi="Arial" w:cs="Arial"/>
          <w:sz w:val="24"/>
          <w:szCs w:val="24"/>
        </w:rPr>
        <w:t>consularizadas y legalizadas (excepto los que provengan de los países parte</w:t>
      </w:r>
      <w:r w:rsidR="00F039E0" w:rsidRPr="004B05A0">
        <w:rPr>
          <w:rFonts w:ascii="Arial" w:hAnsi="Arial" w:cs="Arial"/>
          <w:sz w:val="24"/>
          <w:szCs w:val="24"/>
        </w:rPr>
        <w:t>s del Convenio sobre Apostilla), y traducidos por una Persona matriculada en el registro oficial de la Corte Suprema de Justicia habilitada para actuar como traductor en Paraguay</w:t>
      </w:r>
      <w:r w:rsidR="00721E9F">
        <w:rPr>
          <w:rFonts w:ascii="Arial" w:hAnsi="Arial" w:cs="Arial"/>
          <w:sz w:val="24"/>
          <w:szCs w:val="24"/>
        </w:rPr>
        <w:t>.</w:t>
      </w:r>
    </w:p>
    <w:p w14:paraId="561B181B" w14:textId="5170273A" w:rsidR="002F3C98" w:rsidRPr="004B05A0" w:rsidRDefault="002F3C98" w:rsidP="004B05A0">
      <w:pPr>
        <w:pStyle w:val="Sangradetextonormal"/>
        <w:ind w:left="1843"/>
        <w:jc w:val="both"/>
        <w:rPr>
          <w:rFonts w:ascii="Arial" w:hAnsi="Arial" w:cs="Arial"/>
          <w:sz w:val="24"/>
          <w:szCs w:val="24"/>
          <w:lang w:val="es-ES"/>
        </w:rPr>
      </w:pPr>
    </w:p>
    <w:p w14:paraId="69EC784F" w14:textId="77777777" w:rsidR="005873E8" w:rsidRPr="004B05A0" w:rsidRDefault="005873E8" w:rsidP="004B05A0">
      <w:pPr>
        <w:pStyle w:val="Sangradetextonormal"/>
        <w:numPr>
          <w:ilvl w:val="2"/>
          <w:numId w:val="14"/>
        </w:numPr>
        <w:ind w:left="1843" w:hanging="284"/>
        <w:jc w:val="both"/>
        <w:rPr>
          <w:rFonts w:ascii="Arial" w:hAnsi="Arial" w:cs="Arial"/>
          <w:sz w:val="24"/>
          <w:szCs w:val="24"/>
          <w:lang w:val="es-ES"/>
        </w:rPr>
      </w:pPr>
      <w:r w:rsidRPr="004B05A0">
        <w:rPr>
          <w:rFonts w:ascii="Arial" w:hAnsi="Arial" w:cs="Arial"/>
          <w:sz w:val="24"/>
          <w:szCs w:val="24"/>
          <w:lang w:val="es-ES"/>
        </w:rPr>
        <w:t>Todos los documentos legales que instrumenten tal cesión con los requisitos establecidos en el Decreto N° 7797/00, en su artículo N° 17.</w:t>
      </w:r>
    </w:p>
    <w:p w14:paraId="6D4FA08F" w14:textId="77777777" w:rsidR="00A80AAE" w:rsidRPr="004B05A0" w:rsidRDefault="00A80AAE" w:rsidP="004B05A0">
      <w:pPr>
        <w:pStyle w:val="Sangradetextonormal"/>
        <w:ind w:left="1843"/>
        <w:jc w:val="both"/>
        <w:rPr>
          <w:rFonts w:ascii="Arial" w:hAnsi="Arial" w:cs="Arial"/>
          <w:sz w:val="24"/>
          <w:szCs w:val="24"/>
          <w:lang w:val="es-ES"/>
        </w:rPr>
      </w:pPr>
    </w:p>
    <w:p w14:paraId="2FD055BA" w14:textId="77777777" w:rsidR="005873E8" w:rsidRPr="004B05A0" w:rsidRDefault="005873E8" w:rsidP="004B05A0">
      <w:pPr>
        <w:pStyle w:val="Sangradetextonormal"/>
        <w:numPr>
          <w:ilvl w:val="2"/>
          <w:numId w:val="14"/>
        </w:numPr>
        <w:tabs>
          <w:tab w:val="num" w:pos="2422"/>
        </w:tabs>
        <w:ind w:left="1843" w:hanging="284"/>
        <w:jc w:val="both"/>
        <w:rPr>
          <w:rFonts w:ascii="Arial" w:hAnsi="Arial" w:cs="Arial"/>
          <w:sz w:val="24"/>
          <w:szCs w:val="24"/>
          <w:lang w:val="es-ES"/>
        </w:rPr>
      </w:pPr>
      <w:r w:rsidRPr="004B05A0">
        <w:rPr>
          <w:rFonts w:ascii="Arial" w:hAnsi="Arial" w:cs="Arial"/>
          <w:sz w:val="24"/>
          <w:szCs w:val="24"/>
          <w:lang w:val="es-ES"/>
        </w:rPr>
        <w:t>Copia de la factura de pago por la prestación de servicios.</w:t>
      </w:r>
    </w:p>
    <w:p w14:paraId="415D969C" w14:textId="77777777" w:rsidR="00F039E0" w:rsidRPr="004B05A0" w:rsidRDefault="00F039E0" w:rsidP="004B05A0">
      <w:pPr>
        <w:pStyle w:val="Prrafodelista"/>
        <w:rPr>
          <w:rFonts w:ascii="Arial" w:hAnsi="Arial" w:cs="Arial"/>
          <w:sz w:val="24"/>
          <w:szCs w:val="24"/>
        </w:rPr>
      </w:pPr>
    </w:p>
    <w:p w14:paraId="7EF613AC" w14:textId="467A1DF0" w:rsidR="00F039E0" w:rsidRPr="004B05A0" w:rsidRDefault="00F039E0" w:rsidP="004B05A0">
      <w:pPr>
        <w:pStyle w:val="Sangradetextonormal"/>
        <w:ind w:left="1843"/>
        <w:jc w:val="both"/>
        <w:rPr>
          <w:rFonts w:ascii="Arial" w:hAnsi="Arial" w:cs="Arial"/>
          <w:sz w:val="24"/>
          <w:szCs w:val="24"/>
          <w:lang w:val="es-ES"/>
        </w:rPr>
      </w:pPr>
      <w:r w:rsidRPr="004B05A0">
        <w:rPr>
          <w:rFonts w:ascii="Arial" w:hAnsi="Arial" w:cs="Arial"/>
          <w:sz w:val="24"/>
          <w:szCs w:val="24"/>
          <w:lang w:val="es-ES"/>
        </w:rPr>
        <w:t>Consultar el FORM-DPUV-120 REQUISITOS PARA REGISTRAR, TRANSFERIR O EXCLUIR UNA VARIEDAD DEL RNCP</w:t>
      </w:r>
    </w:p>
    <w:p w14:paraId="1594C87A" w14:textId="77777777" w:rsidR="002F3C98" w:rsidRPr="004B05A0" w:rsidRDefault="002F3C98" w:rsidP="004B05A0">
      <w:pPr>
        <w:pStyle w:val="Prrafodelista"/>
        <w:rPr>
          <w:rFonts w:ascii="Arial" w:hAnsi="Arial" w:cs="Arial"/>
          <w:sz w:val="24"/>
          <w:szCs w:val="24"/>
        </w:rPr>
      </w:pPr>
    </w:p>
    <w:p w14:paraId="474A2FFB" w14:textId="77777777"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cesionario deberá solicitar en el DPUV el FORM-DPUV-113 LIQUIDACIÓN PARA PAGO, emitida por el DPUV para abonar en perceptoría el monto correspondiente por la prestación del servicio de transferencia de titularidad.</w:t>
      </w:r>
    </w:p>
    <w:p w14:paraId="041F99FC" w14:textId="77777777" w:rsidR="005873E8" w:rsidRPr="004B05A0" w:rsidRDefault="005873E8" w:rsidP="004B05A0">
      <w:pPr>
        <w:pStyle w:val="Sangradetextonormal"/>
        <w:tabs>
          <w:tab w:val="num" w:pos="2422"/>
        </w:tabs>
        <w:jc w:val="both"/>
        <w:rPr>
          <w:rFonts w:ascii="Arial" w:hAnsi="Arial" w:cs="Arial"/>
          <w:sz w:val="24"/>
          <w:szCs w:val="24"/>
          <w:lang w:val="es-ES"/>
        </w:rPr>
      </w:pPr>
    </w:p>
    <w:p w14:paraId="4B631E4E" w14:textId="5C2D5D65"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La </w:t>
      </w:r>
      <w:r w:rsidR="00A80AAE" w:rsidRPr="004B05A0">
        <w:rPr>
          <w:rFonts w:ascii="Arial" w:hAnsi="Arial" w:cs="Arial"/>
          <w:sz w:val="24"/>
          <w:szCs w:val="24"/>
          <w:lang w:val="es-ES"/>
        </w:rPr>
        <w:t>MEU recibirá la solicitud junto con la copia de la factura de pago, y remitirá a la DISE, para su posterior envío al DPUV.</w:t>
      </w:r>
    </w:p>
    <w:p w14:paraId="348E744C" w14:textId="77777777" w:rsidR="005873E8" w:rsidRPr="004B05A0" w:rsidRDefault="005873E8" w:rsidP="004B05A0">
      <w:pPr>
        <w:pStyle w:val="Sangradetextonormal"/>
        <w:ind w:left="2694"/>
        <w:jc w:val="both"/>
        <w:rPr>
          <w:rFonts w:ascii="Arial" w:hAnsi="Arial" w:cs="Arial"/>
          <w:sz w:val="24"/>
          <w:szCs w:val="24"/>
        </w:rPr>
      </w:pPr>
    </w:p>
    <w:p w14:paraId="1362F2FA" w14:textId="77777777" w:rsidR="00A80AAE"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deberá recibir la solicitud, verificar el expediente y derivar a la DISE con un memorándum, solicitando un dictamen jurídico sobre la validez de los documentos legales de la solicitud de transferencia de titularidad.</w:t>
      </w:r>
    </w:p>
    <w:p w14:paraId="561019B1" w14:textId="77777777" w:rsidR="00A80AAE" w:rsidRPr="004B05A0" w:rsidRDefault="00A80AAE" w:rsidP="004B05A0">
      <w:pPr>
        <w:spacing w:after="0" w:line="240" w:lineRule="auto"/>
        <w:ind w:left="708" w:right="-421"/>
        <w:rPr>
          <w:rFonts w:ascii="Arial" w:eastAsia="Times New Roman" w:hAnsi="Arial" w:cs="Arial"/>
          <w:b/>
          <w:sz w:val="24"/>
          <w:szCs w:val="24"/>
          <w:lang w:val="es-ES" w:eastAsia="es-ES"/>
        </w:rPr>
      </w:pPr>
    </w:p>
    <w:p w14:paraId="42B66FF8" w14:textId="77777777" w:rsidR="00A80AAE"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DISE por los conductos correspondientes solicitará un dictamen sobre la validez legal de los Documentos a la DGAJ del SENAVE.</w:t>
      </w:r>
    </w:p>
    <w:p w14:paraId="186E43BC" w14:textId="77777777" w:rsidR="005873E8" w:rsidRPr="004B05A0" w:rsidRDefault="005873E8" w:rsidP="004B05A0">
      <w:pPr>
        <w:pStyle w:val="Sangradetextonormal"/>
        <w:tabs>
          <w:tab w:val="left" w:pos="1843"/>
          <w:tab w:val="num" w:pos="2422"/>
        </w:tabs>
        <w:jc w:val="both"/>
        <w:rPr>
          <w:rFonts w:ascii="Arial" w:hAnsi="Arial" w:cs="Arial"/>
          <w:sz w:val="24"/>
          <w:szCs w:val="24"/>
          <w:lang w:val="es-ES"/>
        </w:rPr>
      </w:pPr>
    </w:p>
    <w:p w14:paraId="75B9D443" w14:textId="2C22F84D" w:rsidR="00A80AAE" w:rsidRPr="004C2306"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C2306">
        <w:rPr>
          <w:rFonts w:ascii="Arial" w:hAnsi="Arial" w:cs="Arial"/>
          <w:sz w:val="24"/>
          <w:szCs w:val="24"/>
          <w:lang w:val="es-ES"/>
        </w:rPr>
        <w:t>Con el dictamen favorable de la DGAJ, el DPUV requerirá al recurrente la publicación del cambio de titularidad en 2 (dos) diarios capitalinos de gran circulación por 10 (diez) días hábiles, a los efectos de posibles impugnaciones de terceros. Posterior al periodo de publi</w:t>
      </w:r>
      <w:r w:rsidR="005C315F" w:rsidRPr="004C2306">
        <w:rPr>
          <w:rFonts w:ascii="Arial" w:hAnsi="Arial" w:cs="Arial"/>
          <w:sz w:val="24"/>
          <w:szCs w:val="24"/>
          <w:lang w:val="es-ES"/>
        </w:rPr>
        <w:t>cación, con un plazo máximo de 10</w:t>
      </w:r>
      <w:r w:rsidRPr="004C2306">
        <w:rPr>
          <w:rFonts w:ascii="Arial" w:hAnsi="Arial" w:cs="Arial"/>
          <w:sz w:val="24"/>
          <w:szCs w:val="24"/>
          <w:lang w:val="es-ES"/>
        </w:rPr>
        <w:t xml:space="preserve"> (</w:t>
      </w:r>
      <w:r w:rsidR="005C315F" w:rsidRPr="004C2306">
        <w:rPr>
          <w:rFonts w:ascii="Arial" w:hAnsi="Arial" w:cs="Arial"/>
          <w:sz w:val="24"/>
          <w:szCs w:val="24"/>
          <w:lang w:val="es-ES"/>
        </w:rPr>
        <w:t>diez</w:t>
      </w:r>
      <w:r w:rsidRPr="004C2306">
        <w:rPr>
          <w:rFonts w:ascii="Arial" w:hAnsi="Arial" w:cs="Arial"/>
          <w:sz w:val="24"/>
          <w:szCs w:val="24"/>
          <w:lang w:val="es-ES"/>
        </w:rPr>
        <w:t>) días hábiles, el solicitante deberá remitir un ejemplar de cada una de las publicaciones (20 publicaciones) a la DISE vía MEU.</w:t>
      </w:r>
    </w:p>
    <w:p w14:paraId="75111030" w14:textId="77777777" w:rsidR="00A80AAE" w:rsidRPr="004C2306" w:rsidRDefault="00A80AAE" w:rsidP="004B05A0">
      <w:pPr>
        <w:pStyle w:val="Prrafodelista"/>
        <w:ind w:right="-421"/>
        <w:rPr>
          <w:rFonts w:ascii="Arial" w:hAnsi="Arial" w:cs="Arial"/>
          <w:sz w:val="24"/>
          <w:szCs w:val="24"/>
        </w:rPr>
      </w:pPr>
    </w:p>
    <w:p w14:paraId="2AA6F966" w14:textId="0C404F08" w:rsidR="00A80AAE" w:rsidRPr="004C2306"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C2306">
        <w:rPr>
          <w:rFonts w:ascii="Arial" w:hAnsi="Arial" w:cs="Arial"/>
          <w:sz w:val="24"/>
          <w:szCs w:val="24"/>
          <w:lang w:val="es-ES"/>
        </w:rPr>
        <w:t xml:space="preserve">El Jefe del DPUV en un plazo máximo de 10 (diez) días hábiles </w:t>
      </w:r>
      <w:r w:rsidR="00A166E9" w:rsidRPr="004C2306">
        <w:rPr>
          <w:rFonts w:ascii="Arial" w:hAnsi="Arial" w:cs="Arial"/>
          <w:sz w:val="24"/>
          <w:szCs w:val="24"/>
          <w:lang w:val="es-ES"/>
        </w:rPr>
        <w:t xml:space="preserve">posterior a la entrega de las publicaciones, </w:t>
      </w:r>
      <w:r w:rsidRPr="004C2306">
        <w:rPr>
          <w:rFonts w:ascii="Arial" w:hAnsi="Arial" w:cs="Arial"/>
          <w:sz w:val="24"/>
          <w:szCs w:val="24"/>
          <w:lang w:val="es-ES"/>
        </w:rPr>
        <w:t xml:space="preserve">propondrá a la DISE por medio de un memorándum </w:t>
      </w:r>
      <w:r w:rsidR="00A166E9" w:rsidRPr="004C2306">
        <w:rPr>
          <w:rFonts w:ascii="Arial" w:hAnsi="Arial" w:cs="Arial"/>
          <w:sz w:val="24"/>
          <w:szCs w:val="24"/>
          <w:lang w:val="es-ES"/>
        </w:rPr>
        <w:t>la transferencia de la variedad en el RNCP</w:t>
      </w:r>
      <w:r w:rsidRPr="004C2306">
        <w:rPr>
          <w:rFonts w:ascii="Arial" w:hAnsi="Arial" w:cs="Arial"/>
          <w:sz w:val="24"/>
          <w:szCs w:val="24"/>
          <w:lang w:val="es-ES"/>
        </w:rPr>
        <w:t>.</w:t>
      </w:r>
    </w:p>
    <w:p w14:paraId="62BA908D" w14:textId="77777777" w:rsidR="00A80AAE" w:rsidRPr="004B05A0" w:rsidRDefault="00A80AAE" w:rsidP="004B05A0">
      <w:pPr>
        <w:pStyle w:val="Sangradetextonormal"/>
        <w:tabs>
          <w:tab w:val="num" w:pos="2196"/>
        </w:tabs>
        <w:ind w:left="1843" w:right="-421"/>
        <w:rPr>
          <w:rFonts w:ascii="Arial" w:hAnsi="Arial" w:cs="Arial"/>
          <w:sz w:val="24"/>
          <w:szCs w:val="24"/>
        </w:rPr>
      </w:pPr>
    </w:p>
    <w:p w14:paraId="2A484A8A" w14:textId="77777777" w:rsidR="00A80AAE"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DISE solicitará por los conductos correspondientes, disponer por resolución la transferencia de titularidad.</w:t>
      </w:r>
    </w:p>
    <w:p w14:paraId="32605764" w14:textId="77777777" w:rsidR="00A80AAE" w:rsidRPr="004B05A0" w:rsidRDefault="00A80AAE" w:rsidP="004B05A0">
      <w:pPr>
        <w:pStyle w:val="Sangradetextonormal"/>
        <w:tabs>
          <w:tab w:val="num" w:pos="1985"/>
          <w:tab w:val="num" w:pos="2280"/>
        </w:tabs>
        <w:ind w:left="1843" w:right="-421"/>
        <w:rPr>
          <w:rFonts w:ascii="Arial" w:hAnsi="Arial" w:cs="Arial"/>
          <w:sz w:val="24"/>
          <w:szCs w:val="24"/>
        </w:rPr>
      </w:pPr>
    </w:p>
    <w:p w14:paraId="35056734" w14:textId="49B905B2" w:rsidR="00A80AAE"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SENAVE dispondrá por Resolución la transferencia d</w:t>
      </w:r>
      <w:r w:rsidR="00A166E9" w:rsidRPr="004B05A0">
        <w:rPr>
          <w:rFonts w:ascii="Arial" w:hAnsi="Arial" w:cs="Arial"/>
          <w:sz w:val="24"/>
          <w:szCs w:val="24"/>
          <w:lang w:val="es-ES"/>
        </w:rPr>
        <w:t>e la titularidad de la variedad</w:t>
      </w:r>
      <w:r w:rsidRPr="004B05A0">
        <w:rPr>
          <w:rFonts w:ascii="Arial" w:hAnsi="Arial" w:cs="Arial"/>
          <w:sz w:val="24"/>
          <w:szCs w:val="24"/>
          <w:lang w:val="es-ES"/>
        </w:rPr>
        <w:t>.</w:t>
      </w:r>
    </w:p>
    <w:p w14:paraId="2B55017F" w14:textId="77777777" w:rsidR="00A80AAE" w:rsidRPr="004B05A0" w:rsidRDefault="00A80AAE" w:rsidP="004B05A0">
      <w:pPr>
        <w:pStyle w:val="Prrafodelista"/>
        <w:ind w:right="-421"/>
        <w:rPr>
          <w:rFonts w:ascii="Arial" w:hAnsi="Arial" w:cs="Arial"/>
          <w:b/>
          <w:sz w:val="24"/>
          <w:szCs w:val="24"/>
        </w:rPr>
      </w:pPr>
    </w:p>
    <w:p w14:paraId="7727232D" w14:textId="5A1C48E4" w:rsidR="00A80AAE"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Promulgada la resolución, el DPUV modificará el cambio de titularidad en el SISEM, Base de Datos y Boletín Nacional de Cultivares Protegidos y Comerciales.</w:t>
      </w:r>
    </w:p>
    <w:p w14:paraId="337D5E79" w14:textId="77777777" w:rsidR="00A80AAE" w:rsidRPr="004B05A0" w:rsidRDefault="00A80AAE" w:rsidP="004B05A0">
      <w:pPr>
        <w:pStyle w:val="Sangradetextonormal"/>
        <w:tabs>
          <w:tab w:val="left" w:pos="1560"/>
          <w:tab w:val="num" w:pos="2422"/>
        </w:tabs>
        <w:ind w:right="-421"/>
        <w:rPr>
          <w:rFonts w:ascii="Arial" w:hAnsi="Arial" w:cs="Arial"/>
          <w:b/>
          <w:sz w:val="24"/>
          <w:szCs w:val="24"/>
        </w:rPr>
      </w:pPr>
    </w:p>
    <w:p w14:paraId="1386C85F" w14:textId="4F1DDD27" w:rsidR="005873E8"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comunicará al solicitante a través del correo electrónico institucional (zimbra) la aprobación de transferencia con el FORM-DPUV-11</w:t>
      </w:r>
      <w:r w:rsidR="00CA33A7" w:rsidRPr="004B05A0">
        <w:rPr>
          <w:rFonts w:ascii="Arial" w:hAnsi="Arial" w:cs="Arial"/>
          <w:sz w:val="24"/>
          <w:szCs w:val="24"/>
          <w:lang w:val="es-ES"/>
        </w:rPr>
        <w:t>1 APROBACIÓN DE SOLICITUD.</w:t>
      </w:r>
    </w:p>
    <w:p w14:paraId="34C1948B" w14:textId="77777777" w:rsidR="005873E8" w:rsidRPr="004B05A0" w:rsidRDefault="005873E8" w:rsidP="004B05A0">
      <w:pPr>
        <w:pStyle w:val="Sangradetextonormal"/>
        <w:tabs>
          <w:tab w:val="num" w:pos="1985"/>
          <w:tab w:val="num" w:pos="2280"/>
        </w:tabs>
        <w:ind w:left="1843"/>
        <w:jc w:val="both"/>
        <w:rPr>
          <w:rFonts w:ascii="Arial" w:hAnsi="Arial" w:cs="Arial"/>
          <w:sz w:val="24"/>
          <w:szCs w:val="24"/>
          <w:lang w:val="es-ES"/>
        </w:rPr>
      </w:pPr>
    </w:p>
    <w:p w14:paraId="016C5C89" w14:textId="22D5F0A1"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funcionario del DPUV deberá asentar la transferencia de titularidad de la variedad en el</w:t>
      </w:r>
      <w:r w:rsidRPr="004B05A0" w:rsidDel="00AC0F44">
        <w:rPr>
          <w:rFonts w:ascii="Arial" w:hAnsi="Arial" w:cs="Arial"/>
          <w:sz w:val="24"/>
          <w:szCs w:val="24"/>
          <w:lang w:val="es-ES"/>
        </w:rPr>
        <w:t xml:space="preserve"> </w:t>
      </w:r>
      <w:r w:rsidRPr="004B05A0">
        <w:rPr>
          <w:rFonts w:ascii="Arial" w:hAnsi="Arial" w:cs="Arial"/>
          <w:sz w:val="24"/>
          <w:szCs w:val="24"/>
          <w:lang w:val="es-ES"/>
        </w:rPr>
        <w:t>FORM-DPUV-109 TÍTULO DE OBTENTOR</w:t>
      </w:r>
      <w:r w:rsidR="00BE65E2" w:rsidRPr="004B05A0">
        <w:rPr>
          <w:rFonts w:ascii="Arial" w:hAnsi="Arial" w:cs="Arial"/>
          <w:sz w:val="24"/>
          <w:szCs w:val="24"/>
          <w:lang w:val="es-ES"/>
        </w:rPr>
        <w:t>.</w:t>
      </w:r>
    </w:p>
    <w:p w14:paraId="5CD8ED43" w14:textId="77777777" w:rsidR="00BE65E2" w:rsidRPr="004B05A0" w:rsidRDefault="00BE65E2" w:rsidP="004B05A0">
      <w:pPr>
        <w:pStyle w:val="Prrafodelista"/>
        <w:rPr>
          <w:rFonts w:ascii="Arial" w:hAnsi="Arial" w:cs="Arial"/>
          <w:sz w:val="24"/>
          <w:szCs w:val="24"/>
        </w:rPr>
      </w:pPr>
    </w:p>
    <w:p w14:paraId="09130799" w14:textId="4DA5927C"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deberá finiquitar la solicitud en el Sistema MEU, adjuntar a la solicitud de referencia de la variedad transferida y archivar en la oficina del DPUV.</w:t>
      </w:r>
    </w:p>
    <w:p w14:paraId="3A172D68" w14:textId="77777777" w:rsidR="00BE65E2" w:rsidRPr="004B05A0" w:rsidRDefault="00BE65E2" w:rsidP="004B05A0">
      <w:pPr>
        <w:pStyle w:val="Prrafodelista"/>
        <w:ind w:right="-421"/>
        <w:rPr>
          <w:rFonts w:ascii="Arial" w:hAnsi="Arial" w:cs="Arial"/>
          <w:b/>
          <w:sz w:val="24"/>
          <w:szCs w:val="24"/>
        </w:rPr>
      </w:pPr>
    </w:p>
    <w:p w14:paraId="2635CACC" w14:textId="77777777"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expediente que requiera información adicional por parte de la DGAJ, pasa al punto 6.9.1. </w:t>
      </w:r>
    </w:p>
    <w:p w14:paraId="523AE684" w14:textId="77777777" w:rsidR="00F47A90" w:rsidRPr="004B05A0" w:rsidRDefault="00F47A90" w:rsidP="004B05A0">
      <w:pPr>
        <w:pStyle w:val="Prrafodelista"/>
        <w:rPr>
          <w:rFonts w:ascii="Arial" w:hAnsi="Arial" w:cs="Arial"/>
          <w:sz w:val="24"/>
          <w:szCs w:val="24"/>
        </w:rPr>
      </w:pPr>
    </w:p>
    <w:p w14:paraId="029F34F3"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Exclusión de una variedad del RNCP</w:t>
      </w:r>
    </w:p>
    <w:p w14:paraId="30BF09EC" w14:textId="77777777" w:rsidR="005873E8" w:rsidRPr="004B05A0" w:rsidRDefault="005873E8" w:rsidP="004B05A0">
      <w:pPr>
        <w:spacing w:after="0" w:line="240" w:lineRule="auto"/>
        <w:ind w:left="993"/>
        <w:jc w:val="both"/>
        <w:rPr>
          <w:rFonts w:ascii="Arial" w:hAnsi="Arial" w:cs="Arial"/>
          <w:b/>
          <w:sz w:val="24"/>
          <w:szCs w:val="24"/>
          <w:lang w:val="es-MX"/>
        </w:rPr>
      </w:pPr>
    </w:p>
    <w:p w14:paraId="635354EF" w14:textId="4BAC9F81" w:rsidR="00F90E11" w:rsidRPr="004F2C55" w:rsidRDefault="00BE65E2" w:rsidP="00F90E11">
      <w:pPr>
        <w:pStyle w:val="Sangradetextonormal"/>
        <w:numPr>
          <w:ilvl w:val="2"/>
          <w:numId w:val="2"/>
        </w:numPr>
        <w:tabs>
          <w:tab w:val="clear" w:pos="1712"/>
          <w:tab w:val="left" w:pos="772"/>
          <w:tab w:val="num" w:pos="1134"/>
        </w:tabs>
        <w:ind w:left="1276" w:hanging="850"/>
        <w:jc w:val="both"/>
        <w:rPr>
          <w:rFonts w:eastAsiaTheme="minorHAnsi" w:cs="Arial"/>
          <w:szCs w:val="24"/>
          <w:lang w:val="es-PY" w:eastAsia="en-US"/>
        </w:rPr>
      </w:pPr>
      <w:r w:rsidRPr="004F2C55">
        <w:rPr>
          <w:rFonts w:ascii="Arial" w:hAnsi="Arial" w:cs="Arial"/>
          <w:sz w:val="24"/>
          <w:szCs w:val="24"/>
          <w:lang w:val="es-ES"/>
        </w:rPr>
        <w:t xml:space="preserve">El solicitante mediante una nota dirigida a la DISE </w:t>
      </w:r>
      <w:r w:rsidR="005873E8" w:rsidRPr="004F2C55">
        <w:rPr>
          <w:rFonts w:ascii="Arial" w:hAnsi="Arial" w:cs="Arial"/>
          <w:sz w:val="24"/>
          <w:szCs w:val="24"/>
          <w:lang w:val="es-ES"/>
        </w:rPr>
        <w:t>podrá solicitar la excl</w:t>
      </w:r>
      <w:r w:rsidRPr="004F2C55">
        <w:rPr>
          <w:rFonts w:ascii="Arial" w:hAnsi="Arial" w:cs="Arial"/>
          <w:sz w:val="24"/>
          <w:szCs w:val="24"/>
          <w:lang w:val="es-ES"/>
        </w:rPr>
        <w:t>usión de una variedad del RNCP</w:t>
      </w:r>
      <w:r w:rsidR="00F90E11" w:rsidRPr="004F2C55">
        <w:rPr>
          <w:rFonts w:ascii="Arial" w:hAnsi="Arial" w:cs="Arial"/>
          <w:sz w:val="24"/>
          <w:szCs w:val="24"/>
          <w:lang w:val="es-ES"/>
        </w:rPr>
        <w:t xml:space="preserve">, además de presentar el </w:t>
      </w:r>
      <w:r w:rsidR="00F90E11" w:rsidRPr="002758B9">
        <w:rPr>
          <w:rFonts w:ascii="Arial" w:hAnsi="Arial" w:cs="Arial"/>
          <w:b/>
          <w:sz w:val="24"/>
          <w:szCs w:val="24"/>
          <w:lang w:val="es-ES"/>
        </w:rPr>
        <w:t>Poder que faculte al solicitante realizar el pedido de exclusión de la/s variedad/es.</w:t>
      </w:r>
    </w:p>
    <w:p w14:paraId="0D2BCCAB" w14:textId="538E0EBE" w:rsidR="00F039E0" w:rsidRPr="00F90E11" w:rsidRDefault="00F039E0" w:rsidP="00F90E11">
      <w:pPr>
        <w:pStyle w:val="Sangradetextonormal"/>
        <w:tabs>
          <w:tab w:val="left" w:pos="709"/>
          <w:tab w:val="num" w:pos="2422"/>
        </w:tabs>
        <w:ind w:left="1276"/>
        <w:jc w:val="both"/>
        <w:rPr>
          <w:rFonts w:ascii="Arial" w:hAnsi="Arial" w:cs="Arial"/>
          <w:sz w:val="24"/>
          <w:szCs w:val="24"/>
          <w:lang w:val="es-PY"/>
        </w:rPr>
      </w:pPr>
    </w:p>
    <w:p w14:paraId="71A92C6A" w14:textId="3165AD33" w:rsidR="00263C5D" w:rsidRPr="004B05A0" w:rsidRDefault="00263C5D" w:rsidP="004B05A0">
      <w:pPr>
        <w:pStyle w:val="Sangradetextonormal"/>
        <w:tabs>
          <w:tab w:val="num" w:pos="2422"/>
        </w:tabs>
        <w:ind w:left="1276"/>
        <w:jc w:val="both"/>
        <w:rPr>
          <w:rFonts w:ascii="Arial" w:hAnsi="Arial" w:cs="Arial"/>
          <w:sz w:val="24"/>
          <w:szCs w:val="24"/>
          <w:lang w:val="es-ES"/>
        </w:rPr>
      </w:pPr>
      <w:r w:rsidRPr="004B05A0">
        <w:rPr>
          <w:rFonts w:ascii="Arial" w:hAnsi="Arial" w:cs="Arial"/>
          <w:sz w:val="24"/>
          <w:szCs w:val="24"/>
          <w:lang w:val="es-ES"/>
        </w:rPr>
        <w:t>Para informarse de requisitos, Consultar FORM-DPUV-120 REQUISITOS PARA REGISTRAR, TRANSFERIR O EXCLUIR UNA VARIEDAD DEL RNCP</w:t>
      </w:r>
    </w:p>
    <w:p w14:paraId="24B243AA" w14:textId="77777777" w:rsidR="00263C5D" w:rsidRPr="004B05A0" w:rsidRDefault="00263C5D" w:rsidP="004B05A0">
      <w:pPr>
        <w:pStyle w:val="Sangradetextonormal"/>
        <w:tabs>
          <w:tab w:val="num" w:pos="2422"/>
        </w:tabs>
        <w:ind w:left="1276"/>
        <w:jc w:val="both"/>
        <w:rPr>
          <w:rFonts w:ascii="Arial" w:hAnsi="Arial" w:cs="Arial"/>
          <w:sz w:val="24"/>
          <w:szCs w:val="24"/>
          <w:lang w:val="es-ES"/>
        </w:rPr>
      </w:pPr>
    </w:p>
    <w:p w14:paraId="6C4AAAC4" w14:textId="1FC628EB"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La MEU recibirá la solicitud y derivará a la DISE, luego </w:t>
      </w:r>
      <w:r w:rsidR="00BE65E2" w:rsidRPr="004B05A0">
        <w:rPr>
          <w:rFonts w:ascii="Arial" w:hAnsi="Arial" w:cs="Arial"/>
          <w:sz w:val="24"/>
          <w:szCs w:val="24"/>
          <w:lang w:val="es-ES"/>
        </w:rPr>
        <w:t xml:space="preserve">se </w:t>
      </w:r>
      <w:r w:rsidRPr="004B05A0">
        <w:rPr>
          <w:rFonts w:ascii="Arial" w:hAnsi="Arial" w:cs="Arial"/>
          <w:sz w:val="24"/>
          <w:szCs w:val="24"/>
          <w:lang w:val="es-ES"/>
        </w:rPr>
        <w:t xml:space="preserve">enviará el expediente al DPUV. </w:t>
      </w:r>
    </w:p>
    <w:p w14:paraId="078613EC" w14:textId="77777777" w:rsidR="005873E8" w:rsidRPr="004B05A0" w:rsidRDefault="005873E8" w:rsidP="004B05A0">
      <w:pPr>
        <w:pStyle w:val="Sangradetextonormal"/>
        <w:tabs>
          <w:tab w:val="left" w:pos="1843"/>
          <w:tab w:val="num" w:pos="2422"/>
        </w:tabs>
        <w:ind w:left="1843"/>
        <w:jc w:val="both"/>
        <w:rPr>
          <w:rFonts w:ascii="Arial" w:hAnsi="Arial" w:cs="Arial"/>
          <w:sz w:val="24"/>
          <w:szCs w:val="24"/>
          <w:lang w:val="es-ES"/>
        </w:rPr>
      </w:pPr>
    </w:p>
    <w:p w14:paraId="080B7E38" w14:textId="77777777" w:rsidR="00FA69AE"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remitirá la convocatoria al CTCC, vía correo electrónico institucional (zimbra), con 3 (tres) días hábiles de antelación a la fecha fijada mediante el FORM-DPUV-116 CONVOCATORIA COMITE TÉCNICO CALIFICADOR DE CULTIVARES.</w:t>
      </w:r>
    </w:p>
    <w:p w14:paraId="60548997" w14:textId="77777777" w:rsidR="00FA69AE" w:rsidRPr="004B05A0" w:rsidRDefault="00FA69AE" w:rsidP="004B05A0">
      <w:pPr>
        <w:pStyle w:val="Prrafodelista"/>
        <w:rPr>
          <w:rFonts w:ascii="Arial" w:hAnsi="Arial" w:cs="Arial"/>
          <w:b/>
          <w:sz w:val="24"/>
          <w:szCs w:val="24"/>
        </w:rPr>
      </w:pPr>
    </w:p>
    <w:p w14:paraId="76563B59" w14:textId="3EE1EDBD" w:rsidR="00BE65E2" w:rsidRPr="004B05A0" w:rsidRDefault="00FA69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Los miembros del CTCC, en un plazo no mayor a 48 (cuarenta y ocho) horas deberá dar acuse recibo, caso contrario se considerará como debidamente notificado</w:t>
      </w:r>
    </w:p>
    <w:p w14:paraId="7C6A4053" w14:textId="77777777" w:rsidR="00FA69AE" w:rsidRPr="004B05A0" w:rsidRDefault="00FA69AE" w:rsidP="004B05A0">
      <w:pPr>
        <w:pStyle w:val="Sangradetextonormal"/>
        <w:tabs>
          <w:tab w:val="left" w:pos="1560"/>
        </w:tabs>
        <w:ind w:left="1276"/>
        <w:jc w:val="both"/>
        <w:rPr>
          <w:rFonts w:ascii="Arial" w:hAnsi="Arial" w:cs="Arial"/>
          <w:sz w:val="24"/>
          <w:szCs w:val="24"/>
          <w:lang w:val="es-ES"/>
        </w:rPr>
      </w:pPr>
    </w:p>
    <w:p w14:paraId="652FAD1B" w14:textId="491FC2AD"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CTCC evaluará la solicitud, siempre que se cuente con el quorum correspondiente (4 miembros)</w:t>
      </w:r>
      <w:r w:rsidR="00FA69AE" w:rsidRPr="004B05A0">
        <w:rPr>
          <w:rFonts w:ascii="Arial" w:hAnsi="Arial" w:cs="Arial"/>
          <w:sz w:val="24"/>
          <w:szCs w:val="24"/>
          <w:lang w:val="es-ES"/>
        </w:rPr>
        <w:t xml:space="preserve"> para dar apertura a la reunión, </w:t>
      </w:r>
      <w:r w:rsidR="00FA69AE" w:rsidRPr="004B05A0">
        <w:rPr>
          <w:rFonts w:ascii="Arial" w:hAnsi="Arial" w:cs="Arial"/>
          <w:sz w:val="24"/>
          <w:szCs w:val="24"/>
        </w:rPr>
        <w:t>y se utilizará el FORM- DPUV- 125 Lista de Asistencia del Comité Técnico Calificador de Cultivares, para registrar a los miembros presentes, así como la confirmación de la correcta recepción de la convocatoria enviada por correo</w:t>
      </w:r>
      <w:r w:rsidR="00FA69AE" w:rsidRPr="004B05A0">
        <w:rPr>
          <w:rFonts w:ascii="Arial" w:hAnsi="Arial" w:cs="Arial"/>
          <w:sz w:val="24"/>
          <w:szCs w:val="24"/>
          <w:lang w:val="es-ES"/>
        </w:rPr>
        <w:t>.</w:t>
      </w:r>
    </w:p>
    <w:p w14:paraId="7110D4AD" w14:textId="77777777" w:rsidR="00BE65E2" w:rsidRPr="004B05A0" w:rsidRDefault="00BE65E2" w:rsidP="004B05A0">
      <w:pPr>
        <w:pStyle w:val="Prrafodelista"/>
        <w:ind w:right="-421"/>
        <w:rPr>
          <w:rFonts w:ascii="Arial" w:hAnsi="Arial" w:cs="Arial"/>
          <w:b/>
          <w:sz w:val="24"/>
          <w:szCs w:val="24"/>
        </w:rPr>
      </w:pPr>
    </w:p>
    <w:p w14:paraId="2DBBD1F5" w14:textId="77777777"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lastRenderedPageBreak/>
        <w:t>Se labrará FORM-DPUV-115 ACTA DE REUNIÓN DEL CTCC y el FORM-DPUV-117  DICTAMEN DE CTCC, con la firma de los participantes.</w:t>
      </w:r>
    </w:p>
    <w:p w14:paraId="19726711" w14:textId="77777777" w:rsidR="00BE65E2" w:rsidRPr="004B05A0" w:rsidRDefault="00BE65E2" w:rsidP="004B05A0">
      <w:pPr>
        <w:pStyle w:val="Sangradetextonormal"/>
        <w:tabs>
          <w:tab w:val="left" w:pos="1560"/>
          <w:tab w:val="num" w:pos="1985"/>
          <w:tab w:val="num" w:pos="2422"/>
        </w:tabs>
        <w:ind w:right="-421"/>
        <w:rPr>
          <w:rFonts w:ascii="Arial" w:hAnsi="Arial" w:cs="Arial"/>
          <w:b/>
          <w:sz w:val="24"/>
          <w:szCs w:val="24"/>
        </w:rPr>
      </w:pPr>
    </w:p>
    <w:p w14:paraId="54E8C074" w14:textId="77777777"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adjuntará la copia del FORM-DPUV-117 DICTAMEN DEL CTCC al expediente.</w:t>
      </w:r>
    </w:p>
    <w:p w14:paraId="377B4E63" w14:textId="77777777" w:rsidR="005873E8" w:rsidRPr="004B05A0" w:rsidRDefault="005873E8" w:rsidP="004B05A0">
      <w:pPr>
        <w:pStyle w:val="Sangradetextonormal"/>
        <w:tabs>
          <w:tab w:val="left" w:pos="1560"/>
          <w:tab w:val="num" w:pos="2422"/>
        </w:tabs>
        <w:jc w:val="both"/>
        <w:rPr>
          <w:rFonts w:ascii="Arial" w:hAnsi="Arial" w:cs="Arial"/>
          <w:sz w:val="24"/>
          <w:szCs w:val="24"/>
        </w:rPr>
      </w:pPr>
    </w:p>
    <w:p w14:paraId="0B612287" w14:textId="7BE2639A"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Jefe del DPUV en un plazo máximo de 10 (diez) días hábiles a partir de la fecha del Dictamen del CTCC propondrá a la DISE </w:t>
      </w:r>
      <w:r w:rsidR="00C5018D" w:rsidRPr="004B05A0">
        <w:rPr>
          <w:rFonts w:ascii="Arial" w:hAnsi="Arial" w:cs="Arial"/>
          <w:sz w:val="24"/>
          <w:szCs w:val="24"/>
          <w:lang w:val="es-ES"/>
        </w:rPr>
        <w:t xml:space="preserve">mediante un memorándum </w:t>
      </w:r>
      <w:r w:rsidRPr="004B05A0">
        <w:rPr>
          <w:rFonts w:ascii="Arial" w:hAnsi="Arial" w:cs="Arial"/>
          <w:sz w:val="24"/>
          <w:szCs w:val="24"/>
          <w:lang w:val="es-ES"/>
        </w:rPr>
        <w:t>la exclusión de la variedad de</w:t>
      </w:r>
      <w:r w:rsidR="00735AB6" w:rsidRPr="004B05A0">
        <w:rPr>
          <w:rFonts w:ascii="Arial" w:hAnsi="Arial" w:cs="Arial"/>
          <w:sz w:val="24"/>
          <w:szCs w:val="24"/>
          <w:lang w:val="es-ES"/>
        </w:rPr>
        <w:t>l RNCP</w:t>
      </w:r>
      <w:r w:rsidRPr="004B05A0">
        <w:rPr>
          <w:rFonts w:ascii="Arial" w:hAnsi="Arial" w:cs="Arial"/>
          <w:sz w:val="24"/>
          <w:szCs w:val="24"/>
          <w:lang w:val="es-ES"/>
        </w:rPr>
        <w:t>.</w:t>
      </w:r>
    </w:p>
    <w:p w14:paraId="75069955" w14:textId="77777777" w:rsidR="00BE65E2" w:rsidRPr="004B05A0" w:rsidRDefault="00BE65E2" w:rsidP="004B05A0">
      <w:pPr>
        <w:pStyle w:val="Sangradetextonormal"/>
        <w:tabs>
          <w:tab w:val="left" w:pos="1560"/>
          <w:tab w:val="num" w:pos="1985"/>
          <w:tab w:val="num" w:pos="2422"/>
        </w:tabs>
        <w:ind w:right="-421"/>
        <w:rPr>
          <w:rFonts w:ascii="Arial" w:hAnsi="Arial" w:cs="Arial"/>
          <w:b/>
          <w:sz w:val="24"/>
          <w:szCs w:val="24"/>
        </w:rPr>
      </w:pPr>
    </w:p>
    <w:p w14:paraId="19353ED4" w14:textId="7333C0E9" w:rsidR="00BE65E2"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DISE solicitará por los conductos correspondientes, se disponga la exclusión de la variedad del RNC</w:t>
      </w:r>
      <w:r w:rsidR="00735AB6" w:rsidRPr="004B05A0">
        <w:rPr>
          <w:rFonts w:ascii="Arial" w:hAnsi="Arial" w:cs="Arial"/>
          <w:sz w:val="24"/>
          <w:szCs w:val="24"/>
          <w:lang w:val="es-ES"/>
        </w:rPr>
        <w:t>P</w:t>
      </w:r>
      <w:r w:rsidRPr="004B05A0">
        <w:rPr>
          <w:rFonts w:ascii="Arial" w:hAnsi="Arial" w:cs="Arial"/>
          <w:sz w:val="24"/>
          <w:szCs w:val="24"/>
          <w:lang w:val="es-ES"/>
        </w:rPr>
        <w:t xml:space="preserve"> por Resolución SENAVE.</w:t>
      </w:r>
    </w:p>
    <w:p w14:paraId="767531FF" w14:textId="77777777" w:rsidR="00527EAE" w:rsidRDefault="00527EAE" w:rsidP="00527EAE">
      <w:pPr>
        <w:pStyle w:val="Prrafodelista"/>
        <w:rPr>
          <w:rFonts w:ascii="Arial" w:hAnsi="Arial" w:cs="Arial"/>
          <w:sz w:val="24"/>
          <w:szCs w:val="24"/>
        </w:rPr>
      </w:pPr>
    </w:p>
    <w:p w14:paraId="3E524D88" w14:textId="77777777" w:rsidR="00527EAE" w:rsidRPr="004B05A0" w:rsidRDefault="00527EAE" w:rsidP="00527EAE">
      <w:pPr>
        <w:pStyle w:val="Sangradetextonormal"/>
        <w:tabs>
          <w:tab w:val="left" w:pos="1560"/>
          <w:tab w:val="num" w:pos="1985"/>
        </w:tabs>
        <w:ind w:left="1276"/>
        <w:jc w:val="both"/>
        <w:rPr>
          <w:rFonts w:ascii="Arial" w:hAnsi="Arial" w:cs="Arial"/>
          <w:sz w:val="24"/>
          <w:szCs w:val="24"/>
          <w:lang w:val="es-ES"/>
        </w:rPr>
      </w:pPr>
    </w:p>
    <w:p w14:paraId="704BF233" w14:textId="56FA9752"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SENAVE dispondrá por Resolución la exclusión de la variedad</w:t>
      </w:r>
      <w:r w:rsidR="00735AB6" w:rsidRPr="004B05A0">
        <w:rPr>
          <w:rFonts w:ascii="Arial" w:hAnsi="Arial" w:cs="Arial"/>
          <w:sz w:val="24"/>
          <w:szCs w:val="24"/>
          <w:lang w:val="es-ES"/>
        </w:rPr>
        <w:t xml:space="preserve"> del RNCP</w:t>
      </w:r>
      <w:r w:rsidRPr="004B05A0">
        <w:rPr>
          <w:rFonts w:ascii="Arial" w:hAnsi="Arial" w:cs="Arial"/>
          <w:sz w:val="24"/>
          <w:szCs w:val="24"/>
          <w:lang w:val="es-ES"/>
        </w:rPr>
        <w:t>.</w:t>
      </w:r>
    </w:p>
    <w:p w14:paraId="2C978DAF" w14:textId="77777777" w:rsidR="00BE65E2" w:rsidRPr="004B05A0" w:rsidRDefault="00BE65E2" w:rsidP="004B05A0">
      <w:pPr>
        <w:pStyle w:val="Prrafodelista"/>
        <w:ind w:right="-421"/>
        <w:rPr>
          <w:rFonts w:ascii="Arial" w:hAnsi="Arial" w:cs="Arial"/>
          <w:b/>
          <w:sz w:val="24"/>
          <w:szCs w:val="24"/>
        </w:rPr>
      </w:pPr>
    </w:p>
    <w:p w14:paraId="4D232F7E" w14:textId="5BE6CB63"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Promulgada la resolución, el funcionario del DPUV deberá excluir la variedad del RNC</w:t>
      </w:r>
      <w:r w:rsidR="00735AB6" w:rsidRPr="004B05A0">
        <w:rPr>
          <w:rFonts w:ascii="Arial" w:hAnsi="Arial" w:cs="Arial"/>
          <w:sz w:val="24"/>
          <w:szCs w:val="24"/>
          <w:lang w:val="es-ES"/>
        </w:rPr>
        <w:t>P</w:t>
      </w:r>
      <w:r w:rsidRPr="004B05A0">
        <w:rPr>
          <w:rFonts w:ascii="Arial" w:hAnsi="Arial" w:cs="Arial"/>
          <w:sz w:val="24"/>
          <w:szCs w:val="24"/>
          <w:lang w:val="es-ES"/>
        </w:rPr>
        <w:t>, del Boletín Nacional de Cultivares Protegidos y Comerciales y del SISEM, y notificará por correo electrónico institucional (zimbra) al solicitante la aprobación de exclusión con el FORM-DPUV-11</w:t>
      </w:r>
      <w:r w:rsidR="00CA33A7" w:rsidRPr="004B05A0">
        <w:rPr>
          <w:rFonts w:ascii="Arial" w:hAnsi="Arial" w:cs="Arial"/>
          <w:sz w:val="24"/>
          <w:szCs w:val="24"/>
          <w:lang w:val="es-ES"/>
        </w:rPr>
        <w:t>1</w:t>
      </w:r>
      <w:r w:rsidRPr="004B05A0">
        <w:rPr>
          <w:rFonts w:ascii="Arial" w:hAnsi="Arial" w:cs="Arial"/>
          <w:sz w:val="24"/>
          <w:szCs w:val="24"/>
          <w:lang w:val="es-ES"/>
        </w:rPr>
        <w:t xml:space="preserve"> APROBACIÓN DE SOLICITUD.</w:t>
      </w:r>
    </w:p>
    <w:p w14:paraId="59E1C219" w14:textId="77777777" w:rsidR="00BE65E2" w:rsidRPr="004B05A0" w:rsidRDefault="00BE65E2" w:rsidP="004B05A0">
      <w:pPr>
        <w:pStyle w:val="Prrafodelista"/>
        <w:rPr>
          <w:rFonts w:ascii="Arial" w:hAnsi="Arial" w:cs="Arial"/>
          <w:b/>
          <w:sz w:val="24"/>
          <w:szCs w:val="24"/>
        </w:rPr>
      </w:pPr>
    </w:p>
    <w:p w14:paraId="44E0244E" w14:textId="4A9314DA"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deberá finiquitar la solicitud en el Sistema MEU, adjuntar a la solicit</w:t>
      </w:r>
      <w:r w:rsidR="00735AB6" w:rsidRPr="004B05A0">
        <w:rPr>
          <w:rFonts w:ascii="Arial" w:hAnsi="Arial" w:cs="Arial"/>
          <w:sz w:val="24"/>
          <w:szCs w:val="24"/>
          <w:lang w:val="es-ES"/>
        </w:rPr>
        <w:t>ud de referencia de la variedad</w:t>
      </w:r>
      <w:r w:rsidRPr="004B05A0">
        <w:rPr>
          <w:rFonts w:ascii="Arial" w:hAnsi="Arial" w:cs="Arial"/>
          <w:sz w:val="24"/>
          <w:szCs w:val="24"/>
          <w:lang w:val="es-ES"/>
        </w:rPr>
        <w:t xml:space="preserve"> excluida y archivar en la oficina del DPUV.</w:t>
      </w:r>
    </w:p>
    <w:p w14:paraId="65DD9B67" w14:textId="77777777" w:rsidR="00BE65E2" w:rsidRPr="004B05A0" w:rsidRDefault="00BE65E2" w:rsidP="004B05A0">
      <w:pPr>
        <w:pStyle w:val="Sangradetextonormal"/>
        <w:tabs>
          <w:tab w:val="left" w:pos="1843"/>
          <w:tab w:val="num" w:pos="1985"/>
          <w:tab w:val="num" w:pos="2422"/>
        </w:tabs>
        <w:ind w:left="1843" w:right="-421"/>
        <w:rPr>
          <w:rFonts w:ascii="Arial" w:hAnsi="Arial" w:cs="Arial"/>
          <w:sz w:val="24"/>
          <w:szCs w:val="24"/>
        </w:rPr>
      </w:pPr>
    </w:p>
    <w:p w14:paraId="019F9ACF" w14:textId="6A73E943"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En caso que </w:t>
      </w:r>
      <w:r w:rsidR="00263C5D" w:rsidRPr="004B05A0">
        <w:rPr>
          <w:rFonts w:ascii="Arial" w:hAnsi="Arial" w:cs="Arial"/>
          <w:sz w:val="24"/>
          <w:szCs w:val="24"/>
          <w:lang w:val="es-ES"/>
        </w:rPr>
        <w:t xml:space="preserve">el CTCC </w:t>
      </w:r>
      <w:r w:rsidRPr="004B05A0">
        <w:rPr>
          <w:rFonts w:ascii="Arial" w:hAnsi="Arial" w:cs="Arial"/>
          <w:sz w:val="24"/>
          <w:szCs w:val="24"/>
          <w:lang w:val="es-ES"/>
        </w:rPr>
        <w:t>requiera información adicional pasar al punto 6.9.1</w:t>
      </w:r>
    </w:p>
    <w:p w14:paraId="139C7285" w14:textId="77777777" w:rsidR="00EF7248" w:rsidRPr="004B05A0" w:rsidRDefault="00EF7248" w:rsidP="004B05A0">
      <w:pPr>
        <w:pStyle w:val="Prrafodelista"/>
        <w:rPr>
          <w:rFonts w:ascii="Arial" w:hAnsi="Arial" w:cs="Arial"/>
          <w:sz w:val="24"/>
          <w:szCs w:val="24"/>
        </w:rPr>
      </w:pPr>
    </w:p>
    <w:p w14:paraId="73E203B2" w14:textId="77777777" w:rsidR="00EF7248" w:rsidRPr="004B05A0" w:rsidRDefault="00EF724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Notificaciones Generales</w:t>
      </w:r>
    </w:p>
    <w:p w14:paraId="40B4CA63" w14:textId="77777777" w:rsidR="00EF7248" w:rsidRPr="004B05A0" w:rsidRDefault="00EF7248" w:rsidP="004B05A0">
      <w:pPr>
        <w:pStyle w:val="Sangradetextonormal"/>
        <w:ind w:left="709" w:right="-421"/>
        <w:rPr>
          <w:rFonts w:ascii="Arial" w:hAnsi="Arial" w:cs="Arial"/>
          <w:sz w:val="24"/>
          <w:szCs w:val="24"/>
        </w:rPr>
      </w:pPr>
      <w:r w:rsidRPr="004B05A0">
        <w:rPr>
          <w:rFonts w:ascii="Arial" w:hAnsi="Arial" w:cs="Arial"/>
          <w:sz w:val="24"/>
          <w:szCs w:val="24"/>
        </w:rPr>
        <w:t xml:space="preserve"> </w:t>
      </w:r>
    </w:p>
    <w:p w14:paraId="14290203" w14:textId="77777777" w:rsidR="0094201C" w:rsidRPr="004B05A0" w:rsidRDefault="00EF7248" w:rsidP="006F1463">
      <w:pPr>
        <w:pStyle w:val="Sangradetextonormal"/>
        <w:numPr>
          <w:ilvl w:val="2"/>
          <w:numId w:val="2"/>
        </w:numPr>
        <w:tabs>
          <w:tab w:val="left" w:pos="1560"/>
          <w:tab w:val="num" w:pos="1985"/>
        </w:tabs>
        <w:ind w:left="1134" w:hanging="850"/>
        <w:jc w:val="both"/>
        <w:rPr>
          <w:rFonts w:ascii="Arial" w:hAnsi="Arial" w:cs="Arial"/>
          <w:b/>
          <w:sz w:val="24"/>
          <w:szCs w:val="24"/>
          <w:lang w:val="es-ES"/>
        </w:rPr>
      </w:pPr>
      <w:r w:rsidRPr="004B05A0">
        <w:rPr>
          <w:rFonts w:ascii="Arial" w:hAnsi="Arial" w:cs="Arial"/>
          <w:b/>
          <w:sz w:val="24"/>
          <w:szCs w:val="24"/>
          <w:lang w:val="es-ES"/>
        </w:rPr>
        <w:t>Notificaciones de Requisitos Faltantes o Informaciones adicionales</w:t>
      </w:r>
    </w:p>
    <w:p w14:paraId="7A5F762C" w14:textId="77777777" w:rsidR="0094201C" w:rsidRPr="004B05A0" w:rsidRDefault="0094201C" w:rsidP="004B05A0">
      <w:pPr>
        <w:pStyle w:val="Sangradetextonormal"/>
        <w:tabs>
          <w:tab w:val="left" w:pos="1560"/>
          <w:tab w:val="num" w:pos="1985"/>
        </w:tabs>
        <w:ind w:left="1276"/>
        <w:jc w:val="both"/>
        <w:rPr>
          <w:rFonts w:ascii="Arial" w:hAnsi="Arial" w:cs="Arial"/>
          <w:b/>
          <w:sz w:val="24"/>
          <w:szCs w:val="24"/>
          <w:lang w:val="es-ES"/>
        </w:rPr>
      </w:pPr>
    </w:p>
    <w:p w14:paraId="2CBE89F8" w14:textId="54C01702" w:rsidR="00735AB6" w:rsidRPr="004B05A0" w:rsidRDefault="00EF7248" w:rsidP="004B05A0">
      <w:pPr>
        <w:pStyle w:val="Sangradetextonormal"/>
        <w:numPr>
          <w:ilvl w:val="3"/>
          <w:numId w:val="2"/>
        </w:numPr>
        <w:tabs>
          <w:tab w:val="clear" w:pos="1800"/>
          <w:tab w:val="left" w:pos="1134"/>
          <w:tab w:val="num" w:pos="1418"/>
        </w:tabs>
        <w:ind w:left="1134" w:hanging="850"/>
        <w:jc w:val="both"/>
        <w:rPr>
          <w:rFonts w:ascii="Arial" w:hAnsi="Arial" w:cs="Arial"/>
          <w:sz w:val="24"/>
          <w:szCs w:val="24"/>
          <w:lang w:val="es-ES"/>
        </w:rPr>
      </w:pPr>
      <w:r w:rsidRPr="004B05A0">
        <w:rPr>
          <w:rFonts w:ascii="Arial" w:hAnsi="Arial" w:cs="Arial"/>
          <w:sz w:val="24"/>
          <w:szCs w:val="24"/>
          <w:lang w:val="es-ES"/>
        </w:rPr>
        <w:t>El DPUV deberá solicit</w:t>
      </w:r>
      <w:r w:rsidR="008B4A8C" w:rsidRPr="004B05A0">
        <w:rPr>
          <w:rFonts w:ascii="Arial" w:hAnsi="Arial" w:cs="Arial"/>
          <w:sz w:val="24"/>
          <w:szCs w:val="24"/>
          <w:lang w:val="es-ES"/>
        </w:rPr>
        <w:t xml:space="preserve">ar las correcciones respectivas, </w:t>
      </w:r>
      <w:r w:rsidR="00D60321" w:rsidRPr="004B05A0">
        <w:rPr>
          <w:rFonts w:ascii="Arial" w:hAnsi="Arial" w:cs="Arial"/>
          <w:sz w:val="24"/>
          <w:szCs w:val="24"/>
          <w:lang w:val="es-ES"/>
        </w:rPr>
        <w:t xml:space="preserve">informaciones adicionales, muestra de </w:t>
      </w:r>
      <w:r w:rsidR="00886099">
        <w:rPr>
          <w:rFonts w:ascii="Arial" w:hAnsi="Arial" w:cs="Arial"/>
          <w:sz w:val="24"/>
          <w:szCs w:val="24"/>
          <w:lang w:val="es-ES"/>
        </w:rPr>
        <w:t>1</w:t>
      </w:r>
      <w:r w:rsidR="00D60321" w:rsidRPr="004B05A0">
        <w:rPr>
          <w:rFonts w:ascii="Arial" w:hAnsi="Arial" w:cs="Arial"/>
          <w:sz w:val="24"/>
          <w:szCs w:val="24"/>
          <w:lang w:val="es-ES"/>
        </w:rPr>
        <w:t xml:space="preserve"> kg de semilla u </w:t>
      </w:r>
      <w:r w:rsidR="008B4A8C" w:rsidRPr="004B05A0">
        <w:rPr>
          <w:rFonts w:ascii="Arial" w:hAnsi="Arial" w:cs="Arial"/>
          <w:sz w:val="24"/>
          <w:szCs w:val="24"/>
          <w:lang w:val="es-ES"/>
        </w:rPr>
        <w:t xml:space="preserve">otros requisitos faltantes, </w:t>
      </w:r>
      <w:r w:rsidRPr="004B05A0">
        <w:rPr>
          <w:rFonts w:ascii="Arial" w:hAnsi="Arial" w:cs="Arial"/>
          <w:sz w:val="24"/>
          <w:szCs w:val="24"/>
          <w:lang w:val="es-ES"/>
        </w:rPr>
        <w:t>por medio del FORM-DPUV-106 NOTIFICACIÓN DE REQUISITOS FALTANTES.</w:t>
      </w:r>
    </w:p>
    <w:p w14:paraId="0AF2F869" w14:textId="24BFBA79" w:rsidR="00EF7248" w:rsidRPr="004B05A0" w:rsidRDefault="00EF7248" w:rsidP="004B05A0">
      <w:pPr>
        <w:pStyle w:val="Sangradetextonormal"/>
        <w:tabs>
          <w:tab w:val="left" w:pos="1134"/>
          <w:tab w:val="num" w:pos="1418"/>
        </w:tabs>
        <w:ind w:left="426"/>
        <w:jc w:val="both"/>
        <w:rPr>
          <w:rFonts w:ascii="Arial" w:hAnsi="Arial" w:cs="Arial"/>
          <w:sz w:val="24"/>
          <w:szCs w:val="24"/>
          <w:lang w:val="es-ES"/>
        </w:rPr>
      </w:pPr>
      <w:r w:rsidRPr="004B05A0">
        <w:rPr>
          <w:rFonts w:ascii="Arial" w:hAnsi="Arial" w:cs="Arial"/>
          <w:sz w:val="24"/>
          <w:szCs w:val="24"/>
          <w:lang w:val="es-ES"/>
        </w:rPr>
        <w:t xml:space="preserve"> </w:t>
      </w:r>
    </w:p>
    <w:p w14:paraId="30BE1A31" w14:textId="77777777" w:rsidR="00EF7248" w:rsidRPr="004B05A0" w:rsidRDefault="00EF7248" w:rsidP="004B05A0">
      <w:pPr>
        <w:pStyle w:val="Sangradetextonormal"/>
        <w:numPr>
          <w:ilvl w:val="3"/>
          <w:numId w:val="2"/>
        </w:numPr>
        <w:tabs>
          <w:tab w:val="clear" w:pos="1800"/>
          <w:tab w:val="left" w:pos="1134"/>
          <w:tab w:val="num" w:pos="1418"/>
        </w:tabs>
        <w:ind w:left="1134" w:hanging="850"/>
        <w:jc w:val="both"/>
        <w:rPr>
          <w:rFonts w:ascii="Arial" w:hAnsi="Arial" w:cs="Arial"/>
          <w:sz w:val="24"/>
          <w:szCs w:val="24"/>
          <w:lang w:val="es-ES"/>
        </w:rPr>
      </w:pPr>
      <w:r w:rsidRPr="004B05A0">
        <w:rPr>
          <w:rFonts w:ascii="Arial" w:hAnsi="Arial" w:cs="Arial"/>
          <w:sz w:val="24"/>
          <w:szCs w:val="24"/>
          <w:lang w:val="es-ES"/>
        </w:rPr>
        <w:t>La notificación deberá estar firmada por el técnico y el jefe del DPUV, para su remisión a la dirección de correo electrónico declarada por el solicitante,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14:paraId="07FF90E9" w14:textId="77777777" w:rsidR="00EF7248" w:rsidRPr="004B05A0" w:rsidRDefault="00EF7248" w:rsidP="004B05A0">
      <w:pPr>
        <w:pStyle w:val="Prrafodelista"/>
        <w:tabs>
          <w:tab w:val="left" w:pos="1134"/>
          <w:tab w:val="num" w:pos="1418"/>
        </w:tabs>
        <w:ind w:left="426" w:right="-421"/>
        <w:rPr>
          <w:rFonts w:ascii="Arial" w:hAnsi="Arial" w:cs="Arial"/>
          <w:b/>
          <w:sz w:val="24"/>
          <w:szCs w:val="24"/>
        </w:rPr>
      </w:pPr>
    </w:p>
    <w:p w14:paraId="7266FC94" w14:textId="77777777" w:rsidR="00EF7248" w:rsidRPr="004B05A0" w:rsidRDefault="00EF7248" w:rsidP="004B05A0">
      <w:pPr>
        <w:pStyle w:val="Sangradetextonormal"/>
        <w:numPr>
          <w:ilvl w:val="3"/>
          <w:numId w:val="2"/>
        </w:numPr>
        <w:tabs>
          <w:tab w:val="clear" w:pos="1800"/>
          <w:tab w:val="left" w:pos="1134"/>
          <w:tab w:val="num" w:pos="1418"/>
        </w:tabs>
        <w:ind w:left="1134" w:hanging="850"/>
        <w:jc w:val="both"/>
        <w:rPr>
          <w:rFonts w:ascii="Arial" w:hAnsi="Arial" w:cs="Arial"/>
          <w:sz w:val="24"/>
          <w:szCs w:val="24"/>
          <w:lang w:val="es-ES"/>
        </w:rPr>
      </w:pPr>
      <w:r w:rsidRPr="004B05A0">
        <w:rPr>
          <w:rFonts w:ascii="Arial" w:hAnsi="Arial" w:cs="Arial"/>
          <w:sz w:val="24"/>
          <w:szCs w:val="24"/>
          <w:lang w:val="es-ES"/>
        </w:rPr>
        <w:t xml:space="preserve">El solicitante en un plazo no mayor a 48 (cuarenta y ocho) horas deberá dar acuse recibo, caso contrario se considerará al solicitante como debidamente notificado. </w:t>
      </w:r>
    </w:p>
    <w:p w14:paraId="73F4B3F9" w14:textId="77777777" w:rsidR="00EF7248" w:rsidRPr="004B05A0" w:rsidRDefault="00EF7248" w:rsidP="004B05A0">
      <w:pPr>
        <w:rPr>
          <w:rFonts w:ascii="Arial" w:hAnsi="Arial" w:cs="Arial"/>
          <w:b/>
          <w:sz w:val="24"/>
          <w:szCs w:val="24"/>
        </w:rPr>
      </w:pPr>
    </w:p>
    <w:p w14:paraId="0DA93B31" w14:textId="24F6C697" w:rsidR="00EF7248" w:rsidRPr="004B05A0" w:rsidRDefault="00EF7248" w:rsidP="004B05A0">
      <w:pPr>
        <w:pStyle w:val="Sangradetextonormal"/>
        <w:numPr>
          <w:ilvl w:val="3"/>
          <w:numId w:val="2"/>
        </w:numPr>
        <w:tabs>
          <w:tab w:val="clear" w:pos="1800"/>
          <w:tab w:val="num" w:pos="1134"/>
          <w:tab w:val="num" w:pos="2127"/>
        </w:tabs>
        <w:ind w:left="1418" w:hanging="905"/>
        <w:jc w:val="both"/>
        <w:rPr>
          <w:rFonts w:ascii="Arial" w:hAnsi="Arial" w:cs="Arial"/>
          <w:b/>
          <w:sz w:val="24"/>
          <w:szCs w:val="24"/>
          <w:lang w:val="es-ES"/>
        </w:rPr>
      </w:pPr>
      <w:r w:rsidRPr="004B05A0">
        <w:rPr>
          <w:rFonts w:ascii="Arial" w:hAnsi="Arial" w:cs="Arial"/>
          <w:b/>
          <w:sz w:val="24"/>
          <w:szCs w:val="24"/>
          <w:lang w:val="es-ES"/>
        </w:rPr>
        <w:lastRenderedPageBreak/>
        <w:t>Plazos</w:t>
      </w:r>
      <w:r w:rsidR="00D3562C" w:rsidRPr="004B05A0">
        <w:rPr>
          <w:rFonts w:ascii="Arial" w:hAnsi="Arial" w:cs="Arial"/>
          <w:b/>
          <w:sz w:val="24"/>
          <w:szCs w:val="24"/>
          <w:lang w:val="es-ES"/>
        </w:rPr>
        <w:t xml:space="preserve"> de Notificaciones Generales </w:t>
      </w:r>
    </w:p>
    <w:p w14:paraId="30507149" w14:textId="77777777" w:rsidR="00EF7248" w:rsidRPr="004B05A0" w:rsidRDefault="00EF7248" w:rsidP="004B05A0">
      <w:pPr>
        <w:pStyle w:val="Sangradetextonormal"/>
        <w:tabs>
          <w:tab w:val="left" w:pos="1560"/>
          <w:tab w:val="num" w:pos="1985"/>
          <w:tab w:val="num" w:pos="2422"/>
        </w:tabs>
        <w:ind w:left="1639" w:right="-421"/>
        <w:rPr>
          <w:rFonts w:ascii="Arial" w:hAnsi="Arial" w:cs="Arial"/>
          <w:b/>
          <w:sz w:val="24"/>
          <w:szCs w:val="24"/>
        </w:rPr>
      </w:pPr>
    </w:p>
    <w:p w14:paraId="1916D6FD" w14:textId="6757AA32" w:rsidR="00EF7248" w:rsidRPr="004B05A0" w:rsidRDefault="00EF7248" w:rsidP="004B05A0">
      <w:pPr>
        <w:pStyle w:val="Sangradetextonormal"/>
        <w:numPr>
          <w:ilvl w:val="4"/>
          <w:numId w:val="19"/>
        </w:numPr>
        <w:tabs>
          <w:tab w:val="clear" w:pos="2520"/>
          <w:tab w:val="left" w:pos="2268"/>
        </w:tabs>
        <w:ind w:left="1985" w:right="-421" w:firstLine="0"/>
        <w:jc w:val="both"/>
        <w:rPr>
          <w:rFonts w:ascii="Arial" w:hAnsi="Arial" w:cs="Arial"/>
          <w:b/>
          <w:sz w:val="24"/>
          <w:szCs w:val="24"/>
        </w:rPr>
      </w:pPr>
      <w:r w:rsidRPr="004B05A0">
        <w:rPr>
          <w:rFonts w:ascii="Arial" w:hAnsi="Arial" w:cs="Arial"/>
          <w:sz w:val="24"/>
          <w:szCs w:val="24"/>
        </w:rPr>
        <w:t>Se tendrá un plazo máximo de 30 (treinta) días hábiles para los requisitos faltantes del RNC</w:t>
      </w:r>
      <w:r w:rsidR="006B620C" w:rsidRPr="004B05A0">
        <w:rPr>
          <w:rFonts w:ascii="Arial" w:hAnsi="Arial" w:cs="Arial"/>
          <w:sz w:val="24"/>
          <w:szCs w:val="24"/>
        </w:rPr>
        <w:t>P</w:t>
      </w:r>
      <w:r w:rsidR="00886099">
        <w:rPr>
          <w:rFonts w:ascii="Arial" w:hAnsi="Arial" w:cs="Arial"/>
          <w:sz w:val="24"/>
          <w:szCs w:val="24"/>
        </w:rPr>
        <w:t>, muestra de semilla (1</w:t>
      </w:r>
      <w:r w:rsidR="00D3562C" w:rsidRPr="004B05A0">
        <w:rPr>
          <w:rFonts w:ascii="Arial" w:hAnsi="Arial" w:cs="Arial"/>
          <w:sz w:val="24"/>
          <w:szCs w:val="24"/>
        </w:rPr>
        <w:t xml:space="preserve"> kg), u otro requisito.</w:t>
      </w:r>
      <w:r w:rsidRPr="004B05A0">
        <w:rPr>
          <w:rFonts w:ascii="Arial" w:hAnsi="Arial" w:cs="Arial"/>
          <w:sz w:val="24"/>
          <w:szCs w:val="24"/>
        </w:rPr>
        <w:t xml:space="preserve"> </w:t>
      </w:r>
    </w:p>
    <w:p w14:paraId="1C4256BE" w14:textId="77777777" w:rsidR="00EF7248" w:rsidRPr="004B05A0" w:rsidRDefault="00EF7248" w:rsidP="004B05A0">
      <w:pPr>
        <w:pStyle w:val="Sangradetextonormal"/>
        <w:tabs>
          <w:tab w:val="left" w:pos="1560"/>
          <w:tab w:val="left" w:pos="1985"/>
          <w:tab w:val="num" w:pos="2552"/>
        </w:tabs>
        <w:ind w:left="1985" w:right="-421"/>
        <w:rPr>
          <w:rFonts w:ascii="Arial" w:hAnsi="Arial" w:cs="Arial"/>
          <w:b/>
          <w:sz w:val="24"/>
          <w:szCs w:val="24"/>
        </w:rPr>
      </w:pPr>
    </w:p>
    <w:p w14:paraId="38067EA8" w14:textId="6D3EF524" w:rsidR="00EF7248" w:rsidRPr="004B05A0" w:rsidRDefault="00EF7248" w:rsidP="004B05A0">
      <w:pPr>
        <w:pStyle w:val="Sangradetextonormal"/>
        <w:numPr>
          <w:ilvl w:val="4"/>
          <w:numId w:val="19"/>
        </w:numPr>
        <w:tabs>
          <w:tab w:val="clear" w:pos="2520"/>
          <w:tab w:val="num" w:pos="1560"/>
          <w:tab w:val="left" w:pos="1985"/>
          <w:tab w:val="left" w:pos="2268"/>
        </w:tabs>
        <w:ind w:left="1985" w:right="-421" w:firstLine="0"/>
        <w:jc w:val="both"/>
        <w:rPr>
          <w:rFonts w:ascii="Arial" w:hAnsi="Arial" w:cs="Arial"/>
          <w:b/>
          <w:sz w:val="24"/>
          <w:szCs w:val="24"/>
        </w:rPr>
      </w:pPr>
      <w:r w:rsidRPr="004B05A0">
        <w:rPr>
          <w:rFonts w:ascii="Arial" w:hAnsi="Arial" w:cs="Arial"/>
          <w:sz w:val="24"/>
          <w:szCs w:val="24"/>
        </w:rPr>
        <w:t>Se tendrá un plazo máximo de 60 (sesenta) días hábiles para los requisitos faltantes o información adicional para Transferencia de Titulari</w:t>
      </w:r>
      <w:r w:rsidR="00FD76F6" w:rsidRPr="004B05A0">
        <w:rPr>
          <w:rFonts w:ascii="Arial" w:hAnsi="Arial" w:cs="Arial"/>
          <w:sz w:val="24"/>
          <w:szCs w:val="24"/>
        </w:rPr>
        <w:t>dad y Exclusión de una Variedad</w:t>
      </w:r>
      <w:r w:rsidRPr="004B05A0">
        <w:rPr>
          <w:rFonts w:ascii="Arial" w:hAnsi="Arial" w:cs="Arial"/>
          <w:sz w:val="24"/>
          <w:szCs w:val="24"/>
        </w:rPr>
        <w:t>.</w:t>
      </w:r>
    </w:p>
    <w:p w14:paraId="6C35BF61" w14:textId="77777777" w:rsidR="00EF7248" w:rsidRPr="004B05A0" w:rsidRDefault="00EF7248" w:rsidP="004B05A0">
      <w:pPr>
        <w:pStyle w:val="Sangradetextonormal"/>
        <w:tabs>
          <w:tab w:val="left" w:pos="1560"/>
          <w:tab w:val="left" w:pos="1985"/>
        </w:tabs>
        <w:ind w:left="1985" w:right="-421"/>
        <w:rPr>
          <w:rFonts w:ascii="Arial" w:hAnsi="Arial" w:cs="Arial"/>
          <w:b/>
          <w:sz w:val="24"/>
          <w:szCs w:val="24"/>
        </w:rPr>
      </w:pPr>
    </w:p>
    <w:p w14:paraId="64FBEFF6" w14:textId="77777777" w:rsidR="00EF7248" w:rsidRPr="004B05A0" w:rsidRDefault="00EF7248" w:rsidP="004B05A0">
      <w:pPr>
        <w:pStyle w:val="Sangradetextonormal"/>
        <w:numPr>
          <w:ilvl w:val="4"/>
          <w:numId w:val="19"/>
        </w:numPr>
        <w:tabs>
          <w:tab w:val="clear" w:pos="2520"/>
          <w:tab w:val="left" w:pos="1560"/>
          <w:tab w:val="left" w:pos="2268"/>
        </w:tabs>
        <w:ind w:left="1985" w:right="-421" w:firstLine="0"/>
        <w:jc w:val="both"/>
        <w:rPr>
          <w:rFonts w:ascii="Arial" w:hAnsi="Arial" w:cs="Arial"/>
          <w:b/>
          <w:sz w:val="24"/>
          <w:szCs w:val="24"/>
        </w:rPr>
      </w:pPr>
      <w:r w:rsidRPr="004B05A0">
        <w:rPr>
          <w:rFonts w:ascii="Arial" w:hAnsi="Arial" w:cs="Arial"/>
          <w:sz w:val="24"/>
          <w:szCs w:val="24"/>
        </w:rPr>
        <w:t xml:space="preserve">Se tendrá un plazo máximo de 10 (diez) días hábiles para los requisitos faltantes del CTCC. </w:t>
      </w:r>
    </w:p>
    <w:p w14:paraId="303196CC" w14:textId="77777777" w:rsidR="00EF7248" w:rsidRPr="004B05A0" w:rsidRDefault="00EF7248" w:rsidP="004B05A0">
      <w:pPr>
        <w:pStyle w:val="Sangradetextonormal"/>
        <w:tabs>
          <w:tab w:val="left" w:pos="1560"/>
          <w:tab w:val="num" w:pos="1985"/>
          <w:tab w:val="num" w:pos="2410"/>
          <w:tab w:val="num" w:pos="2552"/>
        </w:tabs>
        <w:ind w:left="2694" w:right="-421" w:hanging="567"/>
        <w:rPr>
          <w:rFonts w:ascii="Arial" w:hAnsi="Arial" w:cs="Arial"/>
          <w:b/>
          <w:sz w:val="24"/>
          <w:szCs w:val="24"/>
        </w:rPr>
      </w:pPr>
    </w:p>
    <w:p w14:paraId="7972CF32" w14:textId="77777777" w:rsidR="00EF7248" w:rsidRPr="004B05A0" w:rsidRDefault="00EF7248" w:rsidP="004B05A0">
      <w:pPr>
        <w:pStyle w:val="Sangradetextonormal"/>
        <w:tabs>
          <w:tab w:val="num" w:pos="1701"/>
        </w:tabs>
        <w:ind w:left="1639" w:right="-421"/>
        <w:rPr>
          <w:rFonts w:ascii="Arial" w:hAnsi="Arial" w:cs="Arial"/>
          <w:b/>
          <w:sz w:val="24"/>
          <w:szCs w:val="24"/>
        </w:rPr>
      </w:pPr>
      <w:r w:rsidRPr="004B05A0">
        <w:rPr>
          <w:rFonts w:ascii="Arial" w:hAnsi="Arial" w:cs="Arial"/>
          <w:sz w:val="24"/>
          <w:szCs w:val="24"/>
        </w:rPr>
        <w:t xml:space="preserve">Los plazos se considerarán a partir del día siguiente de la notificación. </w:t>
      </w:r>
    </w:p>
    <w:p w14:paraId="4483AF1E" w14:textId="77777777" w:rsidR="00EF7248" w:rsidRPr="004B05A0" w:rsidRDefault="00EF7248" w:rsidP="004B05A0">
      <w:pPr>
        <w:pStyle w:val="Sangradetextonormal"/>
        <w:tabs>
          <w:tab w:val="num" w:pos="1985"/>
          <w:tab w:val="num" w:pos="2422"/>
        </w:tabs>
        <w:ind w:left="1639" w:right="-421"/>
        <w:rPr>
          <w:rFonts w:ascii="Arial" w:hAnsi="Arial" w:cs="Arial"/>
          <w:b/>
          <w:sz w:val="24"/>
          <w:szCs w:val="24"/>
        </w:rPr>
      </w:pPr>
    </w:p>
    <w:p w14:paraId="0AE1F8C7"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Para responder a las notificaciones, pasar al punto 6.9.4.</w:t>
      </w:r>
    </w:p>
    <w:p w14:paraId="1A11ACD5" w14:textId="77777777" w:rsidR="00EF7248" w:rsidRPr="004B05A0" w:rsidRDefault="00EF7248" w:rsidP="004B05A0">
      <w:pPr>
        <w:pStyle w:val="Sangradetextonormal"/>
        <w:tabs>
          <w:tab w:val="left" w:pos="1560"/>
          <w:tab w:val="num" w:pos="1985"/>
          <w:tab w:val="num" w:pos="2422"/>
        </w:tabs>
        <w:ind w:left="2410" w:right="-421"/>
        <w:rPr>
          <w:rFonts w:ascii="Arial" w:hAnsi="Arial" w:cs="Arial"/>
          <w:b/>
          <w:sz w:val="24"/>
          <w:szCs w:val="24"/>
        </w:rPr>
      </w:pPr>
    </w:p>
    <w:p w14:paraId="3320263F"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En caso que el solicitante no respondiera dentro del plazo establecido, pasar al punto 6.9.3.</w:t>
      </w:r>
    </w:p>
    <w:p w14:paraId="73680192"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78113133" w14:textId="77777777" w:rsidR="00EF7248" w:rsidRPr="004B05A0" w:rsidRDefault="00EF7248" w:rsidP="004B05A0">
      <w:pPr>
        <w:pStyle w:val="Sangradetextonormal"/>
        <w:numPr>
          <w:ilvl w:val="2"/>
          <w:numId w:val="2"/>
        </w:numPr>
        <w:tabs>
          <w:tab w:val="left" w:pos="1560"/>
          <w:tab w:val="num" w:pos="1985"/>
        </w:tabs>
        <w:ind w:left="1276" w:hanging="850"/>
        <w:jc w:val="both"/>
        <w:rPr>
          <w:rFonts w:ascii="Arial" w:hAnsi="Arial" w:cs="Arial"/>
          <w:b/>
          <w:sz w:val="24"/>
          <w:szCs w:val="24"/>
          <w:lang w:val="es-ES"/>
        </w:rPr>
      </w:pPr>
      <w:r w:rsidRPr="004B05A0">
        <w:rPr>
          <w:rFonts w:ascii="Arial" w:hAnsi="Arial" w:cs="Arial"/>
          <w:b/>
          <w:sz w:val="24"/>
          <w:szCs w:val="24"/>
          <w:lang w:val="es-ES"/>
        </w:rPr>
        <w:t>Notificación de Solicitud No aprobada por el CTCC</w:t>
      </w:r>
    </w:p>
    <w:p w14:paraId="469978C6" w14:textId="77777777" w:rsidR="00EF7248" w:rsidRPr="004B05A0" w:rsidRDefault="00EF7248" w:rsidP="004B05A0">
      <w:pPr>
        <w:rPr>
          <w:rFonts w:ascii="Arial" w:hAnsi="Arial" w:cs="Arial"/>
          <w:b/>
          <w:sz w:val="24"/>
          <w:szCs w:val="24"/>
        </w:rPr>
      </w:pPr>
    </w:p>
    <w:p w14:paraId="08BB1887" w14:textId="7750544F"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La solicitud no aprobada por el CTCC será notificada mediante el FORM-DPUV-107 SOLICITUD NO APROBADA, anexando al mismo la copia del FORM-DPUV-115 ACTA DE REUNIÓN DEL CTCC y el FORM-DPPUV-117 DICTAMEN DEL CTCC.</w:t>
      </w:r>
    </w:p>
    <w:p w14:paraId="0CA8A94B" w14:textId="77777777" w:rsidR="00EF7248" w:rsidRPr="004B05A0" w:rsidRDefault="00EF7248" w:rsidP="004B05A0">
      <w:pPr>
        <w:pStyle w:val="Sangradetextonormal"/>
        <w:tabs>
          <w:tab w:val="left" w:pos="1560"/>
          <w:tab w:val="num" w:pos="1985"/>
          <w:tab w:val="num" w:pos="2422"/>
        </w:tabs>
        <w:ind w:left="2410" w:right="-421"/>
        <w:rPr>
          <w:rFonts w:ascii="Arial" w:hAnsi="Arial" w:cs="Arial"/>
          <w:b/>
          <w:sz w:val="24"/>
          <w:szCs w:val="24"/>
        </w:rPr>
      </w:pPr>
    </w:p>
    <w:p w14:paraId="3D736934" w14:textId="22D37330"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El DPUV notificará a la dirección de correo electrónico declarada por el solicitante, vía correo electrónico institucional (zimbra), que podrá eve</w:t>
      </w:r>
      <w:r w:rsidR="00D3562C" w:rsidRPr="004B05A0">
        <w:rPr>
          <w:rFonts w:ascii="Arial" w:hAnsi="Arial" w:cs="Arial"/>
          <w:sz w:val="24"/>
          <w:szCs w:val="24"/>
          <w:lang w:val="es-ES"/>
        </w:rPr>
        <w:t xml:space="preserve">ntualmente ser </w:t>
      </w:r>
      <w:r w:rsidRPr="004B05A0">
        <w:rPr>
          <w:rFonts w:ascii="Arial" w:hAnsi="Arial" w:cs="Arial"/>
          <w:sz w:val="24"/>
          <w:szCs w:val="24"/>
          <w:lang w:val="es-ES"/>
        </w:rPr>
        <w:t>remplazado por correos particulares de los funcionarios del DPUV cuando el sistema oficial no esté disponible. En todos los casos se deberá imprimir la constancia del envío y adjuntarla a la solicitud.</w:t>
      </w:r>
    </w:p>
    <w:p w14:paraId="0F97CA42" w14:textId="77777777" w:rsidR="00EF7248" w:rsidRPr="004B05A0" w:rsidRDefault="00EF7248" w:rsidP="004B05A0">
      <w:pPr>
        <w:pStyle w:val="Prrafodelista"/>
        <w:ind w:right="-421"/>
        <w:rPr>
          <w:rFonts w:ascii="Arial" w:hAnsi="Arial" w:cs="Arial"/>
          <w:b/>
          <w:sz w:val="24"/>
          <w:szCs w:val="24"/>
        </w:rPr>
      </w:pPr>
    </w:p>
    <w:p w14:paraId="4D36FBB3"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El solicitante en un plazo no mayor a 48 (cuarenta y ocho) horas deberá dar acuse recibo, caso contrario se considerará al solicitante como debidamente notificado. </w:t>
      </w:r>
    </w:p>
    <w:p w14:paraId="5162E4EF"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59F575AC"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El solicitante tendrá 10 (diez) días hábiles contados a partir del día siguiente de la notificación para interponer recursos de reconsideración. </w:t>
      </w:r>
    </w:p>
    <w:p w14:paraId="38B020F3" w14:textId="77777777" w:rsidR="00EF7248" w:rsidRPr="004B05A0" w:rsidRDefault="00EF7248" w:rsidP="004B05A0">
      <w:pPr>
        <w:pStyle w:val="Sangradetextonormal"/>
        <w:tabs>
          <w:tab w:val="left" w:pos="1843"/>
        </w:tabs>
        <w:ind w:right="-421"/>
        <w:rPr>
          <w:rFonts w:ascii="Arial" w:hAnsi="Arial" w:cs="Arial"/>
          <w:b/>
          <w:sz w:val="24"/>
          <w:szCs w:val="24"/>
        </w:rPr>
      </w:pPr>
    </w:p>
    <w:p w14:paraId="57ECDF78"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La presentación dentro del plazo establecido de los respectivos argumentos y nuevos documentos anexos, serán remitidos mediante una nota dirigida a la DISE, mencionando el número de Expediente (MEU N°), el director de la DISE remitirá al DPUV y este adjuntará la misma a la solicitud. Y pasa al punto 6.1.10.</w:t>
      </w:r>
    </w:p>
    <w:p w14:paraId="3545EC97"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56922935"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Si el solicitante en el plazo establecido, no presentase ningún recurso de reconsideración, la solicitud quedará sin efecto, y pasa al punto 6.9.6. </w:t>
      </w:r>
    </w:p>
    <w:p w14:paraId="6C97960C" w14:textId="77777777" w:rsidR="008B2F0E" w:rsidRPr="004B05A0" w:rsidRDefault="008B2F0E" w:rsidP="004B05A0">
      <w:pPr>
        <w:pStyle w:val="Sangradetextonormal"/>
        <w:tabs>
          <w:tab w:val="num" w:pos="1985"/>
          <w:tab w:val="num" w:pos="2422"/>
        </w:tabs>
        <w:ind w:right="-421"/>
        <w:rPr>
          <w:rFonts w:ascii="Arial" w:hAnsi="Arial" w:cs="Arial"/>
          <w:b/>
          <w:sz w:val="24"/>
          <w:szCs w:val="24"/>
        </w:rPr>
      </w:pPr>
    </w:p>
    <w:p w14:paraId="004E7451" w14:textId="77777777" w:rsidR="00EF7248" w:rsidRPr="004B05A0" w:rsidRDefault="00EF7248" w:rsidP="004B05A0">
      <w:pPr>
        <w:pStyle w:val="Sangradetextonormal"/>
        <w:numPr>
          <w:ilvl w:val="2"/>
          <w:numId w:val="2"/>
        </w:numPr>
        <w:tabs>
          <w:tab w:val="left" w:pos="1560"/>
          <w:tab w:val="num" w:pos="1985"/>
        </w:tabs>
        <w:ind w:left="1276" w:hanging="850"/>
        <w:jc w:val="both"/>
        <w:rPr>
          <w:rFonts w:ascii="Arial" w:hAnsi="Arial" w:cs="Arial"/>
          <w:b/>
          <w:sz w:val="24"/>
          <w:szCs w:val="24"/>
          <w:lang w:val="es-ES"/>
        </w:rPr>
      </w:pPr>
      <w:r w:rsidRPr="004B05A0">
        <w:rPr>
          <w:rFonts w:ascii="Arial" w:hAnsi="Arial" w:cs="Arial"/>
          <w:b/>
          <w:sz w:val="24"/>
          <w:szCs w:val="24"/>
          <w:lang w:val="es-ES"/>
        </w:rPr>
        <w:t xml:space="preserve">Pago de Multa </w:t>
      </w:r>
    </w:p>
    <w:p w14:paraId="5CD0F894" w14:textId="77777777" w:rsidR="00EF7248" w:rsidRPr="004B05A0" w:rsidRDefault="00EF7248" w:rsidP="004B05A0">
      <w:pPr>
        <w:pStyle w:val="Prrafodelista"/>
        <w:rPr>
          <w:rFonts w:ascii="Arial" w:hAnsi="Arial" w:cs="Arial"/>
          <w:b/>
          <w:sz w:val="24"/>
          <w:szCs w:val="24"/>
        </w:rPr>
      </w:pPr>
    </w:p>
    <w:p w14:paraId="57DD2599" w14:textId="516E8EA3" w:rsidR="00EF7248"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En caso que el solicitante no respondiera dentro del plazo establecido, se le notificará con el FORM-DPUV-104 </w:t>
      </w:r>
      <w:r w:rsidR="008B2F0E" w:rsidRPr="004B05A0">
        <w:rPr>
          <w:rFonts w:ascii="Arial" w:hAnsi="Arial" w:cs="Arial"/>
          <w:sz w:val="24"/>
          <w:szCs w:val="24"/>
          <w:lang w:val="es-ES"/>
        </w:rPr>
        <w:t>NOTIFICACIÓN DE</w:t>
      </w:r>
      <w:r w:rsidRPr="004B05A0">
        <w:rPr>
          <w:rFonts w:ascii="Arial" w:hAnsi="Arial" w:cs="Arial"/>
          <w:sz w:val="24"/>
          <w:szCs w:val="24"/>
          <w:lang w:val="es-ES"/>
        </w:rPr>
        <w:t xml:space="preserve"> PAGO DE MULTA, debiendo abandonar el monto correspondiente por presentación Extemporánea de Requisitos Faltantes según Resolución de Tasa Vigente. </w:t>
      </w:r>
    </w:p>
    <w:p w14:paraId="696BD5B1" w14:textId="77777777" w:rsidR="00B05980" w:rsidRPr="004B05A0" w:rsidRDefault="00B05980" w:rsidP="00B05980">
      <w:pPr>
        <w:pStyle w:val="Sangradetextonormal"/>
        <w:tabs>
          <w:tab w:val="num" w:pos="2127"/>
        </w:tabs>
        <w:ind w:left="1985"/>
        <w:jc w:val="both"/>
        <w:rPr>
          <w:rFonts w:ascii="Arial" w:hAnsi="Arial" w:cs="Arial"/>
          <w:sz w:val="24"/>
          <w:szCs w:val="24"/>
          <w:lang w:val="es-ES"/>
        </w:rPr>
      </w:pPr>
    </w:p>
    <w:p w14:paraId="2695CAFF" w14:textId="1171E611"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La notificación deberá estar firmada por el técnico y el jefe del DPUV, para su remisión a la dirección de correo electrónico declarada por el solicitante, vía correo electrónico institucional (zimbra</w:t>
      </w:r>
      <w:r w:rsidR="00C25FF4" w:rsidRPr="004B05A0">
        <w:rPr>
          <w:rFonts w:ascii="Arial" w:hAnsi="Arial" w:cs="Arial"/>
          <w:sz w:val="24"/>
          <w:szCs w:val="24"/>
          <w:lang w:val="es-ES"/>
        </w:rPr>
        <w:t xml:space="preserve">), que podrá eventualmente ser </w:t>
      </w:r>
      <w:r w:rsidRPr="004B05A0">
        <w:rPr>
          <w:rFonts w:ascii="Arial" w:hAnsi="Arial" w:cs="Arial"/>
          <w:sz w:val="24"/>
          <w:szCs w:val="24"/>
          <w:lang w:val="es-ES"/>
        </w:rPr>
        <w:t>remplazado por correos particulares de los funcionarios del DPUV cuando el sistema oficial no esté disponible. En todos los casos se deberá imprimir la constancia del envío y adjuntarla a la solicitud.</w:t>
      </w:r>
    </w:p>
    <w:p w14:paraId="5B996CDB" w14:textId="77777777" w:rsidR="00EF7248" w:rsidRPr="004B05A0" w:rsidRDefault="00EF7248" w:rsidP="004B05A0">
      <w:pPr>
        <w:pStyle w:val="Prrafodelista"/>
        <w:tabs>
          <w:tab w:val="left" w:pos="2268"/>
        </w:tabs>
        <w:ind w:left="1843" w:right="-421" w:hanging="931"/>
        <w:rPr>
          <w:rFonts w:ascii="Arial" w:hAnsi="Arial" w:cs="Arial"/>
          <w:b/>
          <w:sz w:val="24"/>
          <w:szCs w:val="24"/>
        </w:rPr>
      </w:pPr>
    </w:p>
    <w:p w14:paraId="27F1EDB2"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El solicitante en un plazo no mayor a 48 (cuarenta y ocho) horas deberá dar acuse recibo, caso contrario se considerará al solicitante como debidamente notificado. </w:t>
      </w:r>
    </w:p>
    <w:p w14:paraId="699D2AC2" w14:textId="77777777" w:rsidR="00D917B4" w:rsidRPr="004B05A0" w:rsidRDefault="00D917B4" w:rsidP="004B05A0">
      <w:pPr>
        <w:ind w:right="-421"/>
        <w:rPr>
          <w:rFonts w:ascii="Arial" w:hAnsi="Arial" w:cs="Arial"/>
          <w:sz w:val="24"/>
          <w:szCs w:val="24"/>
        </w:rPr>
      </w:pPr>
    </w:p>
    <w:p w14:paraId="1CCE48C7" w14:textId="2D0CB51C" w:rsidR="00EF7248" w:rsidRPr="004B05A0" w:rsidRDefault="00EF7248" w:rsidP="006A3247">
      <w:pPr>
        <w:pStyle w:val="Sangradetextonormal"/>
        <w:numPr>
          <w:ilvl w:val="2"/>
          <w:numId w:val="2"/>
        </w:numPr>
        <w:tabs>
          <w:tab w:val="clear" w:pos="1712"/>
          <w:tab w:val="num" w:pos="1276"/>
          <w:tab w:val="num" w:pos="2127"/>
        </w:tabs>
        <w:ind w:left="993"/>
        <w:jc w:val="both"/>
        <w:rPr>
          <w:rFonts w:ascii="Arial" w:hAnsi="Arial" w:cs="Arial"/>
          <w:b/>
          <w:sz w:val="24"/>
          <w:szCs w:val="24"/>
          <w:lang w:val="es-ES"/>
        </w:rPr>
      </w:pPr>
      <w:r w:rsidRPr="004B05A0">
        <w:rPr>
          <w:rFonts w:ascii="Arial" w:hAnsi="Arial" w:cs="Arial"/>
          <w:b/>
          <w:sz w:val="24"/>
          <w:szCs w:val="24"/>
          <w:lang w:val="es-ES"/>
        </w:rPr>
        <w:t>Plazos</w:t>
      </w:r>
      <w:r w:rsidR="00D3562C" w:rsidRPr="004B05A0">
        <w:rPr>
          <w:rFonts w:ascii="Arial" w:hAnsi="Arial" w:cs="Arial"/>
          <w:b/>
          <w:sz w:val="24"/>
          <w:szCs w:val="24"/>
          <w:lang w:val="es-ES"/>
        </w:rPr>
        <w:t xml:space="preserve"> Para Solicitudes Con Multa</w:t>
      </w:r>
    </w:p>
    <w:p w14:paraId="30CAC1A0" w14:textId="77777777" w:rsidR="00EF7248" w:rsidRPr="004B05A0" w:rsidRDefault="00EF7248" w:rsidP="004B05A0">
      <w:pPr>
        <w:pStyle w:val="Sangradetextonormal"/>
        <w:tabs>
          <w:tab w:val="left" w:pos="1560"/>
          <w:tab w:val="num" w:pos="1985"/>
          <w:tab w:val="num" w:pos="2422"/>
        </w:tabs>
        <w:ind w:left="1639" w:right="-421"/>
        <w:rPr>
          <w:rFonts w:ascii="Arial" w:hAnsi="Arial" w:cs="Arial"/>
          <w:b/>
          <w:sz w:val="24"/>
          <w:szCs w:val="24"/>
          <w:lang w:val="es-ES"/>
        </w:rPr>
      </w:pPr>
    </w:p>
    <w:p w14:paraId="6D72EDF7" w14:textId="2EAE26C9" w:rsidR="00EF7248" w:rsidRPr="004B05A0" w:rsidRDefault="00EF7248" w:rsidP="004B05A0">
      <w:pPr>
        <w:pStyle w:val="Sangradetextonormal"/>
        <w:numPr>
          <w:ilvl w:val="4"/>
          <w:numId w:val="21"/>
        </w:numPr>
        <w:tabs>
          <w:tab w:val="clear" w:pos="2520"/>
          <w:tab w:val="left" w:pos="1560"/>
          <w:tab w:val="num" w:pos="2552"/>
        </w:tabs>
        <w:ind w:left="2552" w:right="-421" w:hanging="425"/>
        <w:jc w:val="both"/>
        <w:rPr>
          <w:rFonts w:ascii="Arial" w:hAnsi="Arial" w:cs="Arial"/>
          <w:sz w:val="24"/>
          <w:szCs w:val="24"/>
        </w:rPr>
      </w:pPr>
      <w:r w:rsidRPr="004B05A0">
        <w:rPr>
          <w:rFonts w:ascii="Arial" w:hAnsi="Arial" w:cs="Arial"/>
          <w:sz w:val="24"/>
          <w:szCs w:val="24"/>
        </w:rPr>
        <w:t>Se tendrá un plazo máximo de 15 (quince) días hábiles para l</w:t>
      </w:r>
      <w:r w:rsidR="009528A6" w:rsidRPr="004B05A0">
        <w:rPr>
          <w:rFonts w:ascii="Arial" w:hAnsi="Arial" w:cs="Arial"/>
          <w:sz w:val="24"/>
          <w:szCs w:val="24"/>
        </w:rPr>
        <w:t>os requisitos faltantes del RNCP</w:t>
      </w:r>
      <w:r w:rsidR="009C0F80" w:rsidRPr="004B05A0">
        <w:rPr>
          <w:rFonts w:ascii="Arial" w:hAnsi="Arial" w:cs="Arial"/>
          <w:sz w:val="24"/>
          <w:szCs w:val="24"/>
        </w:rPr>
        <w:t xml:space="preserve">, no entrega de muestra de </w:t>
      </w:r>
      <w:r w:rsidR="00886099">
        <w:rPr>
          <w:rFonts w:ascii="Arial" w:hAnsi="Arial" w:cs="Arial"/>
          <w:sz w:val="24"/>
          <w:szCs w:val="24"/>
        </w:rPr>
        <w:t xml:space="preserve">1 </w:t>
      </w:r>
      <w:r w:rsidR="009C0F80" w:rsidRPr="004B05A0">
        <w:rPr>
          <w:rFonts w:ascii="Arial" w:hAnsi="Arial" w:cs="Arial"/>
          <w:sz w:val="24"/>
          <w:szCs w:val="24"/>
        </w:rPr>
        <w:t xml:space="preserve">kg de semilla </w:t>
      </w:r>
      <w:r w:rsidRPr="004B05A0">
        <w:rPr>
          <w:rFonts w:ascii="Arial" w:hAnsi="Arial" w:cs="Arial"/>
          <w:sz w:val="24"/>
          <w:szCs w:val="24"/>
        </w:rPr>
        <w:t xml:space="preserve">y Transferencia de Titularidad. </w:t>
      </w:r>
    </w:p>
    <w:p w14:paraId="6D200A93"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01428E56" w14:textId="59841677" w:rsidR="00EF7248" w:rsidRPr="004B05A0" w:rsidRDefault="00EF7248" w:rsidP="004B05A0">
      <w:pPr>
        <w:pStyle w:val="Sangradetextonormal"/>
        <w:numPr>
          <w:ilvl w:val="4"/>
          <w:numId w:val="21"/>
        </w:numPr>
        <w:tabs>
          <w:tab w:val="clear" w:pos="2520"/>
          <w:tab w:val="left" w:pos="1560"/>
          <w:tab w:val="num" w:pos="2552"/>
        </w:tabs>
        <w:ind w:left="2552" w:right="-421" w:hanging="425"/>
        <w:jc w:val="both"/>
        <w:rPr>
          <w:rFonts w:ascii="Arial" w:hAnsi="Arial" w:cs="Arial"/>
          <w:sz w:val="24"/>
          <w:szCs w:val="24"/>
        </w:rPr>
      </w:pPr>
      <w:r w:rsidRPr="004B05A0">
        <w:rPr>
          <w:rFonts w:ascii="Arial" w:hAnsi="Arial" w:cs="Arial"/>
          <w:sz w:val="24"/>
          <w:szCs w:val="24"/>
        </w:rPr>
        <w:t xml:space="preserve">Se tendrá un plazo máximo de 10 (diez) días hábiles para los requisitos faltantes de la </w:t>
      </w:r>
      <w:r w:rsidR="00FD76F6" w:rsidRPr="004B05A0">
        <w:rPr>
          <w:rFonts w:ascii="Arial" w:hAnsi="Arial" w:cs="Arial"/>
          <w:sz w:val="24"/>
          <w:szCs w:val="24"/>
        </w:rPr>
        <w:t>Exclusión de una Variedad</w:t>
      </w:r>
      <w:r w:rsidRPr="004B05A0">
        <w:rPr>
          <w:rFonts w:ascii="Arial" w:hAnsi="Arial" w:cs="Arial"/>
          <w:sz w:val="24"/>
          <w:szCs w:val="24"/>
        </w:rPr>
        <w:t>.</w:t>
      </w:r>
    </w:p>
    <w:p w14:paraId="715B2021" w14:textId="77777777" w:rsidR="00EF7248" w:rsidRPr="004B05A0" w:rsidRDefault="00EF7248" w:rsidP="004B05A0">
      <w:pPr>
        <w:pStyle w:val="Prrafodelista"/>
        <w:rPr>
          <w:rFonts w:ascii="Arial" w:hAnsi="Arial" w:cs="Arial"/>
          <w:b/>
          <w:sz w:val="24"/>
          <w:szCs w:val="24"/>
        </w:rPr>
      </w:pPr>
    </w:p>
    <w:p w14:paraId="4FEC763E" w14:textId="77777777" w:rsidR="00EF7248" w:rsidRPr="004B05A0" w:rsidRDefault="00EF7248" w:rsidP="004B05A0">
      <w:pPr>
        <w:pStyle w:val="Sangradetextonormal"/>
        <w:numPr>
          <w:ilvl w:val="4"/>
          <w:numId w:val="21"/>
        </w:numPr>
        <w:tabs>
          <w:tab w:val="clear" w:pos="2520"/>
          <w:tab w:val="left" w:pos="1560"/>
          <w:tab w:val="num" w:pos="2552"/>
        </w:tabs>
        <w:ind w:left="2552" w:right="-421" w:hanging="425"/>
        <w:jc w:val="both"/>
        <w:rPr>
          <w:rFonts w:ascii="Arial" w:hAnsi="Arial" w:cs="Arial"/>
          <w:sz w:val="24"/>
          <w:szCs w:val="24"/>
        </w:rPr>
      </w:pPr>
      <w:r w:rsidRPr="004B05A0">
        <w:rPr>
          <w:rFonts w:ascii="Arial" w:hAnsi="Arial" w:cs="Arial"/>
          <w:sz w:val="24"/>
          <w:szCs w:val="24"/>
        </w:rPr>
        <w:t>Se tendrá un plazo máximo de 5 (cinco) días hábiles para los requisitos faltantes o información adicional solicitados por el CTCC.</w:t>
      </w:r>
    </w:p>
    <w:p w14:paraId="3D810F40"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1B32E537" w14:textId="77777777" w:rsidR="00EF7248" w:rsidRPr="004B05A0" w:rsidRDefault="00EF7248" w:rsidP="004B05A0">
      <w:pPr>
        <w:pStyle w:val="Sangradetextonormal"/>
        <w:tabs>
          <w:tab w:val="num" w:pos="1985"/>
          <w:tab w:val="num" w:pos="2422"/>
        </w:tabs>
        <w:ind w:left="1843" w:right="-421"/>
        <w:rPr>
          <w:rFonts w:ascii="Arial" w:hAnsi="Arial" w:cs="Arial"/>
          <w:b/>
          <w:sz w:val="24"/>
          <w:szCs w:val="24"/>
        </w:rPr>
      </w:pPr>
      <w:r w:rsidRPr="004B05A0">
        <w:rPr>
          <w:rFonts w:ascii="Arial" w:hAnsi="Arial" w:cs="Arial"/>
          <w:sz w:val="24"/>
          <w:szCs w:val="24"/>
        </w:rPr>
        <w:t>Los plazos se considerarán a partir del día siguiente de la notificación.</w:t>
      </w:r>
    </w:p>
    <w:p w14:paraId="0A903617" w14:textId="77777777" w:rsidR="00EF7248" w:rsidRPr="004B05A0" w:rsidRDefault="00EF7248" w:rsidP="004B05A0">
      <w:pPr>
        <w:pStyle w:val="Sangradetextonormal"/>
        <w:tabs>
          <w:tab w:val="num" w:pos="1985"/>
          <w:tab w:val="num" w:pos="2422"/>
        </w:tabs>
        <w:ind w:left="1843" w:right="-421"/>
        <w:rPr>
          <w:rFonts w:ascii="Arial" w:hAnsi="Arial" w:cs="Arial"/>
          <w:b/>
          <w:sz w:val="24"/>
          <w:szCs w:val="24"/>
        </w:rPr>
      </w:pPr>
    </w:p>
    <w:p w14:paraId="5977D24B"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Para el pago de multa, el RL/IP deberá solicitar en el DPUV el FORM-DPUV-113 LIQUIDACIÓN DE PAGO y abonar en perceptoría el monto correspondiente.</w:t>
      </w:r>
    </w:p>
    <w:p w14:paraId="64CB5B17" w14:textId="77777777" w:rsidR="00EF7248" w:rsidRPr="004B05A0" w:rsidRDefault="00EF7248" w:rsidP="004B05A0">
      <w:pPr>
        <w:pStyle w:val="Sangradetextonormal"/>
        <w:tabs>
          <w:tab w:val="left" w:pos="1560"/>
          <w:tab w:val="num" w:pos="1985"/>
          <w:tab w:val="num" w:pos="2422"/>
        </w:tabs>
        <w:ind w:right="-421"/>
        <w:rPr>
          <w:rFonts w:ascii="Arial" w:hAnsi="Arial" w:cs="Arial"/>
          <w:sz w:val="24"/>
          <w:szCs w:val="24"/>
        </w:rPr>
      </w:pPr>
    </w:p>
    <w:p w14:paraId="68726502" w14:textId="1B8ECA83"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Para responder a las noti</w:t>
      </w:r>
      <w:r w:rsidR="00C9740B">
        <w:rPr>
          <w:rFonts w:ascii="Arial" w:hAnsi="Arial" w:cs="Arial"/>
          <w:sz w:val="24"/>
          <w:szCs w:val="24"/>
          <w:lang w:val="es-ES"/>
        </w:rPr>
        <w:t>ficaciones, pasar al punto 6.9.5</w:t>
      </w:r>
      <w:r w:rsidRPr="004B05A0">
        <w:rPr>
          <w:rFonts w:ascii="Arial" w:hAnsi="Arial" w:cs="Arial"/>
          <w:sz w:val="24"/>
          <w:szCs w:val="24"/>
          <w:lang w:val="es-ES"/>
        </w:rPr>
        <w:t>.</w:t>
      </w:r>
    </w:p>
    <w:p w14:paraId="0799EDE6" w14:textId="77777777" w:rsidR="00EF7248" w:rsidRPr="004B05A0" w:rsidRDefault="00EF7248" w:rsidP="004B05A0">
      <w:pPr>
        <w:pStyle w:val="Sangradetextonormal"/>
        <w:tabs>
          <w:tab w:val="left" w:pos="1560"/>
          <w:tab w:val="num" w:pos="1985"/>
          <w:tab w:val="num" w:pos="2422"/>
        </w:tabs>
        <w:ind w:left="1479" w:right="-421"/>
        <w:rPr>
          <w:rFonts w:ascii="Arial" w:hAnsi="Arial" w:cs="Arial"/>
          <w:b/>
          <w:sz w:val="24"/>
          <w:szCs w:val="24"/>
        </w:rPr>
      </w:pPr>
    </w:p>
    <w:p w14:paraId="374840CF"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lastRenderedPageBreak/>
        <w:t>En caso que el solicitante no presente respuesta a la notificación, pasa al punto 6.9.6</w:t>
      </w:r>
    </w:p>
    <w:p w14:paraId="69EB1E23" w14:textId="77777777" w:rsidR="00EF7248" w:rsidRPr="004B05A0" w:rsidRDefault="00EF7248" w:rsidP="004B05A0">
      <w:pPr>
        <w:pStyle w:val="Prrafodelista"/>
        <w:rPr>
          <w:rFonts w:ascii="Arial" w:hAnsi="Arial" w:cs="Arial"/>
          <w:b/>
          <w:sz w:val="24"/>
          <w:szCs w:val="24"/>
        </w:rPr>
      </w:pPr>
    </w:p>
    <w:p w14:paraId="7BF015DA" w14:textId="49C3E29D" w:rsidR="00EF7248" w:rsidRPr="004B05A0" w:rsidRDefault="00392504" w:rsidP="004B05A0">
      <w:pPr>
        <w:pStyle w:val="Sangradetextonormal"/>
        <w:numPr>
          <w:ilvl w:val="2"/>
          <w:numId w:val="2"/>
        </w:numPr>
        <w:tabs>
          <w:tab w:val="left" w:pos="1560"/>
          <w:tab w:val="num" w:pos="1985"/>
        </w:tabs>
        <w:ind w:left="1276" w:hanging="850"/>
        <w:jc w:val="both"/>
        <w:rPr>
          <w:rFonts w:ascii="Arial" w:hAnsi="Arial" w:cs="Arial"/>
          <w:b/>
          <w:sz w:val="24"/>
          <w:szCs w:val="24"/>
          <w:lang w:val="es-ES"/>
        </w:rPr>
      </w:pPr>
      <w:r w:rsidRPr="004B05A0">
        <w:rPr>
          <w:rFonts w:ascii="Arial" w:hAnsi="Arial" w:cs="Arial"/>
          <w:b/>
          <w:sz w:val="24"/>
          <w:szCs w:val="24"/>
          <w:lang w:val="es-ES"/>
        </w:rPr>
        <w:t>Respuesta a la N</w:t>
      </w:r>
      <w:r w:rsidR="00EF7248" w:rsidRPr="004B05A0">
        <w:rPr>
          <w:rFonts w:ascii="Arial" w:hAnsi="Arial" w:cs="Arial"/>
          <w:b/>
          <w:sz w:val="24"/>
          <w:szCs w:val="24"/>
          <w:lang w:val="es-ES"/>
        </w:rPr>
        <w:t xml:space="preserve">otificación </w:t>
      </w:r>
    </w:p>
    <w:p w14:paraId="4483570A" w14:textId="77777777" w:rsidR="00EF7248" w:rsidRPr="004B05A0" w:rsidRDefault="00EF7248" w:rsidP="004B05A0">
      <w:pPr>
        <w:pStyle w:val="Sangradetextonormal"/>
        <w:ind w:left="1639" w:right="-421"/>
        <w:rPr>
          <w:rFonts w:ascii="Arial" w:hAnsi="Arial" w:cs="Arial"/>
          <w:sz w:val="24"/>
          <w:szCs w:val="24"/>
        </w:rPr>
      </w:pPr>
    </w:p>
    <w:p w14:paraId="7DAEE46F" w14:textId="2850166F"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Las respuestas a las notificaciones deberán ser ingresadas por Mesa de Entrada, con una nota dirigida a la DISE, haciendo referencia al Número de Expediente (MEU N°), </w:t>
      </w:r>
      <w:r w:rsidR="00F47A90" w:rsidRPr="004B05A0">
        <w:rPr>
          <w:rFonts w:ascii="Arial" w:hAnsi="Arial" w:cs="Arial"/>
          <w:sz w:val="24"/>
          <w:szCs w:val="24"/>
          <w:lang w:val="es-ES"/>
        </w:rPr>
        <w:t xml:space="preserve">foliado </w:t>
      </w:r>
      <w:r w:rsidRPr="004B05A0">
        <w:rPr>
          <w:rFonts w:ascii="Arial" w:hAnsi="Arial" w:cs="Arial"/>
          <w:sz w:val="24"/>
          <w:szCs w:val="24"/>
          <w:lang w:val="es-ES"/>
        </w:rPr>
        <w:t xml:space="preserve">y con media firma en cada hoja de los RT y RL. </w:t>
      </w:r>
    </w:p>
    <w:p w14:paraId="397E734E" w14:textId="77777777" w:rsidR="00EF7248" w:rsidRPr="004B05A0" w:rsidRDefault="00EF7248" w:rsidP="004B05A0">
      <w:pPr>
        <w:pStyle w:val="Sangradetextonormal"/>
        <w:tabs>
          <w:tab w:val="left" w:pos="1560"/>
          <w:tab w:val="num" w:pos="1985"/>
          <w:tab w:val="num" w:pos="2422"/>
        </w:tabs>
        <w:ind w:left="2410" w:right="-421"/>
        <w:rPr>
          <w:rFonts w:ascii="Arial" w:hAnsi="Arial" w:cs="Arial"/>
          <w:b/>
          <w:sz w:val="24"/>
          <w:szCs w:val="24"/>
        </w:rPr>
      </w:pPr>
    </w:p>
    <w:p w14:paraId="431A5047" w14:textId="5F14C8FB" w:rsidR="00EF7248" w:rsidRPr="004B05A0" w:rsidRDefault="00C97A2C" w:rsidP="004B05A0">
      <w:pPr>
        <w:pStyle w:val="Sangradetextonormal"/>
        <w:tabs>
          <w:tab w:val="left" w:pos="1701"/>
        </w:tabs>
        <w:ind w:left="1985" w:right="-421" w:hanging="425"/>
        <w:rPr>
          <w:rFonts w:ascii="Arial" w:hAnsi="Arial" w:cs="Arial"/>
          <w:b/>
          <w:sz w:val="24"/>
          <w:szCs w:val="24"/>
        </w:rPr>
      </w:pPr>
      <w:r w:rsidRPr="004B05A0">
        <w:rPr>
          <w:rFonts w:ascii="Arial" w:hAnsi="Arial" w:cs="Arial"/>
          <w:sz w:val="24"/>
          <w:szCs w:val="24"/>
          <w:lang w:val="es-ES"/>
        </w:rPr>
        <w:tab/>
      </w:r>
      <w:r w:rsidRPr="004B05A0">
        <w:rPr>
          <w:rFonts w:ascii="Arial" w:hAnsi="Arial" w:cs="Arial"/>
          <w:sz w:val="24"/>
          <w:szCs w:val="24"/>
          <w:lang w:val="es-ES"/>
        </w:rPr>
        <w:tab/>
      </w:r>
      <w:r w:rsidR="00EF7248" w:rsidRPr="004B05A0">
        <w:rPr>
          <w:rFonts w:ascii="Arial" w:hAnsi="Arial" w:cs="Arial"/>
          <w:sz w:val="24"/>
          <w:szCs w:val="24"/>
          <w:lang w:val="es-ES"/>
        </w:rPr>
        <w:t>En caso de contar con Multa, se deberá adjuntar copia de la factura de</w:t>
      </w:r>
      <w:r w:rsidR="00EF7248" w:rsidRPr="004B05A0">
        <w:rPr>
          <w:rFonts w:ascii="Arial" w:hAnsi="Arial" w:cs="Arial"/>
          <w:sz w:val="24"/>
          <w:szCs w:val="24"/>
        </w:rPr>
        <w:t xml:space="preserve"> pago a la nota de respuesta.</w:t>
      </w:r>
    </w:p>
    <w:p w14:paraId="63867E92"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39B28B85" w14:textId="2E2E69FC"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La MEU recibirá </w:t>
      </w:r>
      <w:r w:rsidR="00931864" w:rsidRPr="004B05A0">
        <w:rPr>
          <w:rFonts w:ascii="Arial" w:hAnsi="Arial" w:cs="Arial"/>
          <w:sz w:val="24"/>
          <w:szCs w:val="24"/>
          <w:lang w:val="es-ES"/>
        </w:rPr>
        <w:t xml:space="preserve">el documento, </w:t>
      </w:r>
      <w:r w:rsidRPr="004B05A0">
        <w:rPr>
          <w:rFonts w:ascii="Arial" w:hAnsi="Arial" w:cs="Arial"/>
          <w:sz w:val="24"/>
          <w:szCs w:val="24"/>
          <w:lang w:val="es-ES"/>
        </w:rPr>
        <w:t xml:space="preserve">y derivará a la DISE, </w:t>
      </w:r>
      <w:r w:rsidR="00030769" w:rsidRPr="004B05A0">
        <w:rPr>
          <w:rFonts w:ascii="Arial" w:hAnsi="Arial" w:cs="Arial"/>
          <w:sz w:val="24"/>
          <w:szCs w:val="24"/>
          <w:lang w:val="es-ES"/>
        </w:rPr>
        <w:t xml:space="preserve">y éste al </w:t>
      </w:r>
      <w:r w:rsidRPr="004B05A0">
        <w:rPr>
          <w:rFonts w:ascii="Arial" w:hAnsi="Arial" w:cs="Arial"/>
          <w:sz w:val="24"/>
          <w:szCs w:val="24"/>
          <w:lang w:val="es-ES"/>
        </w:rPr>
        <w:t>DPUV.</w:t>
      </w:r>
    </w:p>
    <w:p w14:paraId="119F370D" w14:textId="77777777" w:rsidR="00EF7248" w:rsidRPr="004B05A0" w:rsidRDefault="00EF7248" w:rsidP="004B05A0">
      <w:pPr>
        <w:pStyle w:val="Prrafodelista"/>
        <w:rPr>
          <w:rFonts w:ascii="Arial" w:hAnsi="Arial" w:cs="Arial"/>
          <w:b/>
          <w:sz w:val="24"/>
          <w:szCs w:val="24"/>
        </w:rPr>
      </w:pPr>
    </w:p>
    <w:p w14:paraId="240F9703" w14:textId="77777777" w:rsidR="00EF7248" w:rsidRPr="004B05A0" w:rsidRDefault="00EF7248" w:rsidP="004B05A0">
      <w:pPr>
        <w:pStyle w:val="Sangradetextonormal"/>
        <w:tabs>
          <w:tab w:val="left" w:pos="1560"/>
          <w:tab w:val="num" w:pos="1985"/>
          <w:tab w:val="num" w:pos="2422"/>
        </w:tabs>
        <w:ind w:left="2410" w:right="-421"/>
        <w:rPr>
          <w:rFonts w:ascii="Arial" w:hAnsi="Arial" w:cs="Arial"/>
          <w:b/>
          <w:sz w:val="24"/>
          <w:szCs w:val="24"/>
        </w:rPr>
      </w:pPr>
      <w:r w:rsidRPr="004B05A0">
        <w:rPr>
          <w:rFonts w:ascii="Arial" w:hAnsi="Arial" w:cs="Arial"/>
          <w:sz w:val="24"/>
          <w:szCs w:val="24"/>
        </w:rPr>
        <w:t>Según referencia de la notificación para:</w:t>
      </w:r>
    </w:p>
    <w:p w14:paraId="052104CB" w14:textId="77777777" w:rsidR="00EF7248" w:rsidRPr="004B05A0" w:rsidRDefault="00EF7248" w:rsidP="004B05A0">
      <w:pPr>
        <w:pStyle w:val="Prrafodelista"/>
        <w:rPr>
          <w:rFonts w:ascii="Arial" w:hAnsi="Arial" w:cs="Arial"/>
          <w:b/>
          <w:sz w:val="24"/>
          <w:szCs w:val="24"/>
        </w:rPr>
      </w:pPr>
    </w:p>
    <w:p w14:paraId="5EC183C9" w14:textId="7C9BBD2A" w:rsidR="00EF7248" w:rsidRPr="004B05A0" w:rsidRDefault="00C97A2C" w:rsidP="004B05A0">
      <w:pPr>
        <w:pStyle w:val="Sangradetextonormal"/>
        <w:numPr>
          <w:ilvl w:val="0"/>
          <w:numId w:val="20"/>
        </w:numPr>
        <w:tabs>
          <w:tab w:val="left" w:pos="1560"/>
          <w:tab w:val="num" w:pos="1985"/>
          <w:tab w:val="num" w:pos="2977"/>
        </w:tabs>
        <w:ind w:right="-421" w:hanging="11"/>
        <w:jc w:val="both"/>
        <w:rPr>
          <w:rFonts w:ascii="Arial" w:hAnsi="Arial" w:cs="Arial"/>
          <w:b/>
          <w:sz w:val="24"/>
          <w:szCs w:val="24"/>
        </w:rPr>
      </w:pPr>
      <w:r w:rsidRPr="004B05A0">
        <w:rPr>
          <w:rFonts w:ascii="Arial" w:hAnsi="Arial" w:cs="Arial"/>
          <w:sz w:val="24"/>
          <w:szCs w:val="24"/>
        </w:rPr>
        <w:t xml:space="preserve"> RNCP</w:t>
      </w:r>
      <w:r w:rsidR="00EF7248" w:rsidRPr="004B05A0">
        <w:rPr>
          <w:rFonts w:ascii="Arial" w:hAnsi="Arial" w:cs="Arial"/>
          <w:sz w:val="24"/>
          <w:szCs w:val="24"/>
        </w:rPr>
        <w:t>, pasar al punto 6.1.4.</w:t>
      </w:r>
    </w:p>
    <w:p w14:paraId="691BAE3C" w14:textId="77777777" w:rsidR="00030769" w:rsidRPr="004B05A0" w:rsidRDefault="00030769" w:rsidP="004B05A0">
      <w:pPr>
        <w:pStyle w:val="Sangradetextonormal"/>
        <w:tabs>
          <w:tab w:val="left" w:pos="1560"/>
        </w:tabs>
        <w:ind w:left="2563" w:right="-421"/>
        <w:jc w:val="both"/>
        <w:rPr>
          <w:rFonts w:ascii="Arial" w:hAnsi="Arial" w:cs="Arial"/>
          <w:b/>
          <w:sz w:val="24"/>
          <w:szCs w:val="24"/>
        </w:rPr>
      </w:pPr>
    </w:p>
    <w:p w14:paraId="09E034C9" w14:textId="580E95E8" w:rsidR="00030769" w:rsidRPr="004B05A0" w:rsidRDefault="00C9740B" w:rsidP="004B05A0">
      <w:pPr>
        <w:pStyle w:val="Sangradetextonormal"/>
        <w:numPr>
          <w:ilvl w:val="0"/>
          <w:numId w:val="20"/>
        </w:numPr>
        <w:tabs>
          <w:tab w:val="left" w:pos="1560"/>
          <w:tab w:val="num" w:pos="1985"/>
          <w:tab w:val="num" w:pos="2977"/>
        </w:tabs>
        <w:ind w:right="-421" w:hanging="11"/>
        <w:jc w:val="both"/>
        <w:rPr>
          <w:rFonts w:ascii="Arial" w:hAnsi="Arial" w:cs="Arial"/>
          <w:b/>
          <w:sz w:val="24"/>
          <w:szCs w:val="24"/>
        </w:rPr>
      </w:pPr>
      <w:r>
        <w:rPr>
          <w:rFonts w:ascii="Arial" w:hAnsi="Arial" w:cs="Arial"/>
          <w:sz w:val="24"/>
          <w:szCs w:val="24"/>
        </w:rPr>
        <w:t xml:space="preserve"> </w:t>
      </w:r>
      <w:r w:rsidR="00030769" w:rsidRPr="004B05A0">
        <w:rPr>
          <w:rFonts w:ascii="Arial" w:hAnsi="Arial" w:cs="Arial"/>
          <w:sz w:val="24"/>
          <w:szCs w:val="24"/>
        </w:rPr>
        <w:t>Muestra de semilla 6.1.7</w:t>
      </w:r>
    </w:p>
    <w:p w14:paraId="40E99E05" w14:textId="77777777" w:rsidR="00EF7248" w:rsidRPr="004B05A0" w:rsidRDefault="00EF7248" w:rsidP="004B05A0">
      <w:pPr>
        <w:pStyle w:val="Sangradetextonormal"/>
        <w:tabs>
          <w:tab w:val="left" w:pos="1560"/>
          <w:tab w:val="num" w:pos="2977"/>
        </w:tabs>
        <w:ind w:left="2563" w:right="-421" w:hanging="11"/>
        <w:rPr>
          <w:rFonts w:ascii="Arial" w:hAnsi="Arial" w:cs="Arial"/>
          <w:b/>
          <w:sz w:val="24"/>
          <w:szCs w:val="24"/>
        </w:rPr>
      </w:pPr>
    </w:p>
    <w:p w14:paraId="167DF45E" w14:textId="77777777" w:rsidR="00735AB6" w:rsidRPr="004B05A0" w:rsidRDefault="00EF7248" w:rsidP="004B05A0">
      <w:pPr>
        <w:pStyle w:val="Sangradetextonormal"/>
        <w:numPr>
          <w:ilvl w:val="0"/>
          <w:numId w:val="20"/>
        </w:numPr>
        <w:tabs>
          <w:tab w:val="left" w:pos="1560"/>
          <w:tab w:val="num" w:pos="1985"/>
          <w:tab w:val="num" w:pos="2977"/>
        </w:tabs>
        <w:ind w:right="-421" w:hanging="11"/>
        <w:jc w:val="both"/>
        <w:rPr>
          <w:rFonts w:ascii="Arial" w:hAnsi="Arial" w:cs="Arial"/>
          <w:b/>
          <w:sz w:val="24"/>
          <w:szCs w:val="24"/>
        </w:rPr>
      </w:pPr>
      <w:r w:rsidRPr="004B05A0">
        <w:rPr>
          <w:rFonts w:ascii="Arial" w:hAnsi="Arial" w:cs="Arial"/>
          <w:sz w:val="24"/>
          <w:szCs w:val="24"/>
        </w:rPr>
        <w:t xml:space="preserve"> CTCC, pasar al punto 6.2.5.</w:t>
      </w:r>
    </w:p>
    <w:p w14:paraId="478C19F2" w14:textId="791471BE" w:rsidR="00EF7248" w:rsidRPr="004B05A0" w:rsidRDefault="00735AB6" w:rsidP="004B05A0">
      <w:pPr>
        <w:pStyle w:val="Sangradetextonormal"/>
        <w:tabs>
          <w:tab w:val="left" w:pos="1560"/>
          <w:tab w:val="num" w:pos="2977"/>
        </w:tabs>
        <w:ind w:right="-421"/>
        <w:jc w:val="both"/>
        <w:rPr>
          <w:rFonts w:ascii="Arial" w:hAnsi="Arial" w:cs="Arial"/>
          <w:b/>
          <w:sz w:val="24"/>
          <w:szCs w:val="24"/>
        </w:rPr>
      </w:pPr>
      <w:r w:rsidRPr="004B05A0">
        <w:rPr>
          <w:rFonts w:ascii="Arial" w:hAnsi="Arial" w:cs="Arial"/>
          <w:b/>
          <w:sz w:val="24"/>
          <w:szCs w:val="24"/>
        </w:rPr>
        <w:t xml:space="preserve"> </w:t>
      </w:r>
    </w:p>
    <w:p w14:paraId="64CC2138" w14:textId="77777777" w:rsidR="00EF7248" w:rsidRPr="004B05A0" w:rsidRDefault="00EF7248" w:rsidP="004B05A0">
      <w:pPr>
        <w:pStyle w:val="Sangradetextonormal"/>
        <w:numPr>
          <w:ilvl w:val="0"/>
          <w:numId w:val="20"/>
        </w:numPr>
        <w:tabs>
          <w:tab w:val="left" w:pos="1560"/>
          <w:tab w:val="num" w:pos="1985"/>
          <w:tab w:val="num" w:pos="2977"/>
        </w:tabs>
        <w:ind w:right="-421" w:hanging="11"/>
        <w:jc w:val="both"/>
        <w:rPr>
          <w:rFonts w:ascii="Arial" w:hAnsi="Arial" w:cs="Arial"/>
          <w:b/>
          <w:sz w:val="24"/>
          <w:szCs w:val="24"/>
        </w:rPr>
      </w:pPr>
      <w:r w:rsidRPr="004B05A0">
        <w:rPr>
          <w:rFonts w:ascii="Arial" w:hAnsi="Arial" w:cs="Arial"/>
          <w:sz w:val="24"/>
          <w:szCs w:val="24"/>
        </w:rPr>
        <w:t xml:space="preserve"> Transferencia de Titularidad 6.7.4.</w:t>
      </w:r>
    </w:p>
    <w:p w14:paraId="0623460D" w14:textId="77777777" w:rsidR="00EF7248" w:rsidRPr="004B05A0" w:rsidRDefault="00EF7248" w:rsidP="004B05A0">
      <w:pPr>
        <w:pStyle w:val="Prrafodelista"/>
        <w:tabs>
          <w:tab w:val="num" w:pos="2977"/>
        </w:tabs>
        <w:ind w:hanging="11"/>
        <w:rPr>
          <w:rFonts w:ascii="Arial" w:hAnsi="Arial" w:cs="Arial"/>
          <w:b/>
          <w:sz w:val="24"/>
          <w:szCs w:val="24"/>
        </w:rPr>
      </w:pPr>
    </w:p>
    <w:p w14:paraId="124318FF" w14:textId="221EDCEA" w:rsidR="00EF7248" w:rsidRPr="004B05A0" w:rsidRDefault="00FD76F6" w:rsidP="004B05A0">
      <w:pPr>
        <w:pStyle w:val="Sangradetextonormal"/>
        <w:numPr>
          <w:ilvl w:val="0"/>
          <w:numId w:val="20"/>
        </w:numPr>
        <w:tabs>
          <w:tab w:val="left" w:pos="1560"/>
          <w:tab w:val="num" w:pos="1985"/>
          <w:tab w:val="num" w:pos="2977"/>
        </w:tabs>
        <w:ind w:right="-421" w:hanging="11"/>
        <w:jc w:val="both"/>
        <w:rPr>
          <w:rFonts w:ascii="Arial" w:hAnsi="Arial" w:cs="Arial"/>
          <w:b/>
          <w:sz w:val="24"/>
          <w:szCs w:val="24"/>
        </w:rPr>
      </w:pPr>
      <w:r w:rsidRPr="004B05A0">
        <w:rPr>
          <w:rFonts w:ascii="Arial" w:hAnsi="Arial" w:cs="Arial"/>
          <w:sz w:val="24"/>
          <w:szCs w:val="24"/>
        </w:rPr>
        <w:t xml:space="preserve"> Exclusión de Variedad</w:t>
      </w:r>
      <w:r w:rsidR="00EF7248" w:rsidRPr="004B05A0">
        <w:rPr>
          <w:rFonts w:ascii="Arial" w:hAnsi="Arial" w:cs="Arial"/>
          <w:sz w:val="24"/>
          <w:szCs w:val="24"/>
        </w:rPr>
        <w:t xml:space="preserve"> 6.8.6.</w:t>
      </w:r>
    </w:p>
    <w:p w14:paraId="3322B1EC" w14:textId="77777777" w:rsidR="00EF7248" w:rsidRPr="004B05A0" w:rsidRDefault="00EF7248" w:rsidP="004B05A0">
      <w:pPr>
        <w:pStyle w:val="Prrafodelista"/>
        <w:rPr>
          <w:rFonts w:ascii="Arial" w:hAnsi="Arial" w:cs="Arial"/>
          <w:b/>
          <w:sz w:val="24"/>
          <w:szCs w:val="24"/>
        </w:rPr>
      </w:pPr>
    </w:p>
    <w:p w14:paraId="551088EB" w14:textId="040CD517" w:rsidR="00EF7248" w:rsidRPr="004B05A0" w:rsidRDefault="00EF7248" w:rsidP="004B05A0">
      <w:pPr>
        <w:pStyle w:val="Sangradetextonormal"/>
        <w:numPr>
          <w:ilvl w:val="2"/>
          <w:numId w:val="2"/>
        </w:numPr>
        <w:tabs>
          <w:tab w:val="left" w:pos="1560"/>
          <w:tab w:val="num" w:pos="1985"/>
        </w:tabs>
        <w:ind w:left="1985" w:hanging="851"/>
        <w:jc w:val="both"/>
        <w:rPr>
          <w:rFonts w:ascii="Arial" w:hAnsi="Arial" w:cs="Arial"/>
          <w:sz w:val="24"/>
          <w:szCs w:val="24"/>
          <w:lang w:val="es-ES"/>
        </w:rPr>
      </w:pPr>
      <w:r w:rsidRPr="004B05A0">
        <w:rPr>
          <w:rFonts w:ascii="Arial" w:hAnsi="Arial" w:cs="Arial"/>
          <w:sz w:val="24"/>
          <w:szCs w:val="24"/>
          <w:lang w:val="es-ES"/>
        </w:rPr>
        <w:t xml:space="preserve">En situaciones excepcionales de no presentar a tiempo las correcciones, el solicitante podrá presentar una nota a la DISE, la cual será analizada por la misma y se procederá bajo las condiciones establecidas, comunicando al solicitante </w:t>
      </w:r>
      <w:r w:rsidR="00735AB6" w:rsidRPr="004B05A0">
        <w:rPr>
          <w:rFonts w:ascii="Arial" w:hAnsi="Arial" w:cs="Arial"/>
          <w:sz w:val="24"/>
          <w:szCs w:val="24"/>
          <w:lang w:val="es-ES"/>
        </w:rPr>
        <w:t>vía</w:t>
      </w:r>
      <w:r w:rsidRPr="004B05A0">
        <w:rPr>
          <w:rFonts w:ascii="Arial" w:hAnsi="Arial" w:cs="Arial"/>
          <w:sz w:val="24"/>
          <w:szCs w:val="24"/>
          <w:lang w:val="es-ES"/>
        </w:rPr>
        <w:t xml:space="preserve"> correo electrónico institucional (zimbra)</w:t>
      </w:r>
      <w:r w:rsidR="00735AB6" w:rsidRPr="004B05A0">
        <w:rPr>
          <w:rFonts w:ascii="Arial" w:hAnsi="Arial" w:cs="Arial"/>
          <w:sz w:val="24"/>
          <w:szCs w:val="24"/>
          <w:lang w:val="es-ES"/>
        </w:rPr>
        <w:t xml:space="preserve"> la decisión tomada por la DISE.</w:t>
      </w:r>
      <w:r w:rsidRPr="004B05A0">
        <w:rPr>
          <w:rFonts w:ascii="Arial" w:hAnsi="Arial" w:cs="Arial"/>
          <w:sz w:val="24"/>
          <w:szCs w:val="24"/>
          <w:lang w:val="es-ES"/>
        </w:rPr>
        <w:t xml:space="preserve"> </w:t>
      </w:r>
    </w:p>
    <w:p w14:paraId="63E48D50" w14:textId="77777777" w:rsidR="00EF5547" w:rsidRPr="004B05A0" w:rsidRDefault="00EF5547" w:rsidP="004B05A0">
      <w:pPr>
        <w:pStyle w:val="Sangradetextonormal"/>
        <w:tabs>
          <w:tab w:val="left" w:pos="1560"/>
        </w:tabs>
        <w:ind w:left="1276"/>
        <w:jc w:val="both"/>
        <w:rPr>
          <w:rFonts w:ascii="Arial" w:hAnsi="Arial" w:cs="Arial"/>
          <w:b/>
          <w:sz w:val="24"/>
          <w:szCs w:val="24"/>
          <w:lang w:val="es-ES"/>
        </w:rPr>
      </w:pPr>
    </w:p>
    <w:p w14:paraId="164E28F4" w14:textId="77777777" w:rsidR="00EF7248" w:rsidRPr="004B05A0" w:rsidRDefault="00EF7248" w:rsidP="004B05A0">
      <w:pPr>
        <w:pStyle w:val="Sangradetextonormal"/>
        <w:numPr>
          <w:ilvl w:val="2"/>
          <w:numId w:val="2"/>
        </w:numPr>
        <w:tabs>
          <w:tab w:val="left" w:pos="1560"/>
          <w:tab w:val="num" w:pos="1985"/>
        </w:tabs>
        <w:ind w:left="1276" w:hanging="850"/>
        <w:jc w:val="both"/>
        <w:rPr>
          <w:rFonts w:ascii="Arial" w:hAnsi="Arial" w:cs="Arial"/>
          <w:b/>
          <w:sz w:val="24"/>
          <w:szCs w:val="24"/>
          <w:lang w:val="es-ES"/>
        </w:rPr>
      </w:pPr>
      <w:r w:rsidRPr="004B05A0">
        <w:rPr>
          <w:rFonts w:ascii="Arial" w:hAnsi="Arial" w:cs="Arial"/>
          <w:b/>
          <w:sz w:val="24"/>
          <w:szCs w:val="24"/>
          <w:lang w:val="es-ES"/>
        </w:rPr>
        <w:t>Solicitud Sin Efecto</w:t>
      </w:r>
    </w:p>
    <w:p w14:paraId="4F85D64E" w14:textId="77777777" w:rsidR="00EF7248" w:rsidRPr="004B05A0" w:rsidRDefault="00EF7248" w:rsidP="004B05A0">
      <w:pPr>
        <w:pStyle w:val="Sangradetextonormal"/>
        <w:tabs>
          <w:tab w:val="left" w:pos="1560"/>
        </w:tabs>
        <w:ind w:left="858" w:right="-421"/>
        <w:rPr>
          <w:rFonts w:ascii="Arial" w:hAnsi="Arial" w:cs="Arial"/>
          <w:sz w:val="24"/>
          <w:szCs w:val="24"/>
        </w:rPr>
      </w:pPr>
    </w:p>
    <w:p w14:paraId="5C7B5AFB" w14:textId="4DCA0EAA"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Si posterior al plazo establecido en las notificaciones, no hubiere </w:t>
      </w:r>
      <w:r w:rsidR="00392504" w:rsidRPr="004B05A0">
        <w:rPr>
          <w:rFonts w:ascii="Arial" w:hAnsi="Arial" w:cs="Arial"/>
          <w:sz w:val="24"/>
          <w:szCs w:val="24"/>
          <w:lang w:val="es-ES"/>
        </w:rPr>
        <w:t xml:space="preserve">respuesta, </w:t>
      </w:r>
      <w:r w:rsidRPr="004B05A0">
        <w:rPr>
          <w:rFonts w:ascii="Arial" w:hAnsi="Arial" w:cs="Arial"/>
          <w:sz w:val="24"/>
          <w:szCs w:val="24"/>
          <w:lang w:val="es-ES"/>
        </w:rPr>
        <w:t>la solicitud se considerará SIN EFECTO y no podrá proseguir con los trámites correspondientes, y se procederá al finiquito y archivo del expediente.</w:t>
      </w:r>
    </w:p>
    <w:p w14:paraId="035E3790" w14:textId="77777777" w:rsidR="00EF7248" w:rsidRPr="004B05A0" w:rsidRDefault="00EF7248" w:rsidP="004B05A0">
      <w:pPr>
        <w:pStyle w:val="Sangradetextonormal"/>
        <w:tabs>
          <w:tab w:val="left" w:pos="1560"/>
          <w:tab w:val="num" w:pos="1985"/>
          <w:tab w:val="num" w:pos="2422"/>
        </w:tabs>
        <w:ind w:left="1276" w:right="-421"/>
        <w:rPr>
          <w:rFonts w:ascii="Arial" w:hAnsi="Arial" w:cs="Arial"/>
          <w:b/>
          <w:sz w:val="24"/>
          <w:szCs w:val="24"/>
        </w:rPr>
      </w:pPr>
    </w:p>
    <w:p w14:paraId="508643C3" w14:textId="17844D49"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El DPUV </w:t>
      </w:r>
      <w:r w:rsidR="004B7907" w:rsidRPr="004B05A0">
        <w:rPr>
          <w:rFonts w:ascii="Arial" w:hAnsi="Arial" w:cs="Arial"/>
          <w:sz w:val="24"/>
          <w:szCs w:val="24"/>
          <w:lang w:val="es-ES"/>
        </w:rPr>
        <w:t xml:space="preserve">comunicará al solicitante con </w:t>
      </w:r>
      <w:r w:rsidR="00735AB6" w:rsidRPr="004B05A0">
        <w:rPr>
          <w:rFonts w:ascii="Arial" w:hAnsi="Arial" w:cs="Arial"/>
          <w:sz w:val="24"/>
          <w:szCs w:val="24"/>
          <w:lang w:val="es-ES"/>
        </w:rPr>
        <w:t xml:space="preserve">el </w:t>
      </w:r>
      <w:r w:rsidRPr="004B05A0">
        <w:rPr>
          <w:rFonts w:ascii="Arial" w:hAnsi="Arial" w:cs="Arial"/>
          <w:sz w:val="24"/>
          <w:szCs w:val="24"/>
          <w:lang w:val="es-ES"/>
        </w:rPr>
        <w:t>FORM-DPUV-105 NOTIFICACIÓN DE SOLICITUD SIN EFECTO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14:paraId="49E26F60" w14:textId="77777777" w:rsidR="00EF7248" w:rsidRPr="004B05A0" w:rsidRDefault="00EF7248" w:rsidP="004B05A0">
      <w:pPr>
        <w:pStyle w:val="Sangradetextonormal"/>
        <w:tabs>
          <w:tab w:val="left" w:pos="1560"/>
          <w:tab w:val="num" w:pos="1985"/>
          <w:tab w:val="num" w:pos="2422"/>
        </w:tabs>
        <w:ind w:left="2410" w:right="-421"/>
        <w:rPr>
          <w:rFonts w:ascii="Arial" w:hAnsi="Arial" w:cs="Arial"/>
          <w:b/>
          <w:sz w:val="24"/>
          <w:szCs w:val="24"/>
        </w:rPr>
      </w:pPr>
    </w:p>
    <w:p w14:paraId="0ED7800F"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El solicitante en un plazo no mayor a 48 (cuarenta y ocho) horas deberá dar acuse recibo, caso contrario se considerará al solicitante como debidamente notificado. </w:t>
      </w:r>
    </w:p>
    <w:p w14:paraId="7C586C2E" w14:textId="77777777" w:rsidR="00EF7248" w:rsidRPr="004B05A0" w:rsidRDefault="00EF7248" w:rsidP="004B05A0">
      <w:pPr>
        <w:pStyle w:val="Prrafodelista"/>
        <w:rPr>
          <w:rFonts w:ascii="Arial" w:hAnsi="Arial" w:cs="Arial"/>
          <w:b/>
          <w:sz w:val="24"/>
          <w:szCs w:val="24"/>
        </w:rPr>
      </w:pPr>
    </w:p>
    <w:p w14:paraId="673B0B68" w14:textId="77777777" w:rsidR="00EF7248"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El DPUV deberá finiquitar la solicitud en el Sistema MEU, Base de Datos y archivar en la oficina del DPUV.</w:t>
      </w:r>
    </w:p>
    <w:p w14:paraId="2F7ACE4A" w14:textId="77777777" w:rsidR="009A6EDC" w:rsidRPr="004B05A0" w:rsidRDefault="009A6EDC" w:rsidP="004B05A0">
      <w:pPr>
        <w:pStyle w:val="Prrafodelista"/>
        <w:rPr>
          <w:rFonts w:ascii="Arial" w:hAnsi="Arial" w:cs="Arial"/>
          <w:sz w:val="24"/>
          <w:szCs w:val="24"/>
        </w:rPr>
      </w:pPr>
    </w:p>
    <w:p w14:paraId="79C0BFAE" w14:textId="12C030A1" w:rsidR="009A6EDC" w:rsidRPr="004104BE" w:rsidRDefault="009A6EDC" w:rsidP="004104BE">
      <w:pPr>
        <w:pStyle w:val="Sangradetextonormal"/>
        <w:numPr>
          <w:ilvl w:val="1"/>
          <w:numId w:val="2"/>
        </w:numPr>
        <w:tabs>
          <w:tab w:val="clear" w:pos="3408"/>
          <w:tab w:val="left" w:pos="851"/>
        </w:tabs>
        <w:ind w:left="709" w:hanging="491"/>
        <w:jc w:val="both"/>
        <w:rPr>
          <w:rFonts w:ascii="Arial" w:hAnsi="Arial" w:cs="Arial"/>
          <w:b/>
          <w:sz w:val="24"/>
          <w:szCs w:val="24"/>
        </w:rPr>
      </w:pPr>
      <w:r w:rsidRPr="004104BE">
        <w:rPr>
          <w:rFonts w:ascii="Arial" w:hAnsi="Arial" w:cs="Arial"/>
          <w:b/>
          <w:sz w:val="24"/>
          <w:szCs w:val="24"/>
        </w:rPr>
        <w:t xml:space="preserve">De Actualización de Datos </w:t>
      </w:r>
    </w:p>
    <w:p w14:paraId="24EF15E2" w14:textId="77777777" w:rsidR="00452567" w:rsidRPr="004B05A0" w:rsidRDefault="00452567" w:rsidP="004B05A0">
      <w:pPr>
        <w:pStyle w:val="Sangradetextonormal"/>
        <w:tabs>
          <w:tab w:val="left" w:pos="1560"/>
          <w:tab w:val="num" w:pos="1985"/>
        </w:tabs>
        <w:ind w:left="1276"/>
        <w:jc w:val="both"/>
        <w:rPr>
          <w:rFonts w:ascii="Arial" w:hAnsi="Arial" w:cs="Arial"/>
          <w:sz w:val="24"/>
          <w:szCs w:val="24"/>
          <w:lang w:val="es-ES"/>
        </w:rPr>
      </w:pPr>
    </w:p>
    <w:p w14:paraId="1115D555" w14:textId="77777777" w:rsidR="00922000" w:rsidRPr="00922000" w:rsidRDefault="00922000" w:rsidP="00922000">
      <w:pPr>
        <w:numPr>
          <w:ilvl w:val="2"/>
          <w:numId w:val="24"/>
        </w:numPr>
        <w:tabs>
          <w:tab w:val="left" w:pos="1985"/>
        </w:tabs>
        <w:ind w:left="1985" w:hanging="1134"/>
        <w:jc w:val="both"/>
        <w:rPr>
          <w:rFonts w:ascii="Arial" w:eastAsia="Times New Roman" w:hAnsi="Arial" w:cs="Arial"/>
          <w:sz w:val="24"/>
          <w:szCs w:val="24"/>
          <w:lang w:val="es-ES" w:eastAsia="es-ES"/>
        </w:rPr>
      </w:pPr>
      <w:r w:rsidRPr="00922000">
        <w:rPr>
          <w:rFonts w:ascii="Arial" w:eastAsia="Times New Roman" w:hAnsi="Arial" w:cs="Arial"/>
          <w:sz w:val="24"/>
          <w:szCs w:val="24"/>
          <w:lang w:val="es-ES" w:eastAsia="es-ES"/>
        </w:rPr>
        <w:t xml:space="preserve">En caso de que hubiere un cambio de Representante Legal o del  Responsable Técnico, debe ser informado a la DISE vía nota. </w:t>
      </w:r>
    </w:p>
    <w:p w14:paraId="307F5DA6" w14:textId="3BCB32DF" w:rsidR="00922000" w:rsidRPr="00922000" w:rsidRDefault="00922000" w:rsidP="00922000">
      <w:pPr>
        <w:numPr>
          <w:ilvl w:val="2"/>
          <w:numId w:val="24"/>
        </w:numPr>
        <w:tabs>
          <w:tab w:val="left" w:pos="1985"/>
        </w:tabs>
        <w:ind w:left="1985" w:hanging="1134"/>
        <w:jc w:val="both"/>
        <w:rPr>
          <w:rFonts w:ascii="Arial" w:eastAsia="Times New Roman" w:hAnsi="Arial" w:cs="Arial"/>
          <w:sz w:val="24"/>
          <w:szCs w:val="24"/>
          <w:lang w:val="es-ES" w:eastAsia="es-ES"/>
        </w:rPr>
      </w:pPr>
      <w:r w:rsidRPr="00922000">
        <w:rPr>
          <w:rFonts w:ascii="Arial" w:eastAsia="Times New Roman" w:hAnsi="Arial" w:cs="Arial"/>
          <w:sz w:val="24"/>
          <w:szCs w:val="24"/>
          <w:lang w:val="es-ES" w:eastAsia="es-ES"/>
        </w:rPr>
        <w:t>El solicitante deberá pedir el FORM-DPUV-113 LIQUIDACIÓN PARA PAGO, emitida por el DPUV y abonar en perceptoría el monto correspondiente por la prestación del servicio de Cambio de Responsable Técnico o Representante Legal.</w:t>
      </w:r>
    </w:p>
    <w:p w14:paraId="213883D2" w14:textId="2864D6B5" w:rsidR="00922000" w:rsidRPr="00922000" w:rsidRDefault="00922000" w:rsidP="00922000">
      <w:pPr>
        <w:numPr>
          <w:ilvl w:val="2"/>
          <w:numId w:val="24"/>
        </w:numPr>
        <w:tabs>
          <w:tab w:val="left" w:pos="1985"/>
        </w:tabs>
        <w:ind w:left="1985" w:hanging="1134"/>
        <w:jc w:val="both"/>
        <w:rPr>
          <w:rFonts w:ascii="Arial" w:eastAsia="Times New Roman" w:hAnsi="Arial" w:cs="Arial"/>
          <w:sz w:val="24"/>
          <w:szCs w:val="24"/>
          <w:lang w:val="es-ES" w:eastAsia="es-ES"/>
        </w:rPr>
      </w:pPr>
      <w:r w:rsidRPr="00922000">
        <w:rPr>
          <w:rFonts w:ascii="Arial" w:eastAsia="Times New Roman" w:hAnsi="Arial" w:cs="Arial"/>
          <w:sz w:val="24"/>
          <w:szCs w:val="24"/>
          <w:lang w:val="es-ES" w:eastAsia="es-ES"/>
        </w:rPr>
        <w:t>La MEU recibirá la Nota d</w:t>
      </w:r>
      <w:r w:rsidR="000E1BF5">
        <w:rPr>
          <w:rFonts w:ascii="Arial" w:eastAsia="Times New Roman" w:hAnsi="Arial" w:cs="Arial"/>
          <w:sz w:val="24"/>
          <w:szCs w:val="24"/>
          <w:lang w:val="es-ES" w:eastAsia="es-ES"/>
        </w:rPr>
        <w:t>e cambio de representante legal/</w:t>
      </w:r>
      <w:r w:rsidRPr="00922000">
        <w:rPr>
          <w:rFonts w:ascii="Arial" w:eastAsia="Times New Roman" w:hAnsi="Arial" w:cs="Arial"/>
          <w:sz w:val="24"/>
          <w:szCs w:val="24"/>
          <w:lang w:val="es-ES" w:eastAsia="es-ES"/>
        </w:rPr>
        <w:t>Responsable Técnico, junto con la copia de la factura de pago</w:t>
      </w:r>
      <w:r w:rsidR="00CD3BB1">
        <w:rPr>
          <w:rFonts w:ascii="Arial" w:eastAsia="Times New Roman" w:hAnsi="Arial" w:cs="Arial"/>
          <w:sz w:val="24"/>
          <w:szCs w:val="24"/>
          <w:lang w:val="es-ES" w:eastAsia="es-ES"/>
        </w:rPr>
        <w:t xml:space="preserve"> y el poder que acredite el cambio de representante legal</w:t>
      </w:r>
      <w:r w:rsidR="00EF459E">
        <w:rPr>
          <w:rFonts w:ascii="Arial" w:eastAsia="Times New Roman" w:hAnsi="Arial" w:cs="Arial"/>
          <w:sz w:val="24"/>
          <w:szCs w:val="24"/>
          <w:lang w:val="es-ES" w:eastAsia="es-ES"/>
        </w:rPr>
        <w:t>,</w:t>
      </w:r>
      <w:r w:rsidRPr="00922000">
        <w:rPr>
          <w:rFonts w:ascii="Arial" w:eastAsia="Times New Roman" w:hAnsi="Arial" w:cs="Arial"/>
          <w:sz w:val="24"/>
          <w:szCs w:val="24"/>
          <w:lang w:val="es-ES" w:eastAsia="es-ES"/>
        </w:rPr>
        <w:t xml:space="preserve"> remitirá a la DISE, para su posterior envío al DPUV.</w:t>
      </w:r>
    </w:p>
    <w:p w14:paraId="6A4A2579" w14:textId="645685CD" w:rsidR="00922000" w:rsidRDefault="00922000" w:rsidP="00922000">
      <w:pPr>
        <w:numPr>
          <w:ilvl w:val="2"/>
          <w:numId w:val="24"/>
        </w:numPr>
        <w:tabs>
          <w:tab w:val="left" w:pos="1985"/>
        </w:tabs>
        <w:ind w:left="1985" w:hanging="1134"/>
        <w:jc w:val="both"/>
        <w:rPr>
          <w:rFonts w:ascii="Arial" w:eastAsia="Times New Roman" w:hAnsi="Arial" w:cs="Arial"/>
          <w:sz w:val="24"/>
          <w:szCs w:val="24"/>
          <w:lang w:val="es-ES" w:eastAsia="es-ES"/>
        </w:rPr>
      </w:pPr>
      <w:r w:rsidRPr="00922000">
        <w:rPr>
          <w:rFonts w:ascii="Arial" w:eastAsia="Times New Roman" w:hAnsi="Arial" w:cs="Arial"/>
          <w:sz w:val="24"/>
          <w:szCs w:val="24"/>
          <w:lang w:val="es-ES" w:eastAsia="es-ES"/>
        </w:rPr>
        <w:t xml:space="preserve">El DPUV deberá recibir la Nota de cambio de </w:t>
      </w:r>
      <w:r w:rsidR="000E1BF5">
        <w:rPr>
          <w:rFonts w:ascii="Arial" w:eastAsia="Times New Roman" w:hAnsi="Arial" w:cs="Arial"/>
          <w:sz w:val="24"/>
          <w:szCs w:val="24"/>
          <w:lang w:val="es-ES" w:eastAsia="es-ES"/>
        </w:rPr>
        <w:t>R</w:t>
      </w:r>
      <w:r w:rsidRPr="00922000">
        <w:rPr>
          <w:rFonts w:ascii="Arial" w:eastAsia="Times New Roman" w:hAnsi="Arial" w:cs="Arial"/>
          <w:sz w:val="24"/>
          <w:szCs w:val="24"/>
          <w:lang w:val="es-ES" w:eastAsia="es-ES"/>
        </w:rPr>
        <w:t xml:space="preserve">epresentante </w:t>
      </w:r>
      <w:r w:rsidR="000E1BF5">
        <w:rPr>
          <w:rFonts w:ascii="Arial" w:eastAsia="Times New Roman" w:hAnsi="Arial" w:cs="Arial"/>
          <w:sz w:val="24"/>
          <w:szCs w:val="24"/>
          <w:lang w:val="es-ES" w:eastAsia="es-ES"/>
        </w:rPr>
        <w:t>L</w:t>
      </w:r>
      <w:r w:rsidRPr="00922000">
        <w:rPr>
          <w:rFonts w:ascii="Arial" w:eastAsia="Times New Roman" w:hAnsi="Arial" w:cs="Arial"/>
          <w:sz w:val="24"/>
          <w:szCs w:val="24"/>
          <w:lang w:val="es-ES" w:eastAsia="es-ES"/>
        </w:rPr>
        <w:t>egal</w:t>
      </w:r>
      <w:r w:rsidR="000E1BF5">
        <w:rPr>
          <w:rFonts w:ascii="Arial" w:eastAsia="Times New Roman" w:hAnsi="Arial" w:cs="Arial"/>
          <w:sz w:val="24"/>
          <w:szCs w:val="24"/>
          <w:lang w:val="es-ES" w:eastAsia="es-ES"/>
        </w:rPr>
        <w:t>/Responsable Técnico</w:t>
      </w:r>
      <w:r w:rsidRPr="00922000">
        <w:rPr>
          <w:rFonts w:ascii="Arial" w:eastAsia="Times New Roman" w:hAnsi="Arial" w:cs="Arial"/>
          <w:sz w:val="24"/>
          <w:szCs w:val="24"/>
          <w:lang w:val="es-ES" w:eastAsia="es-ES"/>
        </w:rPr>
        <w:t>, y remitir a la Asesoría Jurídica para su dictamen.</w:t>
      </w:r>
    </w:p>
    <w:p w14:paraId="2702D53A" w14:textId="398C8E11" w:rsidR="00922000" w:rsidRPr="00922000" w:rsidRDefault="00922000" w:rsidP="00922000">
      <w:pPr>
        <w:numPr>
          <w:ilvl w:val="2"/>
          <w:numId w:val="24"/>
        </w:numPr>
        <w:tabs>
          <w:tab w:val="left" w:pos="1985"/>
        </w:tabs>
        <w:ind w:left="1985" w:hanging="1134"/>
        <w:jc w:val="both"/>
        <w:rPr>
          <w:rFonts w:ascii="Arial" w:eastAsia="Times New Roman" w:hAnsi="Arial" w:cs="Arial"/>
          <w:sz w:val="24"/>
          <w:szCs w:val="24"/>
          <w:lang w:val="es-ES" w:eastAsia="es-ES"/>
        </w:rPr>
      </w:pPr>
      <w:r w:rsidRPr="00922000">
        <w:rPr>
          <w:rFonts w:ascii="Arial" w:eastAsia="Times New Roman" w:hAnsi="Arial" w:cs="Arial"/>
          <w:sz w:val="24"/>
          <w:szCs w:val="24"/>
          <w:lang w:val="es-ES" w:eastAsia="es-ES"/>
        </w:rPr>
        <w:t>Con el dictamen favorable de la Asesoría Jurídica, el DPUV actualizará los datos en el SISEM y finiquitará el documento por sistema y archivando donde corresponda en la oficina del DPUV.</w:t>
      </w:r>
    </w:p>
    <w:p w14:paraId="4331F17D" w14:textId="77777777" w:rsidR="00922000" w:rsidRPr="00922000" w:rsidRDefault="00922000" w:rsidP="004B05A0">
      <w:pPr>
        <w:pStyle w:val="Sangradetextonormal"/>
        <w:tabs>
          <w:tab w:val="left" w:pos="1985"/>
        </w:tabs>
        <w:ind w:left="1985"/>
        <w:jc w:val="both"/>
        <w:rPr>
          <w:rFonts w:ascii="Arial" w:hAnsi="Arial" w:cs="Arial"/>
          <w:b/>
          <w:sz w:val="24"/>
          <w:szCs w:val="24"/>
          <w:lang w:val="es-PY"/>
        </w:rPr>
      </w:pPr>
    </w:p>
    <w:p w14:paraId="11B07807" w14:textId="03F9F5B1" w:rsidR="0074154C" w:rsidRPr="004104BE" w:rsidRDefault="0074154C" w:rsidP="004104BE">
      <w:pPr>
        <w:pStyle w:val="Sangradetextonormal"/>
        <w:numPr>
          <w:ilvl w:val="1"/>
          <w:numId w:val="2"/>
        </w:numPr>
        <w:tabs>
          <w:tab w:val="clear" w:pos="3408"/>
          <w:tab w:val="left" w:pos="851"/>
        </w:tabs>
        <w:ind w:left="709" w:hanging="491"/>
        <w:jc w:val="both"/>
        <w:rPr>
          <w:rFonts w:ascii="Arial" w:hAnsi="Arial" w:cs="Arial"/>
          <w:b/>
          <w:sz w:val="24"/>
          <w:szCs w:val="24"/>
        </w:rPr>
      </w:pPr>
      <w:r w:rsidRPr="004104BE">
        <w:rPr>
          <w:rFonts w:ascii="Arial" w:hAnsi="Arial" w:cs="Arial"/>
          <w:b/>
          <w:sz w:val="24"/>
          <w:szCs w:val="24"/>
        </w:rPr>
        <w:t xml:space="preserve"> Archivo del Expediente</w:t>
      </w:r>
    </w:p>
    <w:p w14:paraId="6C05D7CF" w14:textId="77777777" w:rsidR="0074154C" w:rsidRPr="004B05A0" w:rsidRDefault="0074154C" w:rsidP="004B05A0">
      <w:pPr>
        <w:pStyle w:val="Sangradetextonormal"/>
        <w:tabs>
          <w:tab w:val="left" w:pos="1560"/>
        </w:tabs>
        <w:ind w:left="1457"/>
        <w:jc w:val="both"/>
        <w:rPr>
          <w:rFonts w:ascii="Arial" w:hAnsi="Arial" w:cs="Arial"/>
          <w:sz w:val="24"/>
          <w:szCs w:val="24"/>
          <w:lang w:val="es-ES"/>
        </w:rPr>
      </w:pPr>
    </w:p>
    <w:p w14:paraId="68AE298C" w14:textId="7A92746F" w:rsidR="003543D9" w:rsidRDefault="0074154C" w:rsidP="004B05A0">
      <w:pPr>
        <w:pStyle w:val="Sangradetextonormal"/>
        <w:tabs>
          <w:tab w:val="left" w:pos="1560"/>
          <w:tab w:val="left" w:pos="1701"/>
        </w:tabs>
        <w:ind w:left="1985" w:hanging="1134"/>
        <w:jc w:val="both"/>
        <w:rPr>
          <w:rFonts w:ascii="Arial" w:hAnsi="Arial" w:cs="Arial"/>
          <w:sz w:val="24"/>
          <w:szCs w:val="24"/>
          <w:lang w:val="es-ES"/>
        </w:rPr>
      </w:pPr>
      <w:r w:rsidRPr="009A516D">
        <w:rPr>
          <w:rFonts w:ascii="Arial" w:hAnsi="Arial" w:cs="Arial"/>
          <w:sz w:val="24"/>
          <w:szCs w:val="24"/>
          <w:lang w:val="es-ES"/>
        </w:rPr>
        <w:t>6.11.1.</w:t>
      </w:r>
      <w:r w:rsidRPr="004B05A0">
        <w:rPr>
          <w:rFonts w:ascii="Arial" w:hAnsi="Arial" w:cs="Arial"/>
          <w:sz w:val="24"/>
          <w:szCs w:val="24"/>
          <w:lang w:val="es-ES"/>
        </w:rPr>
        <w:t xml:space="preserve"> </w:t>
      </w:r>
      <w:r w:rsidR="003543D9" w:rsidRPr="004B05A0">
        <w:rPr>
          <w:rFonts w:ascii="Arial" w:hAnsi="Arial" w:cs="Arial"/>
          <w:sz w:val="24"/>
          <w:szCs w:val="24"/>
          <w:lang w:val="es-ES"/>
        </w:rPr>
        <w:tab/>
      </w:r>
      <w:r w:rsidR="003543D9" w:rsidRPr="004B05A0">
        <w:rPr>
          <w:rFonts w:ascii="Arial" w:hAnsi="Arial" w:cs="Arial"/>
          <w:sz w:val="24"/>
          <w:szCs w:val="24"/>
          <w:lang w:val="es-ES"/>
        </w:rPr>
        <w:tab/>
      </w:r>
      <w:r w:rsidRPr="004B05A0">
        <w:rPr>
          <w:rFonts w:ascii="Arial" w:hAnsi="Arial" w:cs="Arial"/>
          <w:sz w:val="24"/>
          <w:szCs w:val="24"/>
          <w:lang w:val="es-ES"/>
        </w:rPr>
        <w:t xml:space="preserve">Toda solicitud que hubiere concluido o no con el proceso de registro, sea declarada como solicitud sin efecto, este finiquitada, anulada, cancelada, u cualquier otra situación, </w:t>
      </w:r>
      <w:r w:rsidR="003543D9" w:rsidRPr="004B05A0">
        <w:rPr>
          <w:rFonts w:ascii="Arial" w:hAnsi="Arial" w:cs="Arial"/>
          <w:sz w:val="24"/>
          <w:szCs w:val="24"/>
          <w:lang w:val="es-ES"/>
        </w:rPr>
        <w:t xml:space="preserve">pasará a formar parte del archivo documentario del DPUV, </w:t>
      </w:r>
      <w:r w:rsidR="00600A4D" w:rsidRPr="004B05A0">
        <w:rPr>
          <w:rFonts w:ascii="Arial" w:hAnsi="Arial" w:cs="Arial"/>
          <w:sz w:val="24"/>
          <w:szCs w:val="24"/>
          <w:lang w:val="es-ES"/>
        </w:rPr>
        <w:t>procediéndose su guarda por un período de10 años para los fines a los hubiere lugar.</w:t>
      </w:r>
      <w:r w:rsidR="004C6A5F" w:rsidRPr="004B05A0">
        <w:rPr>
          <w:rFonts w:ascii="Arial" w:hAnsi="Arial" w:cs="Arial"/>
          <w:sz w:val="24"/>
          <w:szCs w:val="24"/>
          <w:lang w:val="es-ES"/>
        </w:rPr>
        <w:t xml:space="preserve"> </w:t>
      </w:r>
    </w:p>
    <w:p w14:paraId="684FA1E8" w14:textId="77777777" w:rsidR="006F1463" w:rsidRDefault="006F1463" w:rsidP="004B05A0">
      <w:pPr>
        <w:pStyle w:val="Sangradetextonormal"/>
        <w:tabs>
          <w:tab w:val="left" w:pos="1560"/>
          <w:tab w:val="left" w:pos="1701"/>
        </w:tabs>
        <w:ind w:left="1985" w:hanging="1134"/>
        <w:jc w:val="both"/>
        <w:rPr>
          <w:rFonts w:ascii="Arial" w:hAnsi="Arial" w:cs="Arial"/>
          <w:b/>
          <w:sz w:val="24"/>
          <w:szCs w:val="24"/>
          <w:lang w:val="es-ES"/>
        </w:rPr>
      </w:pPr>
    </w:p>
    <w:p w14:paraId="5E81F9B8" w14:textId="77777777" w:rsidR="004104BE" w:rsidRDefault="004104BE" w:rsidP="004B05A0">
      <w:pPr>
        <w:pStyle w:val="Sangradetextonormal"/>
        <w:tabs>
          <w:tab w:val="left" w:pos="1560"/>
          <w:tab w:val="left" w:pos="1701"/>
        </w:tabs>
        <w:ind w:left="1985" w:hanging="1134"/>
        <w:jc w:val="both"/>
        <w:rPr>
          <w:rFonts w:ascii="Arial" w:hAnsi="Arial" w:cs="Arial"/>
          <w:b/>
          <w:sz w:val="24"/>
          <w:szCs w:val="24"/>
          <w:lang w:val="es-ES"/>
        </w:rPr>
      </w:pPr>
    </w:p>
    <w:p w14:paraId="3B55EAF9" w14:textId="77777777" w:rsidR="004104BE" w:rsidRDefault="004104BE" w:rsidP="004B05A0">
      <w:pPr>
        <w:pStyle w:val="Sangradetextonormal"/>
        <w:tabs>
          <w:tab w:val="left" w:pos="1560"/>
          <w:tab w:val="left" w:pos="1701"/>
        </w:tabs>
        <w:ind w:left="1985" w:hanging="1134"/>
        <w:jc w:val="both"/>
        <w:rPr>
          <w:rFonts w:ascii="Arial" w:hAnsi="Arial" w:cs="Arial"/>
          <w:b/>
          <w:sz w:val="24"/>
          <w:szCs w:val="24"/>
          <w:lang w:val="es-ES"/>
        </w:rPr>
      </w:pPr>
    </w:p>
    <w:p w14:paraId="6A243835" w14:textId="77777777" w:rsidR="004104BE" w:rsidRDefault="004104BE" w:rsidP="004B05A0">
      <w:pPr>
        <w:pStyle w:val="Sangradetextonormal"/>
        <w:tabs>
          <w:tab w:val="left" w:pos="1560"/>
          <w:tab w:val="left" w:pos="1701"/>
        </w:tabs>
        <w:ind w:left="1985" w:hanging="1134"/>
        <w:jc w:val="both"/>
        <w:rPr>
          <w:rFonts w:ascii="Arial" w:hAnsi="Arial" w:cs="Arial"/>
          <w:b/>
          <w:sz w:val="24"/>
          <w:szCs w:val="24"/>
          <w:lang w:val="es-ES"/>
        </w:rPr>
      </w:pPr>
    </w:p>
    <w:p w14:paraId="0A8D3CB9" w14:textId="77777777" w:rsidR="004104BE" w:rsidRDefault="004104BE" w:rsidP="004B05A0">
      <w:pPr>
        <w:pStyle w:val="Sangradetextonormal"/>
        <w:tabs>
          <w:tab w:val="left" w:pos="1560"/>
          <w:tab w:val="left" w:pos="1701"/>
        </w:tabs>
        <w:ind w:left="1985" w:hanging="1134"/>
        <w:jc w:val="both"/>
        <w:rPr>
          <w:rFonts w:ascii="Arial" w:hAnsi="Arial" w:cs="Arial"/>
          <w:b/>
          <w:sz w:val="24"/>
          <w:szCs w:val="24"/>
          <w:lang w:val="es-ES"/>
        </w:rPr>
      </w:pPr>
    </w:p>
    <w:p w14:paraId="675F3529" w14:textId="77777777" w:rsidR="004104BE" w:rsidRPr="004B05A0" w:rsidRDefault="004104BE" w:rsidP="004B05A0">
      <w:pPr>
        <w:pStyle w:val="Sangradetextonormal"/>
        <w:tabs>
          <w:tab w:val="left" w:pos="1560"/>
          <w:tab w:val="left" w:pos="1701"/>
        </w:tabs>
        <w:ind w:left="1985" w:hanging="1134"/>
        <w:jc w:val="both"/>
        <w:rPr>
          <w:rFonts w:ascii="Arial" w:hAnsi="Arial" w:cs="Arial"/>
          <w:sz w:val="24"/>
          <w:szCs w:val="24"/>
          <w:lang w:val="es-ES"/>
        </w:rPr>
      </w:pPr>
    </w:p>
    <w:p w14:paraId="23429DA8" w14:textId="77777777" w:rsidR="00EF5547" w:rsidRDefault="00EF5547" w:rsidP="004B05A0">
      <w:pPr>
        <w:pStyle w:val="Sangradetextonormal"/>
        <w:tabs>
          <w:tab w:val="left" w:pos="1560"/>
          <w:tab w:val="left" w:pos="1701"/>
        </w:tabs>
        <w:ind w:left="1985" w:hanging="1134"/>
        <w:jc w:val="both"/>
        <w:rPr>
          <w:rFonts w:ascii="Arial" w:hAnsi="Arial" w:cs="Arial"/>
          <w:sz w:val="24"/>
          <w:szCs w:val="24"/>
          <w:lang w:val="es-ES"/>
        </w:rPr>
      </w:pPr>
    </w:p>
    <w:p w14:paraId="3A34BD14" w14:textId="77777777" w:rsidR="00922000" w:rsidRPr="004B05A0" w:rsidRDefault="00922000" w:rsidP="004B05A0">
      <w:pPr>
        <w:pStyle w:val="Sangradetextonormal"/>
        <w:tabs>
          <w:tab w:val="left" w:pos="1560"/>
          <w:tab w:val="left" w:pos="1701"/>
        </w:tabs>
        <w:ind w:left="1985" w:hanging="1134"/>
        <w:jc w:val="both"/>
        <w:rPr>
          <w:rFonts w:ascii="Arial" w:hAnsi="Arial" w:cs="Arial"/>
          <w:sz w:val="24"/>
          <w:szCs w:val="24"/>
          <w:lang w:val="es-ES"/>
        </w:rPr>
      </w:pPr>
    </w:p>
    <w:p w14:paraId="6B9FD563" w14:textId="77777777" w:rsidR="005873E8" w:rsidRPr="004B05A0" w:rsidRDefault="005873E8" w:rsidP="004B05A0">
      <w:pPr>
        <w:pStyle w:val="Sangradetextonormal"/>
        <w:tabs>
          <w:tab w:val="num" w:pos="2280"/>
        </w:tabs>
        <w:ind w:left="7832" w:hanging="2160"/>
        <w:jc w:val="both"/>
        <w:rPr>
          <w:rFonts w:ascii="Arial" w:hAnsi="Arial" w:cs="Arial"/>
          <w:strike/>
          <w:sz w:val="24"/>
          <w:szCs w:val="24"/>
        </w:rPr>
      </w:pPr>
    </w:p>
    <w:p w14:paraId="6DCA2662"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CONTROL DE REGISTROS</w:t>
      </w:r>
    </w:p>
    <w:p w14:paraId="7F2F7243" w14:textId="77777777" w:rsidR="005873E8" w:rsidRPr="004B05A0" w:rsidRDefault="005873E8" w:rsidP="004B05A0">
      <w:pPr>
        <w:spacing w:after="0" w:line="240" w:lineRule="auto"/>
        <w:jc w:val="both"/>
        <w:rPr>
          <w:rFonts w:ascii="Arial" w:hAnsi="Arial" w:cs="Arial"/>
          <w:b/>
          <w:sz w:val="24"/>
          <w:szCs w:val="24"/>
          <w:lang w:val="es-MX"/>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30"/>
        <w:gridCol w:w="1105"/>
        <w:gridCol w:w="1305"/>
        <w:gridCol w:w="1842"/>
        <w:gridCol w:w="1701"/>
      </w:tblGrid>
      <w:tr w:rsidR="003E2CD8" w:rsidRPr="004B05A0" w14:paraId="71BACDF2" w14:textId="77777777" w:rsidTr="00000059">
        <w:tc>
          <w:tcPr>
            <w:tcW w:w="2836" w:type="dxa"/>
            <w:shd w:val="clear" w:color="auto" w:fill="BFBFBF"/>
            <w:vAlign w:val="center"/>
          </w:tcPr>
          <w:p w14:paraId="5A3F6D7F"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Identificación</w:t>
            </w:r>
          </w:p>
        </w:tc>
        <w:tc>
          <w:tcPr>
            <w:tcW w:w="1730" w:type="dxa"/>
            <w:shd w:val="clear" w:color="auto" w:fill="BFBFBF"/>
            <w:vAlign w:val="center"/>
          </w:tcPr>
          <w:p w14:paraId="4E589666"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Responsable</w:t>
            </w:r>
          </w:p>
        </w:tc>
        <w:tc>
          <w:tcPr>
            <w:tcW w:w="1105" w:type="dxa"/>
            <w:shd w:val="clear" w:color="auto" w:fill="BFBFBF"/>
            <w:vAlign w:val="center"/>
          </w:tcPr>
          <w:p w14:paraId="378EAB29"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Forma de archivo</w:t>
            </w:r>
          </w:p>
        </w:tc>
        <w:tc>
          <w:tcPr>
            <w:tcW w:w="1305" w:type="dxa"/>
            <w:shd w:val="clear" w:color="auto" w:fill="BFBFBF"/>
            <w:vAlign w:val="center"/>
          </w:tcPr>
          <w:p w14:paraId="77491124"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Lugar de archivo</w:t>
            </w:r>
          </w:p>
        </w:tc>
        <w:tc>
          <w:tcPr>
            <w:tcW w:w="1842" w:type="dxa"/>
            <w:shd w:val="clear" w:color="auto" w:fill="BFBFBF"/>
            <w:vAlign w:val="center"/>
          </w:tcPr>
          <w:p w14:paraId="49239CB2"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Tiempo de conservación</w:t>
            </w:r>
          </w:p>
        </w:tc>
        <w:tc>
          <w:tcPr>
            <w:tcW w:w="1701" w:type="dxa"/>
            <w:shd w:val="clear" w:color="auto" w:fill="BFBFBF"/>
            <w:vAlign w:val="center"/>
          </w:tcPr>
          <w:p w14:paraId="763F3400"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Disposición final</w:t>
            </w:r>
          </w:p>
        </w:tc>
      </w:tr>
      <w:tr w:rsidR="003E2CD8" w:rsidRPr="004B05A0" w14:paraId="78AF76DE" w14:textId="77777777" w:rsidTr="00000059">
        <w:tc>
          <w:tcPr>
            <w:tcW w:w="2836" w:type="dxa"/>
            <w:shd w:val="clear" w:color="auto" w:fill="auto"/>
          </w:tcPr>
          <w:p w14:paraId="267BB720" w14:textId="77777777" w:rsidR="005873E8" w:rsidRPr="004B05A0" w:rsidRDefault="005873E8" w:rsidP="004B05A0">
            <w:pPr>
              <w:spacing w:after="0" w:line="240" w:lineRule="auto"/>
              <w:rPr>
                <w:rFonts w:ascii="Arial" w:hAnsi="Arial" w:cs="Arial"/>
                <w:sz w:val="24"/>
                <w:szCs w:val="24"/>
              </w:rPr>
            </w:pPr>
            <w:r w:rsidRPr="004B05A0">
              <w:rPr>
                <w:rFonts w:ascii="Arial" w:hAnsi="Arial" w:cs="Arial"/>
                <w:sz w:val="24"/>
                <w:szCs w:val="24"/>
              </w:rPr>
              <w:t>FORM-DPUV-100 SOLICITUD DE INSCRIPCIÓN EN EL REGISTRO NACIONAL DE CULTIVARES PROTEGIDOS (RNCP)</w:t>
            </w:r>
          </w:p>
        </w:tc>
        <w:tc>
          <w:tcPr>
            <w:tcW w:w="1730" w:type="dxa"/>
            <w:vMerge w:val="restart"/>
            <w:shd w:val="clear" w:color="auto" w:fill="auto"/>
            <w:vAlign w:val="center"/>
          </w:tcPr>
          <w:p w14:paraId="732D03FD" w14:textId="77777777" w:rsidR="005873E8" w:rsidRPr="004B05A0" w:rsidRDefault="005873E8" w:rsidP="004B05A0">
            <w:pPr>
              <w:spacing w:after="0" w:line="240" w:lineRule="auto"/>
              <w:rPr>
                <w:rFonts w:ascii="Arial" w:hAnsi="Arial" w:cs="Arial"/>
                <w:sz w:val="24"/>
                <w:szCs w:val="24"/>
                <w:lang w:val="es-MX"/>
              </w:rPr>
            </w:pPr>
            <w:r w:rsidRPr="004B05A0">
              <w:rPr>
                <w:rFonts w:ascii="Arial" w:hAnsi="Arial" w:cs="Arial"/>
                <w:sz w:val="24"/>
                <w:szCs w:val="24"/>
                <w:lang w:val="es-MX"/>
              </w:rPr>
              <w:t>Funcionario del DPUV</w:t>
            </w:r>
          </w:p>
        </w:tc>
        <w:tc>
          <w:tcPr>
            <w:tcW w:w="1105" w:type="dxa"/>
            <w:vMerge w:val="restart"/>
            <w:shd w:val="clear" w:color="auto" w:fill="auto"/>
            <w:vAlign w:val="center"/>
          </w:tcPr>
          <w:p w14:paraId="20FEF80C" w14:textId="77777777" w:rsidR="005873E8" w:rsidRPr="004B05A0" w:rsidRDefault="005873E8"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Impreso</w:t>
            </w:r>
          </w:p>
        </w:tc>
        <w:tc>
          <w:tcPr>
            <w:tcW w:w="1305" w:type="dxa"/>
            <w:vMerge w:val="restart"/>
            <w:shd w:val="clear" w:color="auto" w:fill="auto"/>
            <w:vAlign w:val="center"/>
          </w:tcPr>
          <w:p w14:paraId="707EB701" w14:textId="77777777" w:rsidR="005873E8" w:rsidRPr="004B05A0" w:rsidRDefault="005873E8"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Archivo-DPUV</w:t>
            </w:r>
          </w:p>
        </w:tc>
        <w:tc>
          <w:tcPr>
            <w:tcW w:w="1842" w:type="dxa"/>
            <w:vMerge w:val="restart"/>
            <w:shd w:val="clear" w:color="auto" w:fill="auto"/>
            <w:vAlign w:val="center"/>
          </w:tcPr>
          <w:p w14:paraId="483F889D" w14:textId="77777777" w:rsidR="005873E8" w:rsidRPr="004B05A0" w:rsidRDefault="005873E8"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Indefinido</w:t>
            </w:r>
          </w:p>
        </w:tc>
        <w:tc>
          <w:tcPr>
            <w:tcW w:w="1701" w:type="dxa"/>
            <w:vMerge w:val="restart"/>
            <w:shd w:val="clear" w:color="auto" w:fill="auto"/>
            <w:vAlign w:val="center"/>
          </w:tcPr>
          <w:p w14:paraId="4868D490" w14:textId="77777777" w:rsidR="005873E8" w:rsidRPr="004B05A0" w:rsidRDefault="005873E8"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Archivo</w:t>
            </w:r>
          </w:p>
        </w:tc>
      </w:tr>
      <w:tr w:rsidR="002F5110" w:rsidRPr="004B05A0" w14:paraId="26C85388" w14:textId="77777777" w:rsidTr="00000059">
        <w:tc>
          <w:tcPr>
            <w:tcW w:w="2836" w:type="dxa"/>
            <w:shd w:val="clear" w:color="auto" w:fill="auto"/>
          </w:tcPr>
          <w:p w14:paraId="5A7A4C76" w14:textId="77777777" w:rsidR="00A1741B" w:rsidRPr="004B05A0" w:rsidRDefault="00A1741B" w:rsidP="004B05A0">
            <w:pPr>
              <w:spacing w:after="0" w:line="240" w:lineRule="auto"/>
              <w:rPr>
                <w:rFonts w:ascii="Arial" w:hAnsi="Arial" w:cs="Arial"/>
                <w:sz w:val="24"/>
                <w:szCs w:val="24"/>
              </w:rPr>
            </w:pPr>
          </w:p>
          <w:p w14:paraId="7E533DE4" w14:textId="20D435CB" w:rsidR="00A1741B"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FORM-DPUV-104 de PAGO DE MULTA</w:t>
            </w:r>
          </w:p>
          <w:p w14:paraId="13FDC3FC" w14:textId="50DD9814" w:rsidR="00A1741B" w:rsidRPr="004B05A0" w:rsidRDefault="00A1741B" w:rsidP="004B05A0">
            <w:pPr>
              <w:spacing w:after="0" w:line="240" w:lineRule="auto"/>
              <w:rPr>
                <w:rFonts w:ascii="Arial" w:hAnsi="Arial" w:cs="Arial"/>
                <w:sz w:val="24"/>
                <w:szCs w:val="24"/>
              </w:rPr>
            </w:pPr>
          </w:p>
        </w:tc>
        <w:tc>
          <w:tcPr>
            <w:tcW w:w="1730" w:type="dxa"/>
            <w:vMerge/>
            <w:shd w:val="clear" w:color="auto" w:fill="auto"/>
            <w:vAlign w:val="center"/>
          </w:tcPr>
          <w:p w14:paraId="095454B2" w14:textId="77777777" w:rsidR="002F5110" w:rsidRPr="004B05A0" w:rsidDel="002354CD"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0341E258" w14:textId="77777777" w:rsidR="002F5110" w:rsidRPr="004B05A0" w:rsidRDefault="002F5110" w:rsidP="004B05A0">
            <w:pPr>
              <w:spacing w:after="0" w:line="240" w:lineRule="auto"/>
              <w:jc w:val="center"/>
              <w:rPr>
                <w:rFonts w:ascii="Arial" w:hAnsi="Arial" w:cs="Arial"/>
                <w:sz w:val="24"/>
                <w:szCs w:val="24"/>
                <w:lang w:val="es-MX"/>
              </w:rPr>
            </w:pPr>
          </w:p>
        </w:tc>
        <w:tc>
          <w:tcPr>
            <w:tcW w:w="1305" w:type="dxa"/>
            <w:vMerge/>
            <w:shd w:val="clear" w:color="auto" w:fill="auto"/>
            <w:vAlign w:val="center"/>
          </w:tcPr>
          <w:p w14:paraId="11950DDB" w14:textId="77777777" w:rsidR="002F5110" w:rsidRPr="004B05A0" w:rsidRDefault="002F5110" w:rsidP="004B05A0">
            <w:pPr>
              <w:spacing w:after="0" w:line="240" w:lineRule="auto"/>
              <w:jc w:val="center"/>
              <w:rPr>
                <w:rFonts w:ascii="Arial" w:hAnsi="Arial" w:cs="Arial"/>
                <w:sz w:val="24"/>
                <w:szCs w:val="24"/>
                <w:lang w:val="es-MX"/>
              </w:rPr>
            </w:pPr>
          </w:p>
        </w:tc>
        <w:tc>
          <w:tcPr>
            <w:tcW w:w="1842" w:type="dxa"/>
            <w:vMerge/>
            <w:shd w:val="clear" w:color="auto" w:fill="auto"/>
            <w:vAlign w:val="center"/>
          </w:tcPr>
          <w:p w14:paraId="1E4153C5" w14:textId="77777777" w:rsidR="002F5110" w:rsidRPr="004B05A0" w:rsidRDefault="002F5110" w:rsidP="004B05A0">
            <w:pPr>
              <w:spacing w:after="0" w:line="240" w:lineRule="auto"/>
              <w:jc w:val="center"/>
              <w:rPr>
                <w:rFonts w:ascii="Arial" w:hAnsi="Arial" w:cs="Arial"/>
                <w:sz w:val="24"/>
                <w:szCs w:val="24"/>
                <w:lang w:val="es-MX"/>
              </w:rPr>
            </w:pPr>
          </w:p>
        </w:tc>
        <w:tc>
          <w:tcPr>
            <w:tcW w:w="1701" w:type="dxa"/>
            <w:vMerge/>
            <w:shd w:val="clear" w:color="auto" w:fill="auto"/>
            <w:vAlign w:val="center"/>
          </w:tcPr>
          <w:p w14:paraId="4B376271" w14:textId="77777777" w:rsidR="002F5110" w:rsidRPr="004B05A0" w:rsidRDefault="002F5110" w:rsidP="004B05A0">
            <w:pPr>
              <w:spacing w:after="0" w:line="240" w:lineRule="auto"/>
              <w:jc w:val="center"/>
              <w:rPr>
                <w:rFonts w:ascii="Arial" w:hAnsi="Arial" w:cs="Arial"/>
                <w:sz w:val="24"/>
                <w:szCs w:val="24"/>
                <w:lang w:val="es-MX"/>
              </w:rPr>
            </w:pPr>
          </w:p>
        </w:tc>
      </w:tr>
      <w:tr w:rsidR="002F5110" w:rsidRPr="004B05A0" w14:paraId="5015509C" w14:textId="77777777" w:rsidTr="00000059">
        <w:tc>
          <w:tcPr>
            <w:tcW w:w="2836" w:type="dxa"/>
            <w:shd w:val="clear" w:color="auto" w:fill="auto"/>
          </w:tcPr>
          <w:p w14:paraId="2074AB6F" w14:textId="3F416561"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FORM-DPUV-105  NOTIFICACIÓN DE SOLICITUD SIN EFECTO</w:t>
            </w:r>
          </w:p>
        </w:tc>
        <w:tc>
          <w:tcPr>
            <w:tcW w:w="1730" w:type="dxa"/>
            <w:vMerge/>
            <w:shd w:val="clear" w:color="auto" w:fill="auto"/>
            <w:vAlign w:val="center"/>
          </w:tcPr>
          <w:p w14:paraId="36E185A9" w14:textId="77777777" w:rsidR="002F5110" w:rsidRPr="004B05A0" w:rsidDel="002354CD"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04D1710D" w14:textId="77777777" w:rsidR="002F5110" w:rsidRPr="004B05A0" w:rsidRDefault="002F5110" w:rsidP="004B05A0">
            <w:pPr>
              <w:spacing w:after="0" w:line="240" w:lineRule="auto"/>
              <w:jc w:val="center"/>
              <w:rPr>
                <w:rFonts w:ascii="Arial" w:hAnsi="Arial" w:cs="Arial"/>
                <w:sz w:val="24"/>
                <w:szCs w:val="24"/>
                <w:lang w:val="es-MX"/>
              </w:rPr>
            </w:pPr>
          </w:p>
        </w:tc>
        <w:tc>
          <w:tcPr>
            <w:tcW w:w="1305" w:type="dxa"/>
            <w:vMerge/>
            <w:shd w:val="clear" w:color="auto" w:fill="auto"/>
            <w:vAlign w:val="center"/>
          </w:tcPr>
          <w:p w14:paraId="71EAAC3A" w14:textId="77777777" w:rsidR="002F5110" w:rsidRPr="004B05A0" w:rsidRDefault="002F5110" w:rsidP="004B05A0">
            <w:pPr>
              <w:spacing w:after="0" w:line="240" w:lineRule="auto"/>
              <w:jc w:val="center"/>
              <w:rPr>
                <w:rFonts w:ascii="Arial" w:hAnsi="Arial" w:cs="Arial"/>
                <w:sz w:val="24"/>
                <w:szCs w:val="24"/>
                <w:lang w:val="es-MX"/>
              </w:rPr>
            </w:pPr>
          </w:p>
        </w:tc>
        <w:tc>
          <w:tcPr>
            <w:tcW w:w="1842" w:type="dxa"/>
            <w:vMerge/>
            <w:shd w:val="clear" w:color="auto" w:fill="auto"/>
            <w:vAlign w:val="center"/>
          </w:tcPr>
          <w:p w14:paraId="52DE293A" w14:textId="77777777" w:rsidR="002F5110" w:rsidRPr="004B05A0" w:rsidRDefault="002F5110" w:rsidP="004B05A0">
            <w:pPr>
              <w:spacing w:after="0" w:line="240" w:lineRule="auto"/>
              <w:jc w:val="center"/>
              <w:rPr>
                <w:rFonts w:ascii="Arial" w:hAnsi="Arial" w:cs="Arial"/>
                <w:sz w:val="24"/>
                <w:szCs w:val="24"/>
                <w:lang w:val="es-MX"/>
              </w:rPr>
            </w:pPr>
          </w:p>
        </w:tc>
        <w:tc>
          <w:tcPr>
            <w:tcW w:w="1701" w:type="dxa"/>
            <w:vMerge/>
            <w:shd w:val="clear" w:color="auto" w:fill="auto"/>
            <w:vAlign w:val="center"/>
          </w:tcPr>
          <w:p w14:paraId="2FE06F29" w14:textId="77777777" w:rsidR="002F5110" w:rsidRPr="004B05A0" w:rsidRDefault="002F5110" w:rsidP="004B05A0">
            <w:pPr>
              <w:spacing w:after="0" w:line="240" w:lineRule="auto"/>
              <w:jc w:val="center"/>
              <w:rPr>
                <w:rFonts w:ascii="Arial" w:hAnsi="Arial" w:cs="Arial"/>
                <w:sz w:val="24"/>
                <w:szCs w:val="24"/>
                <w:lang w:val="es-MX"/>
              </w:rPr>
            </w:pPr>
          </w:p>
        </w:tc>
      </w:tr>
      <w:tr w:rsidR="002F5110" w:rsidRPr="004B05A0" w14:paraId="7EF13C08" w14:textId="77777777" w:rsidTr="00000059">
        <w:tc>
          <w:tcPr>
            <w:tcW w:w="2836" w:type="dxa"/>
            <w:shd w:val="clear" w:color="auto" w:fill="auto"/>
          </w:tcPr>
          <w:p w14:paraId="7E702BB0" w14:textId="06B1B33F" w:rsidR="002F5110" w:rsidRPr="004B05A0" w:rsidDel="008F36A7" w:rsidRDefault="002F5110" w:rsidP="004B05A0">
            <w:pPr>
              <w:spacing w:after="0" w:line="240" w:lineRule="auto"/>
              <w:rPr>
                <w:rFonts w:ascii="Arial" w:hAnsi="Arial" w:cs="Arial"/>
                <w:sz w:val="24"/>
                <w:szCs w:val="24"/>
              </w:rPr>
            </w:pPr>
            <w:r w:rsidRPr="004B05A0">
              <w:rPr>
                <w:rFonts w:ascii="Arial" w:hAnsi="Arial" w:cs="Arial"/>
                <w:sz w:val="24"/>
                <w:szCs w:val="24"/>
              </w:rPr>
              <w:t>FORM-DPUV-106- NOTIFICACIÓN DE REQUISITOS FALTANTES</w:t>
            </w:r>
          </w:p>
        </w:tc>
        <w:tc>
          <w:tcPr>
            <w:tcW w:w="1730" w:type="dxa"/>
            <w:vMerge/>
            <w:shd w:val="clear" w:color="auto" w:fill="auto"/>
            <w:vAlign w:val="center"/>
          </w:tcPr>
          <w:p w14:paraId="304907AF" w14:textId="77777777" w:rsidR="002F5110" w:rsidRPr="004B05A0" w:rsidDel="002354CD"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7CB88B14" w14:textId="77777777" w:rsidR="002F5110" w:rsidRPr="004B05A0" w:rsidRDefault="002F5110" w:rsidP="004B05A0">
            <w:pPr>
              <w:spacing w:after="0" w:line="240" w:lineRule="auto"/>
              <w:jc w:val="center"/>
              <w:rPr>
                <w:rFonts w:ascii="Arial" w:hAnsi="Arial" w:cs="Arial"/>
                <w:sz w:val="24"/>
                <w:szCs w:val="24"/>
                <w:lang w:val="es-MX"/>
              </w:rPr>
            </w:pPr>
          </w:p>
        </w:tc>
        <w:tc>
          <w:tcPr>
            <w:tcW w:w="1305" w:type="dxa"/>
            <w:vMerge/>
            <w:shd w:val="clear" w:color="auto" w:fill="auto"/>
            <w:vAlign w:val="center"/>
          </w:tcPr>
          <w:p w14:paraId="4EBC7B8C" w14:textId="77777777" w:rsidR="002F5110" w:rsidRPr="004B05A0" w:rsidRDefault="002F5110" w:rsidP="004B05A0">
            <w:pPr>
              <w:spacing w:after="0" w:line="240" w:lineRule="auto"/>
              <w:jc w:val="center"/>
              <w:rPr>
                <w:rFonts w:ascii="Arial" w:hAnsi="Arial" w:cs="Arial"/>
                <w:sz w:val="24"/>
                <w:szCs w:val="24"/>
                <w:lang w:val="es-MX"/>
              </w:rPr>
            </w:pPr>
          </w:p>
        </w:tc>
        <w:tc>
          <w:tcPr>
            <w:tcW w:w="1842" w:type="dxa"/>
            <w:vMerge/>
            <w:shd w:val="clear" w:color="auto" w:fill="auto"/>
            <w:vAlign w:val="center"/>
          </w:tcPr>
          <w:p w14:paraId="2FDC7850" w14:textId="77777777" w:rsidR="002F5110" w:rsidRPr="004B05A0" w:rsidRDefault="002F5110" w:rsidP="004B05A0">
            <w:pPr>
              <w:spacing w:after="0" w:line="240" w:lineRule="auto"/>
              <w:jc w:val="center"/>
              <w:rPr>
                <w:rFonts w:ascii="Arial" w:hAnsi="Arial" w:cs="Arial"/>
                <w:sz w:val="24"/>
                <w:szCs w:val="24"/>
                <w:lang w:val="es-MX"/>
              </w:rPr>
            </w:pPr>
          </w:p>
        </w:tc>
        <w:tc>
          <w:tcPr>
            <w:tcW w:w="1701" w:type="dxa"/>
            <w:vMerge/>
            <w:shd w:val="clear" w:color="auto" w:fill="auto"/>
            <w:vAlign w:val="center"/>
          </w:tcPr>
          <w:p w14:paraId="38004F5C" w14:textId="77777777" w:rsidR="002F5110" w:rsidRPr="004B05A0" w:rsidRDefault="002F5110" w:rsidP="004B05A0">
            <w:pPr>
              <w:spacing w:after="0" w:line="240" w:lineRule="auto"/>
              <w:jc w:val="center"/>
              <w:rPr>
                <w:rFonts w:ascii="Arial" w:hAnsi="Arial" w:cs="Arial"/>
                <w:sz w:val="24"/>
                <w:szCs w:val="24"/>
                <w:lang w:val="es-MX"/>
              </w:rPr>
            </w:pPr>
          </w:p>
        </w:tc>
      </w:tr>
      <w:tr w:rsidR="002F5110" w:rsidRPr="004B05A0" w14:paraId="19F8EE16" w14:textId="77777777" w:rsidTr="00000059">
        <w:tc>
          <w:tcPr>
            <w:tcW w:w="2836" w:type="dxa"/>
            <w:shd w:val="clear" w:color="auto" w:fill="auto"/>
          </w:tcPr>
          <w:p w14:paraId="2FE35F53" w14:textId="7F49A0BE" w:rsidR="002F5110" w:rsidRPr="004B05A0" w:rsidRDefault="002F5110" w:rsidP="004B05A0">
            <w:pPr>
              <w:rPr>
                <w:rFonts w:ascii="Arial" w:hAnsi="Arial" w:cs="Arial"/>
                <w:sz w:val="24"/>
                <w:szCs w:val="24"/>
              </w:rPr>
            </w:pPr>
            <w:r w:rsidRPr="004B05A0">
              <w:rPr>
                <w:rFonts w:ascii="Arial" w:hAnsi="Arial" w:cs="Arial"/>
                <w:sz w:val="24"/>
                <w:szCs w:val="24"/>
              </w:rPr>
              <w:t>FORM-DPUV-107 SOLICITUD NO APROBADA</w:t>
            </w:r>
          </w:p>
        </w:tc>
        <w:tc>
          <w:tcPr>
            <w:tcW w:w="1730" w:type="dxa"/>
            <w:vMerge/>
            <w:shd w:val="clear" w:color="auto" w:fill="auto"/>
            <w:vAlign w:val="center"/>
          </w:tcPr>
          <w:p w14:paraId="40CCAD12" w14:textId="77777777" w:rsidR="002F5110" w:rsidRPr="004B05A0" w:rsidRDefault="002F5110" w:rsidP="004B05A0">
            <w:pPr>
              <w:spacing w:after="0" w:line="240" w:lineRule="auto"/>
              <w:rPr>
                <w:rFonts w:ascii="Arial" w:hAnsi="Arial" w:cs="Arial"/>
                <w:sz w:val="24"/>
                <w:szCs w:val="24"/>
              </w:rPr>
            </w:pPr>
          </w:p>
        </w:tc>
        <w:tc>
          <w:tcPr>
            <w:tcW w:w="1105" w:type="dxa"/>
            <w:vMerge/>
            <w:shd w:val="clear" w:color="auto" w:fill="auto"/>
            <w:vAlign w:val="center"/>
          </w:tcPr>
          <w:p w14:paraId="0718750B" w14:textId="77777777" w:rsidR="002F5110" w:rsidRPr="004B05A0" w:rsidRDefault="002F5110" w:rsidP="004B05A0">
            <w:pPr>
              <w:spacing w:after="0" w:line="240" w:lineRule="auto"/>
              <w:rPr>
                <w:rFonts w:ascii="Arial" w:hAnsi="Arial" w:cs="Arial"/>
                <w:sz w:val="24"/>
                <w:szCs w:val="24"/>
              </w:rPr>
            </w:pPr>
          </w:p>
        </w:tc>
        <w:tc>
          <w:tcPr>
            <w:tcW w:w="1305" w:type="dxa"/>
            <w:vMerge/>
            <w:shd w:val="clear" w:color="auto" w:fill="auto"/>
            <w:vAlign w:val="center"/>
          </w:tcPr>
          <w:p w14:paraId="504ED0E1" w14:textId="77777777" w:rsidR="002F5110" w:rsidRPr="004B05A0" w:rsidRDefault="002F5110" w:rsidP="004B05A0">
            <w:pPr>
              <w:spacing w:after="0" w:line="240" w:lineRule="auto"/>
              <w:rPr>
                <w:rFonts w:ascii="Arial" w:hAnsi="Arial" w:cs="Arial"/>
                <w:sz w:val="24"/>
                <w:szCs w:val="24"/>
              </w:rPr>
            </w:pPr>
          </w:p>
        </w:tc>
        <w:tc>
          <w:tcPr>
            <w:tcW w:w="1842" w:type="dxa"/>
            <w:vMerge/>
            <w:shd w:val="clear" w:color="auto" w:fill="auto"/>
            <w:vAlign w:val="center"/>
          </w:tcPr>
          <w:p w14:paraId="7AB0362E" w14:textId="77777777" w:rsidR="002F5110" w:rsidRPr="004B05A0" w:rsidRDefault="002F5110" w:rsidP="004B05A0">
            <w:pPr>
              <w:spacing w:after="0" w:line="240" w:lineRule="auto"/>
              <w:rPr>
                <w:rFonts w:ascii="Arial" w:hAnsi="Arial" w:cs="Arial"/>
                <w:sz w:val="24"/>
                <w:szCs w:val="24"/>
              </w:rPr>
            </w:pPr>
          </w:p>
        </w:tc>
        <w:tc>
          <w:tcPr>
            <w:tcW w:w="1701" w:type="dxa"/>
            <w:vMerge/>
            <w:shd w:val="clear" w:color="auto" w:fill="auto"/>
            <w:vAlign w:val="center"/>
          </w:tcPr>
          <w:p w14:paraId="551B78DF" w14:textId="77777777" w:rsidR="002F5110" w:rsidRPr="004B05A0" w:rsidRDefault="002F5110" w:rsidP="004B05A0">
            <w:pPr>
              <w:spacing w:after="0" w:line="240" w:lineRule="auto"/>
              <w:rPr>
                <w:rFonts w:ascii="Arial" w:hAnsi="Arial" w:cs="Arial"/>
                <w:sz w:val="24"/>
                <w:szCs w:val="24"/>
              </w:rPr>
            </w:pPr>
          </w:p>
        </w:tc>
      </w:tr>
      <w:tr w:rsidR="004E488D" w:rsidRPr="002758B9" w14:paraId="7F2E5B4D" w14:textId="77777777" w:rsidTr="00000059">
        <w:tc>
          <w:tcPr>
            <w:tcW w:w="2836" w:type="dxa"/>
            <w:shd w:val="clear" w:color="auto" w:fill="auto"/>
          </w:tcPr>
          <w:p w14:paraId="5C84148E" w14:textId="152029BC" w:rsidR="004E488D" w:rsidRPr="004B05A0" w:rsidRDefault="004E488D" w:rsidP="004B05A0">
            <w:pPr>
              <w:rPr>
                <w:rFonts w:ascii="Arial" w:hAnsi="Arial" w:cs="Arial"/>
                <w:sz w:val="24"/>
                <w:szCs w:val="24"/>
                <w:lang w:val="pt-BR"/>
              </w:rPr>
            </w:pPr>
            <w:r w:rsidRPr="004B05A0">
              <w:rPr>
                <w:rFonts w:ascii="Arial" w:hAnsi="Arial" w:cs="Arial"/>
                <w:sz w:val="24"/>
                <w:szCs w:val="24"/>
                <w:lang w:val="pt-BR"/>
              </w:rPr>
              <w:t>FORM-DPUV-109 TÍTULO DE OBTENTOR</w:t>
            </w:r>
          </w:p>
        </w:tc>
        <w:tc>
          <w:tcPr>
            <w:tcW w:w="1730" w:type="dxa"/>
            <w:vMerge/>
            <w:shd w:val="clear" w:color="auto" w:fill="auto"/>
            <w:vAlign w:val="center"/>
          </w:tcPr>
          <w:p w14:paraId="52156101" w14:textId="77777777" w:rsidR="004E488D" w:rsidRPr="004B05A0" w:rsidRDefault="004E488D" w:rsidP="004B05A0">
            <w:pPr>
              <w:spacing w:after="0" w:line="240" w:lineRule="auto"/>
              <w:rPr>
                <w:rFonts w:ascii="Arial" w:hAnsi="Arial" w:cs="Arial"/>
                <w:sz w:val="24"/>
                <w:szCs w:val="24"/>
                <w:lang w:val="pt-BR"/>
              </w:rPr>
            </w:pPr>
          </w:p>
        </w:tc>
        <w:tc>
          <w:tcPr>
            <w:tcW w:w="1105" w:type="dxa"/>
            <w:vMerge/>
            <w:shd w:val="clear" w:color="auto" w:fill="auto"/>
            <w:vAlign w:val="center"/>
          </w:tcPr>
          <w:p w14:paraId="19373FE7" w14:textId="77777777" w:rsidR="004E488D" w:rsidRPr="004B05A0" w:rsidRDefault="004E488D" w:rsidP="004B05A0">
            <w:pPr>
              <w:spacing w:after="0" w:line="240" w:lineRule="auto"/>
              <w:rPr>
                <w:rFonts w:ascii="Arial" w:hAnsi="Arial" w:cs="Arial"/>
                <w:sz w:val="24"/>
                <w:szCs w:val="24"/>
                <w:lang w:val="pt-BR"/>
              </w:rPr>
            </w:pPr>
          </w:p>
        </w:tc>
        <w:tc>
          <w:tcPr>
            <w:tcW w:w="1305" w:type="dxa"/>
            <w:vMerge/>
            <w:shd w:val="clear" w:color="auto" w:fill="auto"/>
            <w:vAlign w:val="center"/>
          </w:tcPr>
          <w:p w14:paraId="779B40E7" w14:textId="77777777" w:rsidR="004E488D" w:rsidRPr="004B05A0" w:rsidRDefault="004E488D" w:rsidP="004B05A0">
            <w:pPr>
              <w:spacing w:after="0" w:line="240" w:lineRule="auto"/>
              <w:rPr>
                <w:rFonts w:ascii="Arial" w:hAnsi="Arial" w:cs="Arial"/>
                <w:sz w:val="24"/>
                <w:szCs w:val="24"/>
                <w:lang w:val="pt-BR"/>
              </w:rPr>
            </w:pPr>
          </w:p>
        </w:tc>
        <w:tc>
          <w:tcPr>
            <w:tcW w:w="1842" w:type="dxa"/>
            <w:vMerge/>
            <w:shd w:val="clear" w:color="auto" w:fill="auto"/>
            <w:vAlign w:val="center"/>
          </w:tcPr>
          <w:p w14:paraId="1A15E2C5" w14:textId="77777777" w:rsidR="004E488D" w:rsidRPr="004B05A0" w:rsidRDefault="004E488D" w:rsidP="004B05A0">
            <w:pPr>
              <w:spacing w:after="0" w:line="240" w:lineRule="auto"/>
              <w:rPr>
                <w:rFonts w:ascii="Arial" w:hAnsi="Arial" w:cs="Arial"/>
                <w:sz w:val="24"/>
                <w:szCs w:val="24"/>
                <w:lang w:val="pt-BR"/>
              </w:rPr>
            </w:pPr>
          </w:p>
        </w:tc>
        <w:tc>
          <w:tcPr>
            <w:tcW w:w="1701" w:type="dxa"/>
            <w:vMerge/>
            <w:shd w:val="clear" w:color="auto" w:fill="auto"/>
            <w:vAlign w:val="center"/>
          </w:tcPr>
          <w:p w14:paraId="54A954FD" w14:textId="77777777" w:rsidR="004E488D" w:rsidRPr="004B05A0" w:rsidRDefault="004E488D" w:rsidP="004B05A0">
            <w:pPr>
              <w:spacing w:after="0" w:line="240" w:lineRule="auto"/>
              <w:rPr>
                <w:rFonts w:ascii="Arial" w:hAnsi="Arial" w:cs="Arial"/>
                <w:sz w:val="24"/>
                <w:szCs w:val="24"/>
                <w:lang w:val="pt-BR"/>
              </w:rPr>
            </w:pPr>
          </w:p>
        </w:tc>
      </w:tr>
      <w:tr w:rsidR="002F5110" w:rsidRPr="004B05A0" w14:paraId="71C498C0" w14:textId="77777777" w:rsidTr="00000059">
        <w:tc>
          <w:tcPr>
            <w:tcW w:w="2836" w:type="dxa"/>
            <w:shd w:val="clear" w:color="auto" w:fill="auto"/>
          </w:tcPr>
          <w:p w14:paraId="7DD28B1E" w14:textId="1F7F6465"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FORM-DPUV-111- APROBACIÓN DE SOLICITUD</w:t>
            </w:r>
          </w:p>
        </w:tc>
        <w:tc>
          <w:tcPr>
            <w:tcW w:w="1730" w:type="dxa"/>
            <w:vMerge/>
            <w:shd w:val="clear" w:color="auto" w:fill="auto"/>
            <w:vAlign w:val="center"/>
          </w:tcPr>
          <w:p w14:paraId="113008E5" w14:textId="77777777" w:rsidR="002F5110" w:rsidRPr="004B05A0" w:rsidRDefault="002F5110" w:rsidP="004B05A0">
            <w:pPr>
              <w:spacing w:after="0" w:line="240" w:lineRule="auto"/>
              <w:rPr>
                <w:rFonts w:ascii="Arial" w:hAnsi="Arial" w:cs="Arial"/>
                <w:sz w:val="24"/>
                <w:szCs w:val="24"/>
              </w:rPr>
            </w:pPr>
          </w:p>
        </w:tc>
        <w:tc>
          <w:tcPr>
            <w:tcW w:w="1105" w:type="dxa"/>
            <w:vMerge/>
            <w:shd w:val="clear" w:color="auto" w:fill="auto"/>
            <w:vAlign w:val="center"/>
          </w:tcPr>
          <w:p w14:paraId="7AD1EA91"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6220B16A"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1B430959"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75CA6D00"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69CD1037" w14:textId="77777777" w:rsidTr="00000059">
        <w:tc>
          <w:tcPr>
            <w:tcW w:w="2836" w:type="dxa"/>
            <w:shd w:val="clear" w:color="auto" w:fill="auto"/>
          </w:tcPr>
          <w:p w14:paraId="1EFE086C"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FORM-DPUV-113 LIQUIDACIÓN PARA PAGO</w:t>
            </w:r>
          </w:p>
        </w:tc>
        <w:tc>
          <w:tcPr>
            <w:tcW w:w="1730" w:type="dxa"/>
            <w:shd w:val="clear" w:color="auto" w:fill="auto"/>
            <w:vAlign w:val="center"/>
          </w:tcPr>
          <w:p w14:paraId="1295CAF0" w14:textId="77777777" w:rsidR="002F5110" w:rsidRPr="004B05A0" w:rsidRDefault="002F5110" w:rsidP="004B05A0">
            <w:pPr>
              <w:spacing w:after="0" w:line="240" w:lineRule="auto"/>
              <w:jc w:val="center"/>
              <w:rPr>
                <w:rFonts w:ascii="Arial" w:hAnsi="Arial" w:cs="Arial"/>
                <w:sz w:val="24"/>
                <w:szCs w:val="24"/>
              </w:rPr>
            </w:pPr>
            <w:r w:rsidRPr="004B05A0">
              <w:rPr>
                <w:rFonts w:ascii="Arial" w:hAnsi="Arial" w:cs="Arial"/>
                <w:sz w:val="24"/>
                <w:szCs w:val="24"/>
                <w:lang w:val="es-MX"/>
              </w:rPr>
              <w:t>Funcionario del DPUV</w:t>
            </w:r>
          </w:p>
        </w:tc>
        <w:tc>
          <w:tcPr>
            <w:tcW w:w="1105" w:type="dxa"/>
            <w:shd w:val="clear" w:color="auto" w:fill="auto"/>
            <w:vAlign w:val="center"/>
          </w:tcPr>
          <w:p w14:paraId="17971967"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Impreso</w:t>
            </w:r>
          </w:p>
        </w:tc>
        <w:tc>
          <w:tcPr>
            <w:tcW w:w="1305" w:type="dxa"/>
            <w:shd w:val="clear" w:color="auto" w:fill="auto"/>
            <w:vAlign w:val="center"/>
          </w:tcPr>
          <w:p w14:paraId="1AB65172"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Archivo-DPUV</w:t>
            </w:r>
          </w:p>
        </w:tc>
        <w:tc>
          <w:tcPr>
            <w:tcW w:w="1842" w:type="dxa"/>
            <w:shd w:val="clear" w:color="auto" w:fill="auto"/>
            <w:vAlign w:val="center"/>
          </w:tcPr>
          <w:p w14:paraId="5F5F51C3"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Indefinido</w:t>
            </w:r>
          </w:p>
        </w:tc>
        <w:tc>
          <w:tcPr>
            <w:tcW w:w="1701" w:type="dxa"/>
            <w:shd w:val="clear" w:color="auto" w:fill="auto"/>
            <w:vAlign w:val="center"/>
          </w:tcPr>
          <w:p w14:paraId="66D08D64"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Archivo</w:t>
            </w:r>
          </w:p>
        </w:tc>
      </w:tr>
      <w:tr w:rsidR="004E488D" w:rsidRPr="004B05A0" w14:paraId="0E495D4F" w14:textId="77777777" w:rsidTr="00000059">
        <w:tc>
          <w:tcPr>
            <w:tcW w:w="2836" w:type="dxa"/>
            <w:shd w:val="clear" w:color="auto" w:fill="auto"/>
          </w:tcPr>
          <w:p w14:paraId="3EDA6E7E" w14:textId="7A6E7E0C" w:rsidR="004E488D" w:rsidRPr="004B05A0" w:rsidRDefault="004E488D" w:rsidP="004B05A0">
            <w:pPr>
              <w:spacing w:after="0" w:line="240" w:lineRule="auto"/>
              <w:rPr>
                <w:rFonts w:ascii="Arial" w:hAnsi="Arial" w:cs="Arial"/>
                <w:sz w:val="24"/>
                <w:szCs w:val="24"/>
              </w:rPr>
            </w:pPr>
            <w:r w:rsidRPr="004B05A0">
              <w:rPr>
                <w:rFonts w:ascii="Arial" w:hAnsi="Arial" w:cs="Arial"/>
                <w:sz w:val="24"/>
                <w:szCs w:val="24"/>
                <w:lang w:val="es-ES"/>
              </w:rPr>
              <w:t>FORM-DPUV-114 NOTIFICACIÓN DE PAGO P</w:t>
            </w:r>
            <w:r w:rsidR="00B239C1" w:rsidRPr="004B05A0">
              <w:rPr>
                <w:rFonts w:ascii="Arial" w:hAnsi="Arial" w:cs="Arial"/>
                <w:sz w:val="24"/>
                <w:szCs w:val="24"/>
                <w:lang w:val="es-ES"/>
              </w:rPr>
              <w:t>OR</w:t>
            </w:r>
            <w:r w:rsidRPr="004B05A0">
              <w:rPr>
                <w:rFonts w:ascii="Arial" w:hAnsi="Arial" w:cs="Arial"/>
                <w:sz w:val="24"/>
                <w:szCs w:val="24"/>
                <w:lang w:val="es-ES"/>
              </w:rPr>
              <w:t xml:space="preserve"> MANTENIMIENTO ANUAL DE REGISTRO</w:t>
            </w:r>
          </w:p>
        </w:tc>
        <w:tc>
          <w:tcPr>
            <w:tcW w:w="1730" w:type="dxa"/>
            <w:shd w:val="clear" w:color="auto" w:fill="auto"/>
            <w:vAlign w:val="center"/>
          </w:tcPr>
          <w:p w14:paraId="5CCDBB0D" w14:textId="77777777" w:rsidR="004E488D" w:rsidRPr="004B05A0" w:rsidRDefault="004E488D" w:rsidP="004B05A0">
            <w:pPr>
              <w:spacing w:after="0" w:line="240" w:lineRule="auto"/>
              <w:rPr>
                <w:rFonts w:ascii="Arial" w:hAnsi="Arial" w:cs="Arial"/>
                <w:sz w:val="24"/>
                <w:szCs w:val="24"/>
                <w:lang w:val="es-MX"/>
              </w:rPr>
            </w:pPr>
          </w:p>
        </w:tc>
        <w:tc>
          <w:tcPr>
            <w:tcW w:w="1105" w:type="dxa"/>
            <w:shd w:val="clear" w:color="auto" w:fill="auto"/>
            <w:vAlign w:val="center"/>
          </w:tcPr>
          <w:p w14:paraId="5B8DD569" w14:textId="77777777" w:rsidR="004E488D" w:rsidRPr="004B05A0" w:rsidRDefault="004E488D" w:rsidP="004B05A0">
            <w:pPr>
              <w:spacing w:after="0" w:line="240" w:lineRule="auto"/>
              <w:rPr>
                <w:rFonts w:ascii="Arial" w:hAnsi="Arial" w:cs="Arial"/>
                <w:sz w:val="24"/>
                <w:szCs w:val="24"/>
                <w:lang w:val="es-MX"/>
              </w:rPr>
            </w:pPr>
          </w:p>
        </w:tc>
        <w:tc>
          <w:tcPr>
            <w:tcW w:w="1305" w:type="dxa"/>
            <w:shd w:val="clear" w:color="auto" w:fill="auto"/>
            <w:vAlign w:val="center"/>
          </w:tcPr>
          <w:p w14:paraId="6B41085D" w14:textId="77777777" w:rsidR="004E488D" w:rsidRPr="004B05A0" w:rsidRDefault="004E488D" w:rsidP="004B05A0">
            <w:pPr>
              <w:spacing w:after="0" w:line="240" w:lineRule="auto"/>
              <w:rPr>
                <w:rFonts w:ascii="Arial" w:hAnsi="Arial" w:cs="Arial"/>
                <w:sz w:val="24"/>
                <w:szCs w:val="24"/>
                <w:lang w:val="es-MX"/>
              </w:rPr>
            </w:pPr>
          </w:p>
        </w:tc>
        <w:tc>
          <w:tcPr>
            <w:tcW w:w="1842" w:type="dxa"/>
            <w:shd w:val="clear" w:color="auto" w:fill="auto"/>
            <w:vAlign w:val="center"/>
          </w:tcPr>
          <w:p w14:paraId="38EAD537" w14:textId="77777777" w:rsidR="004E488D" w:rsidRPr="004B05A0" w:rsidRDefault="004E488D" w:rsidP="004B05A0">
            <w:pPr>
              <w:spacing w:after="0" w:line="240" w:lineRule="auto"/>
              <w:rPr>
                <w:rFonts w:ascii="Arial" w:hAnsi="Arial" w:cs="Arial"/>
                <w:sz w:val="24"/>
                <w:szCs w:val="24"/>
                <w:lang w:val="es-MX"/>
              </w:rPr>
            </w:pPr>
          </w:p>
        </w:tc>
        <w:tc>
          <w:tcPr>
            <w:tcW w:w="1701" w:type="dxa"/>
            <w:shd w:val="clear" w:color="auto" w:fill="auto"/>
            <w:vAlign w:val="center"/>
          </w:tcPr>
          <w:p w14:paraId="24027B85" w14:textId="77777777" w:rsidR="004E488D" w:rsidRPr="004B05A0" w:rsidRDefault="004E488D" w:rsidP="004B05A0">
            <w:pPr>
              <w:spacing w:after="0" w:line="240" w:lineRule="auto"/>
              <w:rPr>
                <w:rFonts w:ascii="Arial" w:hAnsi="Arial" w:cs="Arial"/>
                <w:sz w:val="24"/>
                <w:szCs w:val="24"/>
                <w:lang w:val="es-MX"/>
              </w:rPr>
            </w:pPr>
          </w:p>
        </w:tc>
      </w:tr>
      <w:tr w:rsidR="002F5110" w:rsidRPr="004B05A0" w14:paraId="6CB94D6D" w14:textId="77777777" w:rsidTr="00000059">
        <w:tc>
          <w:tcPr>
            <w:tcW w:w="2836" w:type="dxa"/>
            <w:shd w:val="clear" w:color="auto" w:fill="auto"/>
          </w:tcPr>
          <w:p w14:paraId="7AF3F47B"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FORM-DPUV-115 ACTA DE REUNIÓN DEL CTCC</w:t>
            </w:r>
          </w:p>
        </w:tc>
        <w:tc>
          <w:tcPr>
            <w:tcW w:w="1730" w:type="dxa"/>
            <w:vMerge w:val="restart"/>
            <w:shd w:val="clear" w:color="auto" w:fill="auto"/>
            <w:vAlign w:val="center"/>
          </w:tcPr>
          <w:p w14:paraId="7BF6FF1A" w14:textId="77777777" w:rsidR="002F5110" w:rsidRPr="004B05A0" w:rsidRDefault="002F5110" w:rsidP="004B05A0">
            <w:pPr>
              <w:spacing w:after="0" w:line="240" w:lineRule="auto"/>
              <w:rPr>
                <w:rFonts w:ascii="Arial" w:hAnsi="Arial" w:cs="Arial"/>
                <w:sz w:val="24"/>
                <w:szCs w:val="24"/>
                <w:lang w:val="es-MX"/>
              </w:rPr>
            </w:pPr>
          </w:p>
        </w:tc>
        <w:tc>
          <w:tcPr>
            <w:tcW w:w="1105" w:type="dxa"/>
            <w:vMerge w:val="restart"/>
            <w:shd w:val="clear" w:color="auto" w:fill="auto"/>
            <w:vAlign w:val="center"/>
          </w:tcPr>
          <w:p w14:paraId="4DA5825A" w14:textId="77777777" w:rsidR="002F5110" w:rsidRPr="004B05A0" w:rsidRDefault="002F5110" w:rsidP="004B05A0">
            <w:pPr>
              <w:spacing w:after="0" w:line="240" w:lineRule="auto"/>
              <w:rPr>
                <w:rFonts w:ascii="Arial" w:hAnsi="Arial" w:cs="Arial"/>
                <w:sz w:val="24"/>
                <w:szCs w:val="24"/>
                <w:lang w:val="es-MX"/>
              </w:rPr>
            </w:pPr>
          </w:p>
        </w:tc>
        <w:tc>
          <w:tcPr>
            <w:tcW w:w="1305" w:type="dxa"/>
            <w:vMerge w:val="restart"/>
            <w:shd w:val="clear" w:color="auto" w:fill="auto"/>
            <w:vAlign w:val="center"/>
          </w:tcPr>
          <w:p w14:paraId="6186A4EA" w14:textId="77777777" w:rsidR="002F5110" w:rsidRPr="004B05A0" w:rsidRDefault="002F5110" w:rsidP="004B05A0">
            <w:pPr>
              <w:spacing w:after="0" w:line="240" w:lineRule="auto"/>
              <w:rPr>
                <w:rFonts w:ascii="Arial" w:hAnsi="Arial" w:cs="Arial"/>
                <w:sz w:val="24"/>
                <w:szCs w:val="24"/>
                <w:lang w:val="es-MX"/>
              </w:rPr>
            </w:pPr>
          </w:p>
        </w:tc>
        <w:tc>
          <w:tcPr>
            <w:tcW w:w="1842" w:type="dxa"/>
            <w:vMerge w:val="restart"/>
            <w:shd w:val="clear" w:color="auto" w:fill="auto"/>
            <w:vAlign w:val="center"/>
          </w:tcPr>
          <w:p w14:paraId="05718645" w14:textId="77777777" w:rsidR="002F5110" w:rsidRPr="004B05A0" w:rsidRDefault="002F5110" w:rsidP="004B05A0">
            <w:pPr>
              <w:spacing w:after="0" w:line="240" w:lineRule="auto"/>
              <w:rPr>
                <w:rFonts w:ascii="Arial" w:hAnsi="Arial" w:cs="Arial"/>
                <w:sz w:val="24"/>
                <w:szCs w:val="24"/>
                <w:lang w:val="es-MX"/>
              </w:rPr>
            </w:pPr>
          </w:p>
        </w:tc>
        <w:tc>
          <w:tcPr>
            <w:tcW w:w="1701" w:type="dxa"/>
            <w:vMerge w:val="restart"/>
            <w:shd w:val="clear" w:color="auto" w:fill="auto"/>
            <w:vAlign w:val="center"/>
          </w:tcPr>
          <w:p w14:paraId="6F38AFB3"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4DEC1303" w14:textId="77777777" w:rsidTr="00000059">
        <w:tc>
          <w:tcPr>
            <w:tcW w:w="2836" w:type="dxa"/>
            <w:shd w:val="clear" w:color="auto" w:fill="auto"/>
          </w:tcPr>
          <w:p w14:paraId="1BDC41EA"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lastRenderedPageBreak/>
              <w:t>FORM-DPUV-116 CONVOCATORIA COMITE TÉCNICO CALIFICADOR DE CULTIVARES</w:t>
            </w:r>
          </w:p>
        </w:tc>
        <w:tc>
          <w:tcPr>
            <w:tcW w:w="1730" w:type="dxa"/>
            <w:vMerge/>
            <w:shd w:val="clear" w:color="auto" w:fill="auto"/>
            <w:vAlign w:val="center"/>
          </w:tcPr>
          <w:p w14:paraId="6BD97676" w14:textId="77777777" w:rsidR="002F5110" w:rsidRPr="004B05A0"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10A27F83"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450274C5"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0A467B8B"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4CFE2C08" w14:textId="77777777" w:rsidR="002F5110" w:rsidRPr="004B05A0" w:rsidRDefault="002F5110" w:rsidP="004B05A0">
            <w:pPr>
              <w:spacing w:after="0" w:line="240" w:lineRule="auto"/>
              <w:rPr>
                <w:rFonts w:ascii="Arial" w:hAnsi="Arial" w:cs="Arial"/>
                <w:sz w:val="24"/>
                <w:szCs w:val="24"/>
                <w:lang w:val="es-MX"/>
              </w:rPr>
            </w:pPr>
          </w:p>
        </w:tc>
      </w:tr>
      <w:tr w:rsidR="004E488D" w:rsidRPr="004B05A0" w14:paraId="3273CA7C" w14:textId="77777777" w:rsidTr="00000059">
        <w:tc>
          <w:tcPr>
            <w:tcW w:w="2836" w:type="dxa"/>
            <w:shd w:val="clear" w:color="auto" w:fill="auto"/>
          </w:tcPr>
          <w:p w14:paraId="7A3F4E96" w14:textId="1A23A1BB" w:rsidR="004E488D" w:rsidRPr="004B05A0" w:rsidRDefault="004E488D" w:rsidP="004B05A0">
            <w:pPr>
              <w:spacing w:after="0" w:line="240" w:lineRule="auto"/>
              <w:rPr>
                <w:rFonts w:ascii="Arial" w:hAnsi="Arial" w:cs="Arial"/>
                <w:sz w:val="24"/>
                <w:szCs w:val="24"/>
              </w:rPr>
            </w:pPr>
            <w:r w:rsidRPr="004B05A0">
              <w:rPr>
                <w:rFonts w:ascii="Arial" w:hAnsi="Arial" w:cs="Arial"/>
                <w:sz w:val="24"/>
                <w:szCs w:val="24"/>
              </w:rPr>
              <w:lastRenderedPageBreak/>
              <w:t>FORM-DPUV-117 DICTAMEN COMITE TÉCNICO CALIFICADOR DE CULTIVARES</w:t>
            </w:r>
          </w:p>
        </w:tc>
        <w:tc>
          <w:tcPr>
            <w:tcW w:w="1730" w:type="dxa"/>
            <w:vMerge/>
            <w:shd w:val="clear" w:color="auto" w:fill="auto"/>
            <w:vAlign w:val="center"/>
          </w:tcPr>
          <w:p w14:paraId="69B6D470" w14:textId="77777777" w:rsidR="004E488D" w:rsidRPr="004B05A0" w:rsidRDefault="004E488D" w:rsidP="004B05A0">
            <w:pPr>
              <w:spacing w:after="0" w:line="240" w:lineRule="auto"/>
              <w:rPr>
                <w:rFonts w:ascii="Arial" w:hAnsi="Arial" w:cs="Arial"/>
                <w:sz w:val="24"/>
                <w:szCs w:val="24"/>
                <w:lang w:val="es-MX"/>
              </w:rPr>
            </w:pPr>
          </w:p>
        </w:tc>
        <w:tc>
          <w:tcPr>
            <w:tcW w:w="1105" w:type="dxa"/>
            <w:vMerge/>
            <w:shd w:val="clear" w:color="auto" w:fill="auto"/>
            <w:vAlign w:val="center"/>
          </w:tcPr>
          <w:p w14:paraId="2600C7F2" w14:textId="77777777" w:rsidR="004E488D" w:rsidRPr="004B05A0" w:rsidRDefault="004E488D" w:rsidP="004B05A0">
            <w:pPr>
              <w:spacing w:after="0" w:line="240" w:lineRule="auto"/>
              <w:rPr>
                <w:rFonts w:ascii="Arial" w:hAnsi="Arial" w:cs="Arial"/>
                <w:sz w:val="24"/>
                <w:szCs w:val="24"/>
                <w:lang w:val="es-MX"/>
              </w:rPr>
            </w:pPr>
          </w:p>
        </w:tc>
        <w:tc>
          <w:tcPr>
            <w:tcW w:w="1305" w:type="dxa"/>
            <w:vMerge/>
            <w:shd w:val="clear" w:color="auto" w:fill="auto"/>
            <w:vAlign w:val="center"/>
          </w:tcPr>
          <w:p w14:paraId="0703610A" w14:textId="77777777" w:rsidR="004E488D" w:rsidRPr="004B05A0" w:rsidRDefault="004E488D" w:rsidP="004B05A0">
            <w:pPr>
              <w:spacing w:after="0" w:line="240" w:lineRule="auto"/>
              <w:rPr>
                <w:rFonts w:ascii="Arial" w:hAnsi="Arial" w:cs="Arial"/>
                <w:sz w:val="24"/>
                <w:szCs w:val="24"/>
                <w:lang w:val="es-MX"/>
              </w:rPr>
            </w:pPr>
          </w:p>
        </w:tc>
        <w:tc>
          <w:tcPr>
            <w:tcW w:w="1842" w:type="dxa"/>
            <w:vMerge/>
            <w:shd w:val="clear" w:color="auto" w:fill="auto"/>
            <w:vAlign w:val="center"/>
          </w:tcPr>
          <w:p w14:paraId="27AE731C" w14:textId="77777777" w:rsidR="004E488D" w:rsidRPr="004B05A0" w:rsidRDefault="004E488D" w:rsidP="004B05A0">
            <w:pPr>
              <w:spacing w:after="0" w:line="240" w:lineRule="auto"/>
              <w:rPr>
                <w:rFonts w:ascii="Arial" w:hAnsi="Arial" w:cs="Arial"/>
                <w:sz w:val="24"/>
                <w:szCs w:val="24"/>
                <w:lang w:val="es-MX"/>
              </w:rPr>
            </w:pPr>
          </w:p>
        </w:tc>
        <w:tc>
          <w:tcPr>
            <w:tcW w:w="1701" w:type="dxa"/>
            <w:vMerge/>
            <w:shd w:val="clear" w:color="auto" w:fill="auto"/>
            <w:vAlign w:val="center"/>
          </w:tcPr>
          <w:p w14:paraId="6A82AEAB" w14:textId="77777777" w:rsidR="004E488D" w:rsidRPr="004B05A0" w:rsidRDefault="004E488D" w:rsidP="004B05A0">
            <w:pPr>
              <w:spacing w:after="0" w:line="240" w:lineRule="auto"/>
              <w:rPr>
                <w:rFonts w:ascii="Arial" w:hAnsi="Arial" w:cs="Arial"/>
                <w:sz w:val="24"/>
                <w:szCs w:val="24"/>
                <w:lang w:val="es-MX"/>
              </w:rPr>
            </w:pPr>
          </w:p>
        </w:tc>
      </w:tr>
      <w:tr w:rsidR="00577509" w:rsidRPr="004B05A0" w14:paraId="7801F4C2" w14:textId="77777777" w:rsidTr="00000059">
        <w:tc>
          <w:tcPr>
            <w:tcW w:w="2836" w:type="dxa"/>
            <w:shd w:val="clear" w:color="auto" w:fill="auto"/>
          </w:tcPr>
          <w:p w14:paraId="13A8C168" w14:textId="7E17BE05" w:rsidR="00577509" w:rsidRPr="004B05A0" w:rsidRDefault="00577509" w:rsidP="004B05A0">
            <w:pPr>
              <w:spacing w:after="0" w:line="240" w:lineRule="auto"/>
              <w:rPr>
                <w:rFonts w:ascii="Arial" w:hAnsi="Arial" w:cs="Arial"/>
                <w:sz w:val="24"/>
                <w:szCs w:val="24"/>
              </w:rPr>
            </w:pPr>
            <w:r w:rsidRPr="004B05A0">
              <w:rPr>
                <w:rFonts w:ascii="Arial" w:hAnsi="Arial" w:cs="Arial"/>
                <w:sz w:val="24"/>
                <w:szCs w:val="24"/>
                <w:lang w:val="es-ES"/>
              </w:rPr>
              <w:t>FORM-DPUV-120 REQUISITOS PARA REGISTRAR, TRANSFERIR O EXCLUIR UNA VARIEDAD DEL RNCP.</w:t>
            </w:r>
          </w:p>
        </w:tc>
        <w:tc>
          <w:tcPr>
            <w:tcW w:w="1730" w:type="dxa"/>
            <w:vMerge/>
            <w:shd w:val="clear" w:color="auto" w:fill="auto"/>
            <w:vAlign w:val="center"/>
          </w:tcPr>
          <w:p w14:paraId="4C10728B" w14:textId="77777777" w:rsidR="00577509" w:rsidRPr="004B05A0" w:rsidRDefault="00577509" w:rsidP="004B05A0">
            <w:pPr>
              <w:spacing w:after="0" w:line="240" w:lineRule="auto"/>
              <w:rPr>
                <w:rFonts w:ascii="Arial" w:hAnsi="Arial" w:cs="Arial"/>
                <w:sz w:val="24"/>
                <w:szCs w:val="24"/>
                <w:lang w:val="es-MX"/>
              </w:rPr>
            </w:pPr>
          </w:p>
        </w:tc>
        <w:tc>
          <w:tcPr>
            <w:tcW w:w="1105" w:type="dxa"/>
            <w:vMerge/>
            <w:shd w:val="clear" w:color="auto" w:fill="auto"/>
            <w:vAlign w:val="center"/>
          </w:tcPr>
          <w:p w14:paraId="2E072E71" w14:textId="77777777" w:rsidR="00577509" w:rsidRPr="004B05A0" w:rsidRDefault="00577509" w:rsidP="004B05A0">
            <w:pPr>
              <w:spacing w:after="0" w:line="240" w:lineRule="auto"/>
              <w:rPr>
                <w:rFonts w:ascii="Arial" w:hAnsi="Arial" w:cs="Arial"/>
                <w:sz w:val="24"/>
                <w:szCs w:val="24"/>
                <w:lang w:val="es-MX"/>
              </w:rPr>
            </w:pPr>
          </w:p>
        </w:tc>
        <w:tc>
          <w:tcPr>
            <w:tcW w:w="1305" w:type="dxa"/>
            <w:vMerge/>
            <w:shd w:val="clear" w:color="auto" w:fill="auto"/>
            <w:vAlign w:val="center"/>
          </w:tcPr>
          <w:p w14:paraId="648D66C3" w14:textId="77777777" w:rsidR="00577509" w:rsidRPr="004B05A0" w:rsidRDefault="00577509" w:rsidP="004B05A0">
            <w:pPr>
              <w:spacing w:after="0" w:line="240" w:lineRule="auto"/>
              <w:rPr>
                <w:rFonts w:ascii="Arial" w:hAnsi="Arial" w:cs="Arial"/>
                <w:sz w:val="24"/>
                <w:szCs w:val="24"/>
                <w:lang w:val="es-MX"/>
              </w:rPr>
            </w:pPr>
          </w:p>
        </w:tc>
        <w:tc>
          <w:tcPr>
            <w:tcW w:w="1842" w:type="dxa"/>
            <w:vMerge/>
            <w:shd w:val="clear" w:color="auto" w:fill="auto"/>
            <w:vAlign w:val="center"/>
          </w:tcPr>
          <w:p w14:paraId="1FAC2C25" w14:textId="77777777" w:rsidR="00577509" w:rsidRPr="004B05A0" w:rsidRDefault="00577509" w:rsidP="004B05A0">
            <w:pPr>
              <w:spacing w:after="0" w:line="240" w:lineRule="auto"/>
              <w:rPr>
                <w:rFonts w:ascii="Arial" w:hAnsi="Arial" w:cs="Arial"/>
                <w:sz w:val="24"/>
                <w:szCs w:val="24"/>
                <w:lang w:val="es-MX"/>
              </w:rPr>
            </w:pPr>
          </w:p>
        </w:tc>
        <w:tc>
          <w:tcPr>
            <w:tcW w:w="1701" w:type="dxa"/>
            <w:vMerge/>
            <w:shd w:val="clear" w:color="auto" w:fill="auto"/>
            <w:vAlign w:val="center"/>
          </w:tcPr>
          <w:p w14:paraId="2B265119" w14:textId="77777777" w:rsidR="00577509" w:rsidRPr="004B05A0" w:rsidRDefault="00577509" w:rsidP="004B05A0">
            <w:pPr>
              <w:spacing w:after="0" w:line="240" w:lineRule="auto"/>
              <w:rPr>
                <w:rFonts w:ascii="Arial" w:hAnsi="Arial" w:cs="Arial"/>
                <w:sz w:val="24"/>
                <w:szCs w:val="24"/>
                <w:lang w:val="es-MX"/>
              </w:rPr>
            </w:pPr>
          </w:p>
        </w:tc>
      </w:tr>
      <w:tr w:rsidR="00577509" w:rsidRPr="004B05A0" w14:paraId="77BEEEB7" w14:textId="77777777" w:rsidTr="00000059">
        <w:trPr>
          <w:trHeight w:val="563"/>
        </w:trPr>
        <w:tc>
          <w:tcPr>
            <w:tcW w:w="2836" w:type="dxa"/>
            <w:shd w:val="clear" w:color="auto" w:fill="auto"/>
          </w:tcPr>
          <w:p w14:paraId="7E012A18" w14:textId="72D8CC34" w:rsidR="00577509" w:rsidRPr="004B05A0" w:rsidRDefault="00577509" w:rsidP="004B05A0">
            <w:pPr>
              <w:spacing w:after="0" w:line="240" w:lineRule="auto"/>
              <w:rPr>
                <w:rFonts w:ascii="Arial" w:eastAsia="Times New Roman" w:hAnsi="Arial" w:cs="Arial"/>
                <w:sz w:val="24"/>
                <w:szCs w:val="24"/>
                <w:lang w:val="es-ES" w:eastAsia="es-ES"/>
              </w:rPr>
            </w:pPr>
            <w:r w:rsidRPr="004B05A0">
              <w:rPr>
                <w:rFonts w:ascii="Arial" w:hAnsi="Arial" w:cs="Arial"/>
                <w:sz w:val="24"/>
                <w:szCs w:val="24"/>
                <w:lang w:val="es-ES"/>
              </w:rPr>
              <w:t>FORM-DPUV-123 CHECK LIST DOCUMENTARIO DE SOLICITUD PARA RNCP</w:t>
            </w:r>
          </w:p>
        </w:tc>
        <w:tc>
          <w:tcPr>
            <w:tcW w:w="1730" w:type="dxa"/>
            <w:vMerge/>
            <w:shd w:val="clear" w:color="auto" w:fill="auto"/>
            <w:vAlign w:val="center"/>
          </w:tcPr>
          <w:p w14:paraId="0DB8D621" w14:textId="77777777" w:rsidR="00577509" w:rsidRPr="004B05A0" w:rsidRDefault="00577509" w:rsidP="004B05A0">
            <w:pPr>
              <w:spacing w:after="0" w:line="240" w:lineRule="auto"/>
              <w:rPr>
                <w:rFonts w:ascii="Arial" w:hAnsi="Arial" w:cs="Arial"/>
                <w:sz w:val="24"/>
                <w:szCs w:val="24"/>
              </w:rPr>
            </w:pPr>
          </w:p>
        </w:tc>
        <w:tc>
          <w:tcPr>
            <w:tcW w:w="1105" w:type="dxa"/>
            <w:vMerge/>
            <w:shd w:val="clear" w:color="auto" w:fill="auto"/>
            <w:vAlign w:val="center"/>
          </w:tcPr>
          <w:p w14:paraId="06FB69C3" w14:textId="77777777" w:rsidR="00577509" w:rsidRPr="004B05A0" w:rsidRDefault="00577509" w:rsidP="004B05A0">
            <w:pPr>
              <w:spacing w:after="0" w:line="240" w:lineRule="auto"/>
              <w:rPr>
                <w:rFonts w:ascii="Arial" w:hAnsi="Arial" w:cs="Arial"/>
                <w:sz w:val="24"/>
                <w:szCs w:val="24"/>
                <w:lang w:val="es-MX"/>
              </w:rPr>
            </w:pPr>
          </w:p>
        </w:tc>
        <w:tc>
          <w:tcPr>
            <w:tcW w:w="1305" w:type="dxa"/>
            <w:vMerge/>
            <w:shd w:val="clear" w:color="auto" w:fill="auto"/>
            <w:vAlign w:val="center"/>
          </w:tcPr>
          <w:p w14:paraId="76151309" w14:textId="77777777" w:rsidR="00577509" w:rsidRPr="004B05A0" w:rsidRDefault="00577509" w:rsidP="004B05A0">
            <w:pPr>
              <w:spacing w:after="0" w:line="240" w:lineRule="auto"/>
              <w:rPr>
                <w:rFonts w:ascii="Arial" w:hAnsi="Arial" w:cs="Arial"/>
                <w:sz w:val="24"/>
                <w:szCs w:val="24"/>
                <w:lang w:val="es-MX"/>
              </w:rPr>
            </w:pPr>
          </w:p>
        </w:tc>
        <w:tc>
          <w:tcPr>
            <w:tcW w:w="1842" w:type="dxa"/>
            <w:vMerge/>
            <w:shd w:val="clear" w:color="auto" w:fill="auto"/>
            <w:vAlign w:val="center"/>
          </w:tcPr>
          <w:p w14:paraId="21883F20" w14:textId="77777777" w:rsidR="00577509" w:rsidRPr="004B05A0" w:rsidRDefault="00577509" w:rsidP="004B05A0">
            <w:pPr>
              <w:spacing w:after="0" w:line="240" w:lineRule="auto"/>
              <w:rPr>
                <w:rFonts w:ascii="Arial" w:hAnsi="Arial" w:cs="Arial"/>
                <w:sz w:val="24"/>
                <w:szCs w:val="24"/>
                <w:lang w:val="es-MX"/>
              </w:rPr>
            </w:pPr>
          </w:p>
        </w:tc>
        <w:tc>
          <w:tcPr>
            <w:tcW w:w="1701" w:type="dxa"/>
            <w:vMerge/>
            <w:shd w:val="clear" w:color="auto" w:fill="auto"/>
            <w:vAlign w:val="center"/>
          </w:tcPr>
          <w:p w14:paraId="02EA7609" w14:textId="77777777" w:rsidR="00577509" w:rsidRPr="004B05A0" w:rsidRDefault="00577509" w:rsidP="004B05A0">
            <w:pPr>
              <w:spacing w:after="0" w:line="240" w:lineRule="auto"/>
              <w:rPr>
                <w:rFonts w:ascii="Arial" w:hAnsi="Arial" w:cs="Arial"/>
                <w:sz w:val="24"/>
                <w:szCs w:val="24"/>
                <w:lang w:val="es-MX"/>
              </w:rPr>
            </w:pPr>
          </w:p>
        </w:tc>
      </w:tr>
      <w:tr w:rsidR="00577509" w:rsidRPr="004B05A0" w14:paraId="639B13A0" w14:textId="77777777" w:rsidTr="00000059">
        <w:trPr>
          <w:trHeight w:val="563"/>
        </w:trPr>
        <w:tc>
          <w:tcPr>
            <w:tcW w:w="2836" w:type="dxa"/>
            <w:shd w:val="clear" w:color="auto" w:fill="auto"/>
          </w:tcPr>
          <w:p w14:paraId="4BDC455E" w14:textId="4F0C17A0" w:rsidR="00577509" w:rsidRPr="004B05A0" w:rsidRDefault="00577509" w:rsidP="004B05A0">
            <w:pPr>
              <w:spacing w:after="0" w:line="240" w:lineRule="auto"/>
              <w:rPr>
                <w:rFonts w:ascii="Arial" w:hAnsi="Arial" w:cs="Arial"/>
                <w:sz w:val="24"/>
                <w:szCs w:val="24"/>
              </w:rPr>
            </w:pPr>
            <w:r w:rsidRPr="004B05A0">
              <w:rPr>
                <w:rFonts w:ascii="Arial" w:eastAsia="Times New Roman" w:hAnsi="Arial" w:cs="Arial"/>
                <w:sz w:val="24"/>
                <w:szCs w:val="24"/>
                <w:lang w:val="es-ES" w:eastAsia="es-ES"/>
              </w:rPr>
              <w:t>FORM- DPUV- 125 Lista de Asistencia del Comité Técnico Calificador de Cultivares</w:t>
            </w:r>
          </w:p>
        </w:tc>
        <w:tc>
          <w:tcPr>
            <w:tcW w:w="1730" w:type="dxa"/>
            <w:vMerge/>
            <w:shd w:val="clear" w:color="auto" w:fill="auto"/>
            <w:vAlign w:val="center"/>
          </w:tcPr>
          <w:p w14:paraId="5C5E0A47" w14:textId="77777777" w:rsidR="00577509" w:rsidRPr="004B05A0" w:rsidRDefault="00577509" w:rsidP="004B05A0">
            <w:pPr>
              <w:spacing w:after="0" w:line="240" w:lineRule="auto"/>
              <w:rPr>
                <w:rFonts w:ascii="Arial" w:hAnsi="Arial" w:cs="Arial"/>
                <w:sz w:val="24"/>
                <w:szCs w:val="24"/>
              </w:rPr>
            </w:pPr>
          </w:p>
        </w:tc>
        <w:tc>
          <w:tcPr>
            <w:tcW w:w="1105" w:type="dxa"/>
            <w:vMerge/>
            <w:shd w:val="clear" w:color="auto" w:fill="auto"/>
            <w:vAlign w:val="center"/>
          </w:tcPr>
          <w:p w14:paraId="1EBD2B8C" w14:textId="77777777" w:rsidR="00577509" w:rsidRPr="004B05A0" w:rsidRDefault="00577509" w:rsidP="004B05A0">
            <w:pPr>
              <w:spacing w:after="0" w:line="240" w:lineRule="auto"/>
              <w:rPr>
                <w:rFonts w:ascii="Arial" w:hAnsi="Arial" w:cs="Arial"/>
                <w:sz w:val="24"/>
                <w:szCs w:val="24"/>
                <w:lang w:val="es-MX"/>
              </w:rPr>
            </w:pPr>
          </w:p>
        </w:tc>
        <w:tc>
          <w:tcPr>
            <w:tcW w:w="1305" w:type="dxa"/>
            <w:vMerge/>
            <w:shd w:val="clear" w:color="auto" w:fill="auto"/>
            <w:vAlign w:val="center"/>
          </w:tcPr>
          <w:p w14:paraId="5A3C66F6" w14:textId="77777777" w:rsidR="00577509" w:rsidRPr="004B05A0" w:rsidRDefault="00577509" w:rsidP="004B05A0">
            <w:pPr>
              <w:spacing w:after="0" w:line="240" w:lineRule="auto"/>
              <w:rPr>
                <w:rFonts w:ascii="Arial" w:hAnsi="Arial" w:cs="Arial"/>
                <w:sz w:val="24"/>
                <w:szCs w:val="24"/>
                <w:lang w:val="es-MX"/>
              </w:rPr>
            </w:pPr>
          </w:p>
        </w:tc>
        <w:tc>
          <w:tcPr>
            <w:tcW w:w="1842" w:type="dxa"/>
            <w:vMerge/>
            <w:shd w:val="clear" w:color="auto" w:fill="auto"/>
            <w:vAlign w:val="center"/>
          </w:tcPr>
          <w:p w14:paraId="5A46C1AF" w14:textId="77777777" w:rsidR="00577509" w:rsidRPr="004B05A0" w:rsidRDefault="00577509" w:rsidP="004B05A0">
            <w:pPr>
              <w:spacing w:after="0" w:line="240" w:lineRule="auto"/>
              <w:rPr>
                <w:rFonts w:ascii="Arial" w:hAnsi="Arial" w:cs="Arial"/>
                <w:sz w:val="24"/>
                <w:szCs w:val="24"/>
                <w:lang w:val="es-MX"/>
              </w:rPr>
            </w:pPr>
          </w:p>
        </w:tc>
        <w:tc>
          <w:tcPr>
            <w:tcW w:w="1701" w:type="dxa"/>
            <w:vMerge/>
            <w:shd w:val="clear" w:color="auto" w:fill="auto"/>
            <w:vAlign w:val="center"/>
          </w:tcPr>
          <w:p w14:paraId="67813A01" w14:textId="77777777" w:rsidR="00577509" w:rsidRPr="004B05A0" w:rsidRDefault="00577509" w:rsidP="004B05A0">
            <w:pPr>
              <w:spacing w:after="0" w:line="240" w:lineRule="auto"/>
              <w:rPr>
                <w:rFonts w:ascii="Arial" w:hAnsi="Arial" w:cs="Arial"/>
                <w:sz w:val="24"/>
                <w:szCs w:val="24"/>
                <w:lang w:val="es-MX"/>
              </w:rPr>
            </w:pPr>
          </w:p>
        </w:tc>
      </w:tr>
      <w:tr w:rsidR="002F5110" w:rsidRPr="004B05A0" w14:paraId="625A1BC5" w14:textId="77777777" w:rsidTr="00000059">
        <w:trPr>
          <w:trHeight w:val="563"/>
        </w:trPr>
        <w:tc>
          <w:tcPr>
            <w:tcW w:w="2836" w:type="dxa"/>
            <w:shd w:val="clear" w:color="auto" w:fill="auto"/>
          </w:tcPr>
          <w:p w14:paraId="7CCEEF60"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Copia de recibo de pagos de tasas o mantenimiento.</w:t>
            </w:r>
          </w:p>
        </w:tc>
        <w:tc>
          <w:tcPr>
            <w:tcW w:w="1730" w:type="dxa"/>
            <w:vMerge/>
            <w:shd w:val="clear" w:color="auto" w:fill="auto"/>
            <w:vAlign w:val="center"/>
          </w:tcPr>
          <w:p w14:paraId="29C229DE" w14:textId="77777777" w:rsidR="002F5110" w:rsidRPr="004B05A0" w:rsidRDefault="002F5110" w:rsidP="004B05A0">
            <w:pPr>
              <w:spacing w:after="0" w:line="240" w:lineRule="auto"/>
              <w:rPr>
                <w:rFonts w:ascii="Arial" w:hAnsi="Arial" w:cs="Arial"/>
                <w:sz w:val="24"/>
                <w:szCs w:val="24"/>
              </w:rPr>
            </w:pPr>
          </w:p>
        </w:tc>
        <w:tc>
          <w:tcPr>
            <w:tcW w:w="1105" w:type="dxa"/>
            <w:vMerge/>
            <w:shd w:val="clear" w:color="auto" w:fill="auto"/>
            <w:vAlign w:val="center"/>
          </w:tcPr>
          <w:p w14:paraId="18CCE405"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07545A67"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4A1CD8F1"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4FBB5FE1"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5B8E622A" w14:textId="77777777" w:rsidTr="00000059">
        <w:tc>
          <w:tcPr>
            <w:tcW w:w="2836" w:type="dxa"/>
            <w:shd w:val="clear" w:color="auto" w:fill="FFFFFF" w:themeFill="background1"/>
          </w:tcPr>
          <w:p w14:paraId="35E83706"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Copia de Memorándum de propuesta de inscripción de cultivares al SENAVE.</w:t>
            </w:r>
          </w:p>
        </w:tc>
        <w:tc>
          <w:tcPr>
            <w:tcW w:w="1730" w:type="dxa"/>
            <w:vMerge/>
            <w:shd w:val="clear" w:color="auto" w:fill="auto"/>
            <w:vAlign w:val="center"/>
          </w:tcPr>
          <w:p w14:paraId="2893AE95" w14:textId="77777777" w:rsidR="002F5110" w:rsidRPr="004B05A0" w:rsidRDefault="002F5110" w:rsidP="004B05A0">
            <w:pPr>
              <w:spacing w:after="0" w:line="240" w:lineRule="auto"/>
              <w:rPr>
                <w:rFonts w:ascii="Arial" w:hAnsi="Arial" w:cs="Arial"/>
                <w:sz w:val="24"/>
                <w:szCs w:val="24"/>
              </w:rPr>
            </w:pPr>
          </w:p>
        </w:tc>
        <w:tc>
          <w:tcPr>
            <w:tcW w:w="1105" w:type="dxa"/>
            <w:vMerge/>
            <w:shd w:val="clear" w:color="auto" w:fill="auto"/>
            <w:vAlign w:val="center"/>
          </w:tcPr>
          <w:p w14:paraId="449D55F5"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62F76AF3"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48CEC90A"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40035987"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38392EF2" w14:textId="77777777" w:rsidTr="00000059">
        <w:tc>
          <w:tcPr>
            <w:tcW w:w="2836" w:type="dxa"/>
            <w:shd w:val="clear" w:color="auto" w:fill="FFFFFF" w:themeFill="background1"/>
          </w:tcPr>
          <w:p w14:paraId="0058C219"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Página de publicación en dos diarios.</w:t>
            </w:r>
          </w:p>
        </w:tc>
        <w:tc>
          <w:tcPr>
            <w:tcW w:w="1730" w:type="dxa"/>
            <w:vMerge/>
            <w:shd w:val="clear" w:color="auto" w:fill="auto"/>
            <w:vAlign w:val="center"/>
          </w:tcPr>
          <w:p w14:paraId="681AEE94" w14:textId="77777777" w:rsidR="002F5110" w:rsidRPr="004B05A0"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6C3F9821"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5EBC1595"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7094EF09"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1CA31A6B"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61EBD917" w14:textId="77777777" w:rsidTr="00000059">
        <w:tc>
          <w:tcPr>
            <w:tcW w:w="2836" w:type="dxa"/>
            <w:shd w:val="clear" w:color="auto" w:fill="FFFFFF" w:themeFill="background1"/>
          </w:tcPr>
          <w:p w14:paraId="04CADCF9" w14:textId="4CEE6FE1" w:rsidR="002F5110" w:rsidRPr="004B05A0" w:rsidRDefault="002F5110" w:rsidP="004B05A0">
            <w:pPr>
              <w:spacing w:after="0" w:line="240" w:lineRule="auto"/>
              <w:rPr>
                <w:rFonts w:ascii="Arial" w:hAnsi="Arial" w:cs="Arial"/>
                <w:sz w:val="24"/>
                <w:szCs w:val="24"/>
              </w:rPr>
            </w:pPr>
          </w:p>
        </w:tc>
        <w:tc>
          <w:tcPr>
            <w:tcW w:w="1730" w:type="dxa"/>
            <w:vMerge/>
            <w:shd w:val="clear" w:color="auto" w:fill="auto"/>
            <w:vAlign w:val="center"/>
          </w:tcPr>
          <w:p w14:paraId="758BF4E0" w14:textId="77777777" w:rsidR="002F5110" w:rsidRPr="004B05A0"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153E2CF7"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0D4FAF50"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450550A7"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77F3E02B"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4D790641" w14:textId="77777777" w:rsidTr="00000059">
        <w:tc>
          <w:tcPr>
            <w:tcW w:w="2836" w:type="dxa"/>
            <w:shd w:val="clear" w:color="auto" w:fill="auto"/>
          </w:tcPr>
          <w:p w14:paraId="2FF430C8" w14:textId="7246DAC2" w:rsidR="002F5110" w:rsidRPr="004B05A0" w:rsidRDefault="00577509" w:rsidP="004B05A0">
            <w:pPr>
              <w:spacing w:after="0" w:line="240" w:lineRule="auto"/>
              <w:rPr>
                <w:rFonts w:ascii="Arial" w:hAnsi="Arial" w:cs="Arial"/>
                <w:sz w:val="24"/>
                <w:szCs w:val="24"/>
              </w:rPr>
            </w:pPr>
            <w:r w:rsidRPr="004B05A0">
              <w:rPr>
                <w:rFonts w:ascii="Arial" w:hAnsi="Arial" w:cs="Arial"/>
                <w:sz w:val="24"/>
                <w:szCs w:val="24"/>
              </w:rPr>
              <w:t>Copias Resoluciones SENAVE.</w:t>
            </w:r>
          </w:p>
        </w:tc>
        <w:tc>
          <w:tcPr>
            <w:tcW w:w="1730" w:type="dxa"/>
            <w:vMerge/>
            <w:shd w:val="clear" w:color="auto" w:fill="auto"/>
            <w:vAlign w:val="center"/>
          </w:tcPr>
          <w:p w14:paraId="460031F0" w14:textId="77777777" w:rsidR="002F5110" w:rsidRPr="004B05A0" w:rsidRDefault="002F5110" w:rsidP="004B05A0">
            <w:pPr>
              <w:spacing w:after="0" w:line="240" w:lineRule="auto"/>
              <w:rPr>
                <w:rFonts w:ascii="Arial" w:hAnsi="Arial" w:cs="Arial"/>
                <w:sz w:val="24"/>
                <w:szCs w:val="24"/>
              </w:rPr>
            </w:pPr>
          </w:p>
        </w:tc>
        <w:tc>
          <w:tcPr>
            <w:tcW w:w="1105" w:type="dxa"/>
            <w:vMerge/>
            <w:shd w:val="clear" w:color="auto" w:fill="auto"/>
            <w:vAlign w:val="center"/>
          </w:tcPr>
          <w:p w14:paraId="10889065"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62181BC0"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51ED8345"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1FD1C4D6"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29051007" w14:textId="77777777" w:rsidTr="00000059">
        <w:tc>
          <w:tcPr>
            <w:tcW w:w="2836" w:type="dxa"/>
            <w:shd w:val="clear" w:color="auto" w:fill="auto"/>
          </w:tcPr>
          <w:p w14:paraId="36F1D484"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BASE DE DATOS</w:t>
            </w:r>
          </w:p>
        </w:tc>
        <w:tc>
          <w:tcPr>
            <w:tcW w:w="1730" w:type="dxa"/>
            <w:vMerge/>
            <w:shd w:val="clear" w:color="auto" w:fill="auto"/>
            <w:vAlign w:val="center"/>
          </w:tcPr>
          <w:p w14:paraId="76728AD1" w14:textId="77777777" w:rsidR="002F5110" w:rsidRPr="004B05A0" w:rsidRDefault="002F5110" w:rsidP="004B05A0">
            <w:pPr>
              <w:spacing w:after="0" w:line="240" w:lineRule="auto"/>
              <w:rPr>
                <w:rFonts w:ascii="Arial" w:hAnsi="Arial" w:cs="Arial"/>
                <w:sz w:val="24"/>
                <w:szCs w:val="24"/>
                <w:lang w:val="es-MX"/>
              </w:rPr>
            </w:pPr>
          </w:p>
        </w:tc>
        <w:tc>
          <w:tcPr>
            <w:tcW w:w="1105" w:type="dxa"/>
            <w:vMerge w:val="restart"/>
            <w:shd w:val="clear" w:color="auto" w:fill="auto"/>
            <w:vAlign w:val="center"/>
          </w:tcPr>
          <w:p w14:paraId="23445CFA"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Digital</w:t>
            </w:r>
          </w:p>
        </w:tc>
        <w:tc>
          <w:tcPr>
            <w:tcW w:w="1305" w:type="dxa"/>
            <w:vMerge w:val="restart"/>
            <w:shd w:val="clear" w:color="auto" w:fill="auto"/>
            <w:vAlign w:val="center"/>
          </w:tcPr>
          <w:p w14:paraId="10AFAFC6"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Servidor del SENAVE</w:t>
            </w:r>
          </w:p>
        </w:tc>
        <w:tc>
          <w:tcPr>
            <w:tcW w:w="1842" w:type="dxa"/>
            <w:vMerge/>
            <w:shd w:val="clear" w:color="auto" w:fill="auto"/>
            <w:vAlign w:val="center"/>
          </w:tcPr>
          <w:p w14:paraId="3EF70750"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25E04D60"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01A44A1A" w14:textId="77777777" w:rsidTr="00000059">
        <w:tc>
          <w:tcPr>
            <w:tcW w:w="2836" w:type="dxa"/>
            <w:shd w:val="clear" w:color="auto" w:fill="auto"/>
            <w:vAlign w:val="center"/>
          </w:tcPr>
          <w:p w14:paraId="4244A034"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SISEM</w:t>
            </w:r>
          </w:p>
        </w:tc>
        <w:tc>
          <w:tcPr>
            <w:tcW w:w="1730" w:type="dxa"/>
            <w:vMerge/>
            <w:shd w:val="clear" w:color="auto" w:fill="auto"/>
          </w:tcPr>
          <w:p w14:paraId="5DC2C58D" w14:textId="77777777" w:rsidR="002F5110" w:rsidRPr="004B05A0" w:rsidRDefault="002F5110" w:rsidP="004B05A0">
            <w:pPr>
              <w:spacing w:after="0" w:line="240" w:lineRule="auto"/>
              <w:jc w:val="both"/>
              <w:rPr>
                <w:rFonts w:ascii="Arial" w:hAnsi="Arial" w:cs="Arial"/>
                <w:sz w:val="24"/>
                <w:szCs w:val="24"/>
                <w:lang w:val="es-MX"/>
              </w:rPr>
            </w:pPr>
          </w:p>
        </w:tc>
        <w:tc>
          <w:tcPr>
            <w:tcW w:w="1105" w:type="dxa"/>
            <w:vMerge/>
            <w:shd w:val="clear" w:color="auto" w:fill="auto"/>
          </w:tcPr>
          <w:p w14:paraId="1421AA30" w14:textId="77777777" w:rsidR="002F5110" w:rsidRPr="004B05A0" w:rsidRDefault="002F5110" w:rsidP="004B05A0">
            <w:pPr>
              <w:spacing w:after="0" w:line="240" w:lineRule="auto"/>
              <w:jc w:val="both"/>
              <w:rPr>
                <w:rFonts w:ascii="Arial" w:hAnsi="Arial" w:cs="Arial"/>
                <w:sz w:val="24"/>
                <w:szCs w:val="24"/>
                <w:lang w:val="es-MX"/>
              </w:rPr>
            </w:pPr>
          </w:p>
        </w:tc>
        <w:tc>
          <w:tcPr>
            <w:tcW w:w="1305" w:type="dxa"/>
            <w:vMerge/>
            <w:shd w:val="clear" w:color="auto" w:fill="auto"/>
          </w:tcPr>
          <w:p w14:paraId="6A8A9F7E" w14:textId="77777777" w:rsidR="002F5110" w:rsidRPr="004B05A0" w:rsidRDefault="002F5110" w:rsidP="004B05A0">
            <w:pPr>
              <w:spacing w:after="0" w:line="240" w:lineRule="auto"/>
              <w:jc w:val="both"/>
              <w:rPr>
                <w:rFonts w:ascii="Arial" w:hAnsi="Arial" w:cs="Arial"/>
                <w:sz w:val="24"/>
                <w:szCs w:val="24"/>
                <w:lang w:val="es-MX"/>
              </w:rPr>
            </w:pPr>
          </w:p>
        </w:tc>
        <w:tc>
          <w:tcPr>
            <w:tcW w:w="1842" w:type="dxa"/>
            <w:vMerge/>
            <w:shd w:val="clear" w:color="auto" w:fill="auto"/>
          </w:tcPr>
          <w:p w14:paraId="63159D7B" w14:textId="77777777" w:rsidR="002F5110" w:rsidRPr="004B05A0" w:rsidRDefault="002F5110" w:rsidP="004B05A0">
            <w:pPr>
              <w:spacing w:after="0" w:line="240" w:lineRule="auto"/>
              <w:jc w:val="both"/>
              <w:rPr>
                <w:rFonts w:ascii="Arial" w:hAnsi="Arial" w:cs="Arial"/>
                <w:sz w:val="24"/>
                <w:szCs w:val="24"/>
                <w:lang w:val="es-MX"/>
              </w:rPr>
            </w:pPr>
          </w:p>
        </w:tc>
        <w:tc>
          <w:tcPr>
            <w:tcW w:w="1701" w:type="dxa"/>
            <w:vMerge/>
            <w:shd w:val="clear" w:color="auto" w:fill="auto"/>
          </w:tcPr>
          <w:p w14:paraId="4F47696D" w14:textId="77777777" w:rsidR="002F5110" w:rsidRPr="004B05A0" w:rsidRDefault="002F5110" w:rsidP="004B05A0">
            <w:pPr>
              <w:spacing w:after="0" w:line="240" w:lineRule="auto"/>
              <w:jc w:val="both"/>
              <w:rPr>
                <w:rFonts w:ascii="Arial" w:hAnsi="Arial" w:cs="Arial"/>
                <w:sz w:val="24"/>
                <w:szCs w:val="24"/>
                <w:lang w:val="es-MX"/>
              </w:rPr>
            </w:pPr>
          </w:p>
        </w:tc>
      </w:tr>
      <w:tr w:rsidR="00577509" w:rsidRPr="004B05A0" w14:paraId="73E1EC26" w14:textId="77777777" w:rsidTr="00000059">
        <w:tc>
          <w:tcPr>
            <w:tcW w:w="2836" w:type="dxa"/>
            <w:shd w:val="clear" w:color="auto" w:fill="auto"/>
            <w:vAlign w:val="center"/>
          </w:tcPr>
          <w:p w14:paraId="06C9711B" w14:textId="7A0946EF" w:rsidR="00577509" w:rsidRPr="004B05A0" w:rsidRDefault="00577509" w:rsidP="004B05A0">
            <w:pPr>
              <w:spacing w:after="0" w:line="240" w:lineRule="auto"/>
              <w:rPr>
                <w:rFonts w:ascii="Arial" w:hAnsi="Arial" w:cs="Arial"/>
                <w:sz w:val="24"/>
                <w:szCs w:val="24"/>
              </w:rPr>
            </w:pPr>
            <w:r w:rsidRPr="004B05A0">
              <w:rPr>
                <w:rFonts w:ascii="Arial" w:hAnsi="Arial" w:cs="Arial"/>
                <w:sz w:val="24"/>
                <w:szCs w:val="24"/>
                <w:lang w:val="es-ES"/>
              </w:rPr>
              <w:t xml:space="preserve">FORM- DPUV- 126 </w:t>
            </w:r>
            <w:r w:rsidR="002E165F" w:rsidRPr="004B05A0">
              <w:rPr>
                <w:rFonts w:ascii="Arial" w:hAnsi="Arial" w:cs="Arial"/>
                <w:sz w:val="24"/>
                <w:szCs w:val="24"/>
                <w:lang w:val="es-ES"/>
              </w:rPr>
              <w:t>INGRESO Y SALIDA DE MUESTRAS DE SEMILLAS DEL DPUV</w:t>
            </w:r>
          </w:p>
        </w:tc>
        <w:tc>
          <w:tcPr>
            <w:tcW w:w="1730" w:type="dxa"/>
            <w:shd w:val="clear" w:color="auto" w:fill="auto"/>
          </w:tcPr>
          <w:p w14:paraId="7904D400" w14:textId="77777777" w:rsidR="00577509" w:rsidRPr="004B05A0" w:rsidRDefault="00577509" w:rsidP="004B05A0">
            <w:pPr>
              <w:spacing w:after="0" w:line="240" w:lineRule="auto"/>
              <w:jc w:val="both"/>
              <w:rPr>
                <w:rFonts w:ascii="Arial" w:hAnsi="Arial" w:cs="Arial"/>
                <w:sz w:val="24"/>
                <w:szCs w:val="24"/>
                <w:lang w:val="es-MX"/>
              </w:rPr>
            </w:pPr>
          </w:p>
        </w:tc>
        <w:tc>
          <w:tcPr>
            <w:tcW w:w="1105" w:type="dxa"/>
            <w:shd w:val="clear" w:color="auto" w:fill="auto"/>
          </w:tcPr>
          <w:p w14:paraId="4945F0DF" w14:textId="77777777" w:rsidR="00577509" w:rsidRPr="004B05A0" w:rsidRDefault="00577509" w:rsidP="004B05A0">
            <w:pPr>
              <w:spacing w:after="0" w:line="240" w:lineRule="auto"/>
              <w:jc w:val="both"/>
              <w:rPr>
                <w:rFonts w:ascii="Arial" w:hAnsi="Arial" w:cs="Arial"/>
                <w:sz w:val="24"/>
                <w:szCs w:val="24"/>
                <w:lang w:val="es-MX"/>
              </w:rPr>
            </w:pPr>
          </w:p>
        </w:tc>
        <w:tc>
          <w:tcPr>
            <w:tcW w:w="1305" w:type="dxa"/>
            <w:shd w:val="clear" w:color="auto" w:fill="auto"/>
          </w:tcPr>
          <w:p w14:paraId="1B367202" w14:textId="77777777" w:rsidR="00577509" w:rsidRPr="004B05A0" w:rsidRDefault="00577509" w:rsidP="004B05A0">
            <w:pPr>
              <w:spacing w:after="0" w:line="240" w:lineRule="auto"/>
              <w:jc w:val="both"/>
              <w:rPr>
                <w:rFonts w:ascii="Arial" w:hAnsi="Arial" w:cs="Arial"/>
                <w:sz w:val="24"/>
                <w:szCs w:val="24"/>
                <w:lang w:val="es-MX"/>
              </w:rPr>
            </w:pPr>
          </w:p>
        </w:tc>
        <w:tc>
          <w:tcPr>
            <w:tcW w:w="1842" w:type="dxa"/>
            <w:shd w:val="clear" w:color="auto" w:fill="auto"/>
          </w:tcPr>
          <w:p w14:paraId="12C065C9" w14:textId="77777777" w:rsidR="00577509" w:rsidRPr="004B05A0" w:rsidRDefault="00577509" w:rsidP="004B05A0">
            <w:pPr>
              <w:spacing w:after="0" w:line="240" w:lineRule="auto"/>
              <w:jc w:val="both"/>
              <w:rPr>
                <w:rFonts w:ascii="Arial" w:hAnsi="Arial" w:cs="Arial"/>
                <w:sz w:val="24"/>
                <w:szCs w:val="24"/>
                <w:lang w:val="es-MX"/>
              </w:rPr>
            </w:pPr>
          </w:p>
        </w:tc>
        <w:tc>
          <w:tcPr>
            <w:tcW w:w="1701" w:type="dxa"/>
            <w:shd w:val="clear" w:color="auto" w:fill="auto"/>
          </w:tcPr>
          <w:p w14:paraId="7A0D8631" w14:textId="77777777" w:rsidR="00577509" w:rsidRPr="004B05A0" w:rsidRDefault="00577509" w:rsidP="004B05A0">
            <w:pPr>
              <w:spacing w:after="0" w:line="240" w:lineRule="auto"/>
              <w:jc w:val="both"/>
              <w:rPr>
                <w:rFonts w:ascii="Arial" w:hAnsi="Arial" w:cs="Arial"/>
                <w:sz w:val="24"/>
                <w:szCs w:val="24"/>
                <w:lang w:val="es-MX"/>
              </w:rPr>
            </w:pPr>
          </w:p>
        </w:tc>
      </w:tr>
      <w:tr w:rsidR="00577509" w:rsidRPr="004B05A0" w14:paraId="5DCA39AE" w14:textId="77777777" w:rsidTr="00000059">
        <w:tc>
          <w:tcPr>
            <w:tcW w:w="2836" w:type="dxa"/>
            <w:shd w:val="clear" w:color="auto" w:fill="auto"/>
            <w:vAlign w:val="center"/>
          </w:tcPr>
          <w:p w14:paraId="3213BF20" w14:textId="77777777" w:rsidR="00577509" w:rsidRPr="004B05A0" w:rsidRDefault="00577509" w:rsidP="004B05A0">
            <w:pPr>
              <w:pStyle w:val="Sangradetextonormal"/>
              <w:tabs>
                <w:tab w:val="left" w:pos="1560"/>
              </w:tabs>
              <w:rPr>
                <w:rFonts w:ascii="Arial" w:eastAsiaTheme="minorHAnsi" w:hAnsi="Arial" w:cs="Arial"/>
                <w:sz w:val="24"/>
                <w:szCs w:val="24"/>
                <w:lang w:val="es-ES" w:eastAsia="en-US"/>
              </w:rPr>
            </w:pPr>
            <w:r w:rsidRPr="004B05A0">
              <w:rPr>
                <w:rFonts w:ascii="Arial" w:eastAsiaTheme="minorHAnsi" w:hAnsi="Arial" w:cs="Arial"/>
                <w:sz w:val="24"/>
                <w:szCs w:val="24"/>
                <w:lang w:val="es-ES" w:eastAsia="en-US"/>
              </w:rPr>
              <w:lastRenderedPageBreak/>
              <w:t>FORM- DPUV- 127 PLANILLA DE INGRESO A LA CÁMARA FRÍA – DISE.</w:t>
            </w:r>
          </w:p>
          <w:p w14:paraId="46D09027" w14:textId="77777777" w:rsidR="00577509" w:rsidRPr="004B05A0" w:rsidRDefault="00577509" w:rsidP="004B05A0">
            <w:pPr>
              <w:spacing w:after="0" w:line="240" w:lineRule="auto"/>
              <w:rPr>
                <w:rFonts w:ascii="Arial" w:hAnsi="Arial" w:cs="Arial"/>
                <w:sz w:val="24"/>
                <w:szCs w:val="24"/>
                <w:lang w:val="es-ES"/>
              </w:rPr>
            </w:pPr>
          </w:p>
        </w:tc>
        <w:tc>
          <w:tcPr>
            <w:tcW w:w="1730" w:type="dxa"/>
            <w:shd w:val="clear" w:color="auto" w:fill="auto"/>
          </w:tcPr>
          <w:p w14:paraId="4A3713C4" w14:textId="77777777" w:rsidR="00577509" w:rsidRPr="004B05A0" w:rsidRDefault="00577509" w:rsidP="004B05A0">
            <w:pPr>
              <w:spacing w:after="0" w:line="240" w:lineRule="auto"/>
              <w:jc w:val="both"/>
              <w:rPr>
                <w:rFonts w:ascii="Arial" w:hAnsi="Arial" w:cs="Arial"/>
                <w:sz w:val="24"/>
                <w:szCs w:val="24"/>
                <w:lang w:val="es-MX"/>
              </w:rPr>
            </w:pPr>
          </w:p>
        </w:tc>
        <w:tc>
          <w:tcPr>
            <w:tcW w:w="1105" w:type="dxa"/>
            <w:shd w:val="clear" w:color="auto" w:fill="auto"/>
          </w:tcPr>
          <w:p w14:paraId="3DFE19C0" w14:textId="77777777" w:rsidR="00577509" w:rsidRPr="004B05A0" w:rsidRDefault="00577509" w:rsidP="004B05A0">
            <w:pPr>
              <w:spacing w:after="0" w:line="240" w:lineRule="auto"/>
              <w:jc w:val="both"/>
              <w:rPr>
                <w:rFonts w:ascii="Arial" w:hAnsi="Arial" w:cs="Arial"/>
                <w:sz w:val="24"/>
                <w:szCs w:val="24"/>
                <w:lang w:val="es-MX"/>
              </w:rPr>
            </w:pPr>
          </w:p>
        </w:tc>
        <w:tc>
          <w:tcPr>
            <w:tcW w:w="1305" w:type="dxa"/>
            <w:shd w:val="clear" w:color="auto" w:fill="auto"/>
          </w:tcPr>
          <w:p w14:paraId="582EA288" w14:textId="77777777" w:rsidR="00577509" w:rsidRPr="004B05A0" w:rsidRDefault="00577509" w:rsidP="004B05A0">
            <w:pPr>
              <w:spacing w:after="0" w:line="240" w:lineRule="auto"/>
              <w:jc w:val="both"/>
              <w:rPr>
                <w:rFonts w:ascii="Arial" w:hAnsi="Arial" w:cs="Arial"/>
                <w:sz w:val="24"/>
                <w:szCs w:val="24"/>
                <w:lang w:val="es-MX"/>
              </w:rPr>
            </w:pPr>
          </w:p>
        </w:tc>
        <w:tc>
          <w:tcPr>
            <w:tcW w:w="1842" w:type="dxa"/>
            <w:shd w:val="clear" w:color="auto" w:fill="auto"/>
          </w:tcPr>
          <w:p w14:paraId="101E15B3" w14:textId="77777777" w:rsidR="00577509" w:rsidRPr="004B05A0" w:rsidRDefault="00577509" w:rsidP="004B05A0">
            <w:pPr>
              <w:spacing w:after="0" w:line="240" w:lineRule="auto"/>
              <w:jc w:val="both"/>
              <w:rPr>
                <w:rFonts w:ascii="Arial" w:hAnsi="Arial" w:cs="Arial"/>
                <w:sz w:val="24"/>
                <w:szCs w:val="24"/>
                <w:lang w:val="es-MX"/>
              </w:rPr>
            </w:pPr>
          </w:p>
        </w:tc>
        <w:tc>
          <w:tcPr>
            <w:tcW w:w="1701" w:type="dxa"/>
            <w:shd w:val="clear" w:color="auto" w:fill="auto"/>
          </w:tcPr>
          <w:p w14:paraId="6D3322C8" w14:textId="77777777" w:rsidR="00577509" w:rsidRPr="004B05A0" w:rsidRDefault="00577509" w:rsidP="004B05A0">
            <w:pPr>
              <w:spacing w:after="0" w:line="240" w:lineRule="auto"/>
              <w:jc w:val="both"/>
              <w:rPr>
                <w:rFonts w:ascii="Arial" w:hAnsi="Arial" w:cs="Arial"/>
                <w:sz w:val="24"/>
                <w:szCs w:val="24"/>
                <w:lang w:val="es-MX"/>
              </w:rPr>
            </w:pPr>
          </w:p>
        </w:tc>
      </w:tr>
    </w:tbl>
    <w:p w14:paraId="0DEDC081" w14:textId="77777777" w:rsidR="004E488D" w:rsidRPr="004B05A0" w:rsidRDefault="004E488D" w:rsidP="004B05A0">
      <w:pPr>
        <w:spacing w:after="0" w:line="240" w:lineRule="auto"/>
        <w:ind w:left="360"/>
        <w:jc w:val="both"/>
        <w:rPr>
          <w:rFonts w:ascii="Arial" w:hAnsi="Arial" w:cs="Arial"/>
          <w:b/>
          <w:sz w:val="24"/>
          <w:szCs w:val="24"/>
          <w:lang w:val="es-MX"/>
        </w:rPr>
      </w:pPr>
    </w:p>
    <w:p w14:paraId="74FED8F8" w14:textId="77777777" w:rsidR="004E488D" w:rsidRPr="004B05A0" w:rsidRDefault="004E488D" w:rsidP="004B05A0">
      <w:pPr>
        <w:spacing w:after="0" w:line="240" w:lineRule="auto"/>
        <w:ind w:left="360"/>
        <w:jc w:val="both"/>
        <w:rPr>
          <w:rFonts w:ascii="Arial" w:hAnsi="Arial" w:cs="Arial"/>
          <w:b/>
          <w:sz w:val="24"/>
          <w:szCs w:val="24"/>
          <w:lang w:val="es-MX"/>
        </w:rPr>
      </w:pPr>
    </w:p>
    <w:p w14:paraId="5187314E"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 xml:space="preserve">ANEXO </w:t>
      </w:r>
    </w:p>
    <w:p w14:paraId="4A7B715D" w14:textId="77777777" w:rsidR="005873E8" w:rsidRPr="004B05A0" w:rsidRDefault="005873E8" w:rsidP="004B05A0">
      <w:pPr>
        <w:spacing w:after="0" w:line="240" w:lineRule="auto"/>
        <w:jc w:val="both"/>
        <w:rPr>
          <w:rFonts w:ascii="Arial" w:hAnsi="Arial" w:cs="Arial"/>
          <w:b/>
          <w:sz w:val="24"/>
          <w:szCs w:val="24"/>
        </w:rPr>
      </w:pPr>
    </w:p>
    <w:p w14:paraId="7CB8CDDB" w14:textId="77777777" w:rsidR="005873E8" w:rsidRPr="004B05A0" w:rsidRDefault="005873E8"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 xml:space="preserve">FORM-DPUV-100 </w:t>
      </w:r>
      <w:r w:rsidRPr="004B05A0">
        <w:rPr>
          <w:rFonts w:ascii="Arial" w:hAnsi="Arial" w:cs="Arial"/>
          <w:sz w:val="24"/>
          <w:szCs w:val="24"/>
          <w:lang w:val="es-ES" w:eastAsia="es-ES"/>
        </w:rPr>
        <w:t>SOLICITUD DE INSCRIPCIÓN EN EL REGISTRO NACIONAL DE CULTIVARES PROTEGIDOS (RNCP)</w:t>
      </w:r>
      <w:r w:rsidRPr="004B05A0">
        <w:rPr>
          <w:rFonts w:ascii="Arial" w:hAnsi="Arial" w:cs="Arial"/>
          <w:sz w:val="24"/>
          <w:szCs w:val="24"/>
        </w:rPr>
        <w:t>.</w:t>
      </w:r>
    </w:p>
    <w:p w14:paraId="24060DE2" w14:textId="174F5DFD" w:rsidR="004B7907" w:rsidRPr="004B05A0" w:rsidRDefault="004B7907"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FORM-DPUV-104 de PAGO DE MULTA</w:t>
      </w:r>
    </w:p>
    <w:p w14:paraId="0CEE0637" w14:textId="22712A2C" w:rsidR="004B7907" w:rsidRPr="004B05A0" w:rsidRDefault="004B7907"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FORM-DPUV-105  NOTIFICACIÓN DE SOLICITUD SIN EFECTO</w:t>
      </w:r>
    </w:p>
    <w:p w14:paraId="58BE38ED" w14:textId="77777777" w:rsidR="007E1906" w:rsidRPr="004B05A0" w:rsidRDefault="007E1906"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FORM-DPUV-10</w:t>
      </w:r>
      <w:r w:rsidR="0073454A" w:rsidRPr="004B05A0">
        <w:rPr>
          <w:rFonts w:ascii="Arial" w:hAnsi="Arial" w:cs="Arial"/>
          <w:sz w:val="24"/>
          <w:szCs w:val="24"/>
        </w:rPr>
        <w:t>6</w:t>
      </w:r>
      <w:r w:rsidRPr="004B05A0">
        <w:rPr>
          <w:rFonts w:ascii="Arial" w:hAnsi="Arial" w:cs="Arial"/>
          <w:sz w:val="24"/>
          <w:szCs w:val="24"/>
        </w:rPr>
        <w:t xml:space="preserve"> NOTIF</w:t>
      </w:r>
      <w:r w:rsidR="0073454A" w:rsidRPr="004B05A0">
        <w:rPr>
          <w:rFonts w:ascii="Arial" w:hAnsi="Arial" w:cs="Arial"/>
          <w:sz w:val="24"/>
          <w:szCs w:val="24"/>
        </w:rPr>
        <w:t>ICACIÓN DE REQUISITOS FALTANTES</w:t>
      </w:r>
    </w:p>
    <w:p w14:paraId="4CB7505D" w14:textId="77777777" w:rsidR="004B7907" w:rsidRPr="004B05A0" w:rsidRDefault="004B7907" w:rsidP="004B05A0">
      <w:pPr>
        <w:numPr>
          <w:ilvl w:val="0"/>
          <w:numId w:val="9"/>
        </w:numPr>
        <w:spacing w:after="0" w:line="240" w:lineRule="auto"/>
        <w:ind w:left="426" w:hanging="207"/>
        <w:jc w:val="both"/>
        <w:rPr>
          <w:rFonts w:ascii="Arial" w:hAnsi="Arial" w:cs="Arial"/>
          <w:sz w:val="24"/>
          <w:szCs w:val="24"/>
          <w:lang w:val="pt-BR"/>
        </w:rPr>
      </w:pPr>
      <w:r w:rsidRPr="004B05A0">
        <w:rPr>
          <w:rFonts w:ascii="Arial" w:hAnsi="Arial" w:cs="Arial"/>
          <w:sz w:val="24"/>
          <w:szCs w:val="24"/>
        </w:rPr>
        <w:t>FORM-DPUV-107 SOLICITUD NO APROBADA</w:t>
      </w:r>
      <w:r w:rsidRPr="004B05A0">
        <w:rPr>
          <w:rFonts w:ascii="Arial" w:hAnsi="Arial" w:cs="Arial"/>
          <w:sz w:val="24"/>
          <w:szCs w:val="24"/>
          <w:lang w:val="pt-BR"/>
        </w:rPr>
        <w:t xml:space="preserve"> </w:t>
      </w:r>
    </w:p>
    <w:p w14:paraId="1178A4E0" w14:textId="2F92CEB0" w:rsidR="005873E8" w:rsidRPr="004B05A0" w:rsidRDefault="005873E8" w:rsidP="004B05A0">
      <w:pPr>
        <w:numPr>
          <w:ilvl w:val="0"/>
          <w:numId w:val="9"/>
        </w:numPr>
        <w:spacing w:after="0" w:line="240" w:lineRule="auto"/>
        <w:ind w:left="426" w:hanging="207"/>
        <w:jc w:val="both"/>
        <w:rPr>
          <w:rFonts w:ascii="Arial" w:hAnsi="Arial" w:cs="Arial"/>
          <w:sz w:val="24"/>
          <w:szCs w:val="24"/>
          <w:lang w:val="pt-BR"/>
        </w:rPr>
      </w:pPr>
      <w:r w:rsidRPr="004B05A0">
        <w:rPr>
          <w:rFonts w:ascii="Arial" w:hAnsi="Arial" w:cs="Arial"/>
          <w:sz w:val="24"/>
          <w:szCs w:val="24"/>
          <w:lang w:val="pt-BR"/>
        </w:rPr>
        <w:t>FORM-DPUV-109 TÍTULO DE OBTENTOR.</w:t>
      </w:r>
    </w:p>
    <w:p w14:paraId="5C59E30A" w14:textId="77777777" w:rsidR="005873E8" w:rsidRPr="004B05A0" w:rsidRDefault="005873E8"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FORM-DPUV-110 SOLICITUD NO APROBADA</w:t>
      </w:r>
      <w:r w:rsidR="0073454A" w:rsidRPr="004B05A0">
        <w:rPr>
          <w:rFonts w:ascii="Arial" w:hAnsi="Arial" w:cs="Arial"/>
          <w:sz w:val="24"/>
          <w:szCs w:val="24"/>
        </w:rPr>
        <w:t xml:space="preserve"> POR EL CTCC</w:t>
      </w:r>
      <w:r w:rsidRPr="004B05A0">
        <w:rPr>
          <w:rFonts w:ascii="Arial" w:hAnsi="Arial" w:cs="Arial"/>
          <w:sz w:val="24"/>
          <w:szCs w:val="24"/>
        </w:rPr>
        <w:t>.</w:t>
      </w:r>
    </w:p>
    <w:p w14:paraId="008EC5DE" w14:textId="7BE691A9" w:rsidR="004B7907" w:rsidRPr="004B05A0" w:rsidRDefault="004B7907"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 xml:space="preserve">FORM-DPUV-111- APROBACIÓN DE SOLICITUD </w:t>
      </w:r>
    </w:p>
    <w:p w14:paraId="4F87032B" w14:textId="00499232" w:rsidR="005873E8" w:rsidRPr="004B05A0" w:rsidRDefault="005873E8"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FORM-DPUV-113 LIQUIDACIÓN PARA PAGO.</w:t>
      </w:r>
    </w:p>
    <w:p w14:paraId="60E8F9CA" w14:textId="5637D931" w:rsidR="004B7907" w:rsidRPr="004B05A0" w:rsidRDefault="004B7907"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lang w:val="es-ES"/>
        </w:rPr>
        <w:t>FORM-DPUV-114 NOTIFICACIÓN DE PAGO P</w:t>
      </w:r>
      <w:r w:rsidR="00B239C1" w:rsidRPr="004B05A0">
        <w:rPr>
          <w:rFonts w:ascii="Arial" w:hAnsi="Arial" w:cs="Arial"/>
          <w:sz w:val="24"/>
          <w:szCs w:val="24"/>
          <w:lang w:val="es-ES"/>
        </w:rPr>
        <w:t>OR</w:t>
      </w:r>
      <w:r w:rsidRPr="004B05A0">
        <w:rPr>
          <w:rFonts w:ascii="Arial" w:hAnsi="Arial" w:cs="Arial"/>
          <w:sz w:val="24"/>
          <w:szCs w:val="24"/>
          <w:lang w:val="es-ES"/>
        </w:rPr>
        <w:t xml:space="preserve"> MANTENIMIENTO ANUAL DE REGISTRO</w:t>
      </w:r>
    </w:p>
    <w:p w14:paraId="09916383" w14:textId="77777777" w:rsidR="005873E8" w:rsidRPr="004B05A0" w:rsidRDefault="005873E8"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FORM-DPUV-115 ACTA DE REUNIÓN DEL CTCC.</w:t>
      </w:r>
    </w:p>
    <w:p w14:paraId="29A358BB" w14:textId="5E2FFF4D" w:rsidR="00C65F20" w:rsidRPr="004B05A0" w:rsidRDefault="005873E8"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w:t>
      </w:r>
      <w:r w:rsidR="003E3B62" w:rsidRPr="004B05A0">
        <w:rPr>
          <w:rFonts w:ascii="Arial" w:hAnsi="Arial" w:cs="Arial"/>
          <w:sz w:val="24"/>
          <w:szCs w:val="24"/>
        </w:rPr>
        <w:t xml:space="preserve">16 </w:t>
      </w:r>
      <w:r w:rsidRPr="004B05A0">
        <w:rPr>
          <w:rFonts w:ascii="Arial" w:hAnsi="Arial" w:cs="Arial"/>
          <w:sz w:val="24"/>
          <w:szCs w:val="24"/>
        </w:rPr>
        <w:t>CONVOCATORIA COMITE TÉCNICO CALIFICADOR DE CULTIVARES.</w:t>
      </w:r>
    </w:p>
    <w:p w14:paraId="7557950C" w14:textId="3BFDE6D2" w:rsidR="004B7907" w:rsidRPr="004B05A0" w:rsidRDefault="004B7907"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FORM-DPUV-117 DICTAMEN COMITE TÉCNICO CALIFICADOR DE CULTIVARES</w:t>
      </w:r>
    </w:p>
    <w:p w14:paraId="31E1BCD0" w14:textId="7BF154F2" w:rsidR="002E165F" w:rsidRPr="004B05A0" w:rsidRDefault="002E165F"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FORM-DPUV-120 REQUISITOS PARA REGISTRAR, TRANSFERIR O EXCLUIR UNA VARIEDAD DEL RNCP</w:t>
      </w:r>
    </w:p>
    <w:p w14:paraId="526B396D" w14:textId="1BF498F7" w:rsidR="002E165F" w:rsidRPr="004B05A0" w:rsidRDefault="002E165F"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lang w:val="es-ES"/>
        </w:rPr>
        <w:t>FORM-DPUV-123 CHECK LIST DOCUMENTARIO DE SOLICITUD PARA RNCP</w:t>
      </w:r>
    </w:p>
    <w:p w14:paraId="119CF188" w14:textId="4CB7AC7F" w:rsidR="002E165F" w:rsidRPr="004B05A0" w:rsidRDefault="002E165F" w:rsidP="004B05A0">
      <w:pPr>
        <w:numPr>
          <w:ilvl w:val="0"/>
          <w:numId w:val="9"/>
        </w:numPr>
        <w:spacing w:after="0" w:line="240" w:lineRule="auto"/>
        <w:ind w:left="426" w:hanging="207"/>
        <w:jc w:val="both"/>
        <w:rPr>
          <w:rFonts w:ascii="Arial" w:hAnsi="Arial" w:cs="Arial"/>
          <w:sz w:val="24"/>
          <w:szCs w:val="24"/>
        </w:rPr>
      </w:pPr>
      <w:r w:rsidRPr="004B05A0">
        <w:rPr>
          <w:rFonts w:ascii="Arial" w:eastAsia="Times New Roman" w:hAnsi="Arial" w:cs="Arial"/>
          <w:sz w:val="24"/>
          <w:szCs w:val="24"/>
          <w:lang w:val="es-ES" w:eastAsia="es-ES"/>
        </w:rPr>
        <w:t>FORM- DPUV- 125 LISTA DE ASISTENCIA DEL COMITÉ TÉCNICO CALIFICADOR DE CULTIVARES</w:t>
      </w:r>
    </w:p>
    <w:p w14:paraId="53FC6401" w14:textId="26159034" w:rsidR="002E165F" w:rsidRPr="004B05A0" w:rsidRDefault="002E165F"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lang w:val="es-ES"/>
        </w:rPr>
        <w:t>FORM- DPUV- 126 INGRESO Y SALIDA DE MUESTRAS DE SEMILLAS DEL DPUV</w:t>
      </w:r>
    </w:p>
    <w:p w14:paraId="5CB353FC" w14:textId="1495619E" w:rsidR="002E165F" w:rsidRPr="009413AD" w:rsidRDefault="002E165F"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lang w:val="es-ES"/>
        </w:rPr>
        <w:t>FORM- DPUV- 127 PLANILLA DE INGRESO A LA CÁMARA FRÍA – DISE.</w:t>
      </w:r>
    </w:p>
    <w:p w14:paraId="77588A4C" w14:textId="19755294" w:rsidR="009413AD" w:rsidRPr="009E7027" w:rsidRDefault="009E7027" w:rsidP="009E7027">
      <w:pPr>
        <w:numPr>
          <w:ilvl w:val="0"/>
          <w:numId w:val="9"/>
        </w:numPr>
        <w:spacing w:after="0" w:line="240" w:lineRule="auto"/>
        <w:ind w:left="426" w:hanging="207"/>
        <w:jc w:val="both"/>
        <w:rPr>
          <w:rFonts w:ascii="Arial" w:hAnsi="Arial" w:cs="Arial"/>
          <w:sz w:val="24"/>
          <w:szCs w:val="24"/>
        </w:rPr>
      </w:pPr>
      <w:r>
        <w:rPr>
          <w:rFonts w:ascii="Arial" w:hAnsi="Arial" w:cs="Arial"/>
          <w:sz w:val="24"/>
          <w:szCs w:val="24"/>
          <w:lang w:val="es-ES"/>
        </w:rPr>
        <w:t>FORM-DPUV-13</w:t>
      </w:r>
      <w:r>
        <w:rPr>
          <w:rFonts w:ascii="Arial" w:hAnsi="Arial" w:cs="Arial"/>
          <w:sz w:val="24"/>
          <w:szCs w:val="24"/>
        </w:rPr>
        <w:t>0</w:t>
      </w:r>
      <w:r w:rsidR="009413AD" w:rsidRPr="009E7027">
        <w:rPr>
          <w:rFonts w:ascii="Arial" w:eastAsia="Times New Roman" w:hAnsi="Arial" w:cs="Arial"/>
          <w:sz w:val="24"/>
          <w:szCs w:val="24"/>
          <w:lang w:val="es-ES" w:eastAsia="es-ES"/>
        </w:rPr>
        <w:t xml:space="preserve"> PLANILLA DE VERIFICACIÓN DE CUMPLIMIENTO DE ACTIVIDADES A FUNCIONARIOS DEL DPUV</w:t>
      </w:r>
    </w:p>
    <w:p w14:paraId="1601C370" w14:textId="77777777" w:rsidR="002E165F" w:rsidRDefault="002E165F" w:rsidP="004B05A0">
      <w:pPr>
        <w:spacing w:after="0" w:line="240" w:lineRule="auto"/>
        <w:ind w:left="426"/>
        <w:jc w:val="both"/>
        <w:rPr>
          <w:rFonts w:ascii="Arial" w:hAnsi="Arial" w:cs="Arial"/>
          <w:sz w:val="24"/>
          <w:szCs w:val="24"/>
        </w:rPr>
      </w:pPr>
    </w:p>
    <w:p w14:paraId="14468854" w14:textId="77777777" w:rsidR="00922000" w:rsidRDefault="00922000" w:rsidP="004B05A0">
      <w:pPr>
        <w:spacing w:after="0" w:line="240" w:lineRule="auto"/>
        <w:ind w:left="426"/>
        <w:jc w:val="both"/>
        <w:rPr>
          <w:rFonts w:ascii="Arial" w:hAnsi="Arial" w:cs="Arial"/>
          <w:sz w:val="24"/>
          <w:szCs w:val="24"/>
        </w:rPr>
      </w:pPr>
    </w:p>
    <w:p w14:paraId="70E8ACBE" w14:textId="77777777" w:rsidR="00922000" w:rsidRPr="004B05A0" w:rsidRDefault="00922000" w:rsidP="004B05A0">
      <w:pPr>
        <w:spacing w:after="0" w:line="240" w:lineRule="auto"/>
        <w:ind w:left="426"/>
        <w:jc w:val="both"/>
        <w:rPr>
          <w:rFonts w:ascii="Arial" w:hAnsi="Arial" w:cs="Arial"/>
          <w:sz w:val="24"/>
          <w:szCs w:val="24"/>
        </w:rPr>
      </w:pPr>
    </w:p>
    <w:p w14:paraId="785EBABE" w14:textId="77777777" w:rsidR="005873E8" w:rsidRPr="004B05A0" w:rsidRDefault="005873E8" w:rsidP="004B05A0">
      <w:pPr>
        <w:spacing w:after="0" w:line="240" w:lineRule="auto"/>
        <w:ind w:left="426"/>
        <w:jc w:val="both"/>
        <w:rPr>
          <w:rFonts w:ascii="Arial" w:hAnsi="Arial" w:cs="Arial"/>
          <w:sz w:val="24"/>
          <w:szCs w:val="24"/>
        </w:rPr>
      </w:pPr>
    </w:p>
    <w:p w14:paraId="652EF259"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 xml:space="preserve">FLUJOGRAMA: </w:t>
      </w:r>
      <w:r w:rsidRPr="004B05A0">
        <w:rPr>
          <w:rFonts w:ascii="Arial" w:hAnsi="Arial" w:cs="Arial"/>
          <w:sz w:val="24"/>
          <w:szCs w:val="24"/>
          <w:lang w:val="es-MX"/>
        </w:rPr>
        <w:t>No aplica.</w:t>
      </w:r>
    </w:p>
    <w:p w14:paraId="55142CC1" w14:textId="77777777" w:rsidR="005873E8" w:rsidRPr="004B05A0" w:rsidRDefault="005873E8" w:rsidP="004B05A0">
      <w:pPr>
        <w:pStyle w:val="Prrafodelista"/>
        <w:rPr>
          <w:rFonts w:ascii="Arial" w:hAnsi="Arial" w:cs="Arial"/>
          <w:b/>
          <w:sz w:val="24"/>
          <w:szCs w:val="24"/>
        </w:rPr>
      </w:pPr>
    </w:p>
    <w:p w14:paraId="0205BB96" w14:textId="77777777" w:rsidR="005873E8" w:rsidRPr="004B05A0" w:rsidRDefault="005873E8" w:rsidP="004B05A0">
      <w:pPr>
        <w:pStyle w:val="Prrafodelista"/>
        <w:rPr>
          <w:rFonts w:ascii="Arial" w:hAnsi="Arial" w:cs="Arial"/>
          <w:b/>
          <w:sz w:val="24"/>
          <w:szCs w:val="24"/>
        </w:rPr>
      </w:pPr>
    </w:p>
    <w:p w14:paraId="30FA2A4E" w14:textId="77777777" w:rsidR="005873E8" w:rsidRDefault="005873E8" w:rsidP="004B05A0">
      <w:pPr>
        <w:pStyle w:val="Prrafodelista"/>
        <w:rPr>
          <w:rFonts w:ascii="Arial" w:hAnsi="Arial" w:cs="Arial"/>
          <w:b/>
          <w:sz w:val="24"/>
          <w:szCs w:val="24"/>
        </w:rPr>
      </w:pPr>
    </w:p>
    <w:p w14:paraId="3F8D999F" w14:textId="77777777" w:rsidR="00EF459E" w:rsidRDefault="00EF459E" w:rsidP="004B05A0">
      <w:pPr>
        <w:pStyle w:val="Prrafodelista"/>
        <w:rPr>
          <w:rFonts w:ascii="Arial" w:hAnsi="Arial" w:cs="Arial"/>
          <w:b/>
          <w:sz w:val="24"/>
          <w:szCs w:val="24"/>
        </w:rPr>
      </w:pPr>
    </w:p>
    <w:p w14:paraId="364B479F" w14:textId="77777777" w:rsidR="00EF459E" w:rsidRDefault="00EF459E" w:rsidP="004B05A0">
      <w:pPr>
        <w:pStyle w:val="Prrafodelista"/>
        <w:rPr>
          <w:rFonts w:ascii="Arial" w:hAnsi="Arial" w:cs="Arial"/>
          <w:b/>
          <w:sz w:val="24"/>
          <w:szCs w:val="24"/>
        </w:rPr>
      </w:pPr>
    </w:p>
    <w:p w14:paraId="010776F5" w14:textId="77777777" w:rsidR="00EF459E" w:rsidRPr="004B05A0" w:rsidRDefault="00EF459E" w:rsidP="004B05A0">
      <w:pPr>
        <w:pStyle w:val="Prrafodelista"/>
        <w:rPr>
          <w:rFonts w:ascii="Arial" w:hAnsi="Arial" w:cs="Arial"/>
          <w:b/>
          <w:sz w:val="24"/>
          <w:szCs w:val="24"/>
        </w:rPr>
      </w:pPr>
    </w:p>
    <w:p w14:paraId="0835D0C0"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lastRenderedPageBreak/>
        <w:t xml:space="preserve"> CONTROL DE CAMBIOS:</w:t>
      </w:r>
    </w:p>
    <w:p w14:paraId="13961B23" w14:textId="77777777" w:rsidR="005873E8" w:rsidRPr="004B05A0" w:rsidRDefault="005873E8" w:rsidP="004B05A0">
      <w:pPr>
        <w:pStyle w:val="Prrafodelista"/>
        <w:rPr>
          <w:rFonts w:ascii="Arial" w:hAnsi="Arial" w:cs="Arial"/>
          <w:b/>
          <w:sz w:val="24"/>
          <w:szCs w:val="24"/>
          <w:lang w:val="es-MX"/>
        </w:rPr>
      </w:pPr>
    </w:p>
    <w:tbl>
      <w:tblPr>
        <w:tblW w:w="9705" w:type="dxa"/>
        <w:tblInd w:w="-71" w:type="dxa"/>
        <w:tblCellMar>
          <w:left w:w="67" w:type="dxa"/>
          <w:right w:w="9" w:type="dxa"/>
        </w:tblCellMar>
        <w:tblLook w:val="04A0" w:firstRow="1" w:lastRow="0" w:firstColumn="1" w:lastColumn="0" w:noHBand="0" w:noVBand="1"/>
      </w:tblPr>
      <w:tblGrid>
        <w:gridCol w:w="1271"/>
        <w:gridCol w:w="1301"/>
        <w:gridCol w:w="7133"/>
      </w:tblGrid>
      <w:tr w:rsidR="003E2CD8" w:rsidRPr="004B05A0" w14:paraId="5FF149DA" w14:textId="77777777" w:rsidTr="005510EF">
        <w:trPr>
          <w:trHeight w:val="582"/>
        </w:trPr>
        <w:tc>
          <w:tcPr>
            <w:tcW w:w="127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09BC8D6" w14:textId="77777777" w:rsidR="005873E8" w:rsidRPr="004B05A0" w:rsidRDefault="005873E8" w:rsidP="004B05A0">
            <w:pPr>
              <w:spacing w:after="0" w:line="240" w:lineRule="auto"/>
              <w:ind w:left="-1"/>
              <w:jc w:val="center"/>
              <w:rPr>
                <w:rFonts w:ascii="Arial" w:hAnsi="Arial" w:cs="Arial"/>
                <w:sz w:val="24"/>
                <w:szCs w:val="24"/>
              </w:rPr>
            </w:pPr>
            <w:r w:rsidRPr="004B05A0">
              <w:rPr>
                <w:rFonts w:ascii="Arial" w:hAnsi="Arial" w:cs="Arial"/>
                <w:b/>
                <w:sz w:val="24"/>
                <w:szCs w:val="24"/>
              </w:rPr>
              <w:t>Fecha</w:t>
            </w:r>
          </w:p>
        </w:tc>
        <w:tc>
          <w:tcPr>
            <w:tcW w:w="130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3747947" w14:textId="77777777" w:rsidR="005873E8" w:rsidRPr="004B05A0" w:rsidRDefault="005873E8" w:rsidP="004B05A0">
            <w:pPr>
              <w:spacing w:after="0" w:line="240" w:lineRule="auto"/>
              <w:ind w:left="-138"/>
              <w:jc w:val="center"/>
              <w:rPr>
                <w:rFonts w:ascii="Arial" w:hAnsi="Arial" w:cs="Arial"/>
                <w:sz w:val="24"/>
                <w:szCs w:val="24"/>
              </w:rPr>
            </w:pPr>
            <w:r w:rsidRPr="004B05A0">
              <w:rPr>
                <w:rFonts w:ascii="Arial" w:hAnsi="Arial" w:cs="Arial"/>
                <w:b/>
                <w:sz w:val="24"/>
                <w:szCs w:val="24"/>
              </w:rPr>
              <w:t>Revisión</w:t>
            </w:r>
          </w:p>
        </w:tc>
        <w:tc>
          <w:tcPr>
            <w:tcW w:w="713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65D9A32" w14:textId="77777777" w:rsidR="005873E8" w:rsidRPr="004B05A0" w:rsidRDefault="005873E8" w:rsidP="004B05A0">
            <w:pPr>
              <w:spacing w:after="0" w:line="240" w:lineRule="auto"/>
              <w:jc w:val="center"/>
              <w:rPr>
                <w:rFonts w:ascii="Arial" w:hAnsi="Arial" w:cs="Arial"/>
                <w:sz w:val="24"/>
                <w:szCs w:val="24"/>
              </w:rPr>
            </w:pPr>
            <w:r w:rsidRPr="004B05A0">
              <w:rPr>
                <w:rFonts w:ascii="Arial" w:hAnsi="Arial" w:cs="Arial"/>
                <w:b/>
                <w:sz w:val="24"/>
                <w:szCs w:val="24"/>
              </w:rPr>
              <w:t>Cambio</w:t>
            </w:r>
          </w:p>
        </w:tc>
      </w:tr>
      <w:tr w:rsidR="003E2CD8" w:rsidRPr="004B05A0" w14:paraId="6AF37636" w14:textId="77777777" w:rsidTr="00BA7420">
        <w:trPr>
          <w:trHeight w:val="635"/>
        </w:trPr>
        <w:tc>
          <w:tcPr>
            <w:tcW w:w="1271" w:type="dxa"/>
            <w:tcBorders>
              <w:top w:val="single" w:sz="4" w:space="0" w:color="000000"/>
              <w:left w:val="single" w:sz="4" w:space="0" w:color="000000"/>
              <w:bottom w:val="single" w:sz="4" w:space="0" w:color="000000"/>
              <w:right w:val="single" w:sz="4" w:space="0" w:color="000000"/>
            </w:tcBorders>
            <w:vAlign w:val="center"/>
          </w:tcPr>
          <w:p w14:paraId="46AB1A4B" w14:textId="77777777" w:rsidR="00BA7420" w:rsidRPr="004B05A0" w:rsidRDefault="00BA7420" w:rsidP="004B05A0">
            <w:pPr>
              <w:jc w:val="center"/>
              <w:rPr>
                <w:rFonts w:ascii="Arial" w:hAnsi="Arial" w:cs="Arial"/>
                <w:sz w:val="24"/>
                <w:szCs w:val="24"/>
              </w:rPr>
            </w:pPr>
            <w:r w:rsidRPr="004B05A0">
              <w:rPr>
                <w:rFonts w:ascii="Arial" w:hAnsi="Arial" w:cs="Arial"/>
                <w:sz w:val="24"/>
                <w:szCs w:val="24"/>
              </w:rPr>
              <w:t>11-11-16</w:t>
            </w:r>
          </w:p>
        </w:tc>
        <w:tc>
          <w:tcPr>
            <w:tcW w:w="1301" w:type="dxa"/>
            <w:tcBorders>
              <w:top w:val="single" w:sz="4" w:space="0" w:color="000000"/>
              <w:left w:val="single" w:sz="4" w:space="0" w:color="000000"/>
              <w:bottom w:val="single" w:sz="4" w:space="0" w:color="000000"/>
              <w:right w:val="single" w:sz="4" w:space="0" w:color="000000"/>
            </w:tcBorders>
            <w:vAlign w:val="center"/>
          </w:tcPr>
          <w:p w14:paraId="2D1C90E1" w14:textId="77777777" w:rsidR="00BA7420" w:rsidRPr="004B05A0" w:rsidRDefault="00C65F20" w:rsidP="004B05A0">
            <w:pPr>
              <w:jc w:val="center"/>
              <w:rPr>
                <w:rFonts w:ascii="Arial" w:hAnsi="Arial" w:cs="Arial"/>
                <w:sz w:val="24"/>
                <w:szCs w:val="24"/>
              </w:rPr>
            </w:pPr>
            <w:r w:rsidRPr="004B05A0">
              <w:rPr>
                <w:rFonts w:ascii="Arial" w:hAnsi="Arial" w:cs="Arial"/>
                <w:sz w:val="24"/>
                <w:szCs w:val="24"/>
              </w:rPr>
              <w:t>01</w:t>
            </w:r>
          </w:p>
        </w:tc>
        <w:tc>
          <w:tcPr>
            <w:tcW w:w="7133" w:type="dxa"/>
            <w:tcBorders>
              <w:top w:val="single" w:sz="4" w:space="0" w:color="000000"/>
              <w:left w:val="single" w:sz="4" w:space="0" w:color="000000"/>
              <w:bottom w:val="single" w:sz="4" w:space="0" w:color="000000"/>
              <w:right w:val="single" w:sz="4" w:space="0" w:color="000000"/>
            </w:tcBorders>
            <w:vAlign w:val="center"/>
          </w:tcPr>
          <w:p w14:paraId="3BEED537"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En el Punto 6.1.8. Modificación del texto.</w:t>
            </w:r>
          </w:p>
          <w:p w14:paraId="547671C6"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En el Punto 6.1.12 se agrega que los requisitos faltantes exigidos deberán ser presentados en la secretaría de la Dirección de semillas y se agrega el FORM-DPUV-126.</w:t>
            </w:r>
          </w:p>
          <w:p w14:paraId="5EF7AE1E"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En el punto 6.1.17 se elimina la frase (anexando una copia de la convocatoria a la solicitud).</w:t>
            </w:r>
          </w:p>
          <w:p w14:paraId="5EDF9208"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 xml:space="preserve">Se agregaron en el punto 8. </w:t>
            </w:r>
            <w:r w:rsidR="003F7477" w:rsidRPr="004B05A0">
              <w:rPr>
                <w:rFonts w:ascii="Arial" w:hAnsi="Arial" w:cs="Arial"/>
                <w:sz w:val="24"/>
                <w:szCs w:val="24"/>
              </w:rPr>
              <w:t>Los</w:t>
            </w:r>
            <w:r w:rsidRPr="004B05A0">
              <w:rPr>
                <w:rFonts w:ascii="Arial" w:hAnsi="Arial" w:cs="Arial"/>
                <w:sz w:val="24"/>
                <w:szCs w:val="24"/>
              </w:rPr>
              <w:t xml:space="preserve"> siguientes formularios: FORM-DPUV-103, FORM-DPUV-102 y FORM-DPUV-126.</w:t>
            </w:r>
          </w:p>
          <w:p w14:paraId="41F234A4"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En el Punto 6.6 se elimina que se anexa la Resolución.</w:t>
            </w:r>
          </w:p>
          <w:p w14:paraId="03DA5B76"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En el Punto 6.2.3 se agrega FORM-DPUV-127 NOTIFICACIÓN DE REQUISITO SOLICITADO POR EL CTCC al solicitante. Los requisitos faltantes exigidos deberán ser presentados en la secretaría de la Dirección de semillas (documentos no foliados) en un plazo máximo de 10 (diez) días hábiles.</w:t>
            </w:r>
          </w:p>
        </w:tc>
      </w:tr>
      <w:tr w:rsidR="003E2CD8" w:rsidRPr="004B05A0" w14:paraId="5656B5FC" w14:textId="77777777" w:rsidTr="00BA7420">
        <w:trPr>
          <w:trHeight w:val="635"/>
        </w:trPr>
        <w:tc>
          <w:tcPr>
            <w:tcW w:w="1271" w:type="dxa"/>
            <w:tcBorders>
              <w:top w:val="single" w:sz="4" w:space="0" w:color="000000"/>
              <w:left w:val="single" w:sz="4" w:space="0" w:color="000000"/>
              <w:bottom w:val="single" w:sz="4" w:space="0" w:color="000000"/>
              <w:right w:val="single" w:sz="4" w:space="0" w:color="000000"/>
            </w:tcBorders>
            <w:vAlign w:val="center"/>
          </w:tcPr>
          <w:p w14:paraId="190AE63D" w14:textId="77777777" w:rsidR="00BA7420" w:rsidRPr="004B05A0" w:rsidRDefault="00FC1A99" w:rsidP="004B05A0">
            <w:pPr>
              <w:spacing w:after="0" w:line="240" w:lineRule="auto"/>
              <w:jc w:val="center"/>
              <w:rPr>
                <w:rFonts w:ascii="Arial" w:hAnsi="Arial" w:cs="Arial"/>
                <w:sz w:val="24"/>
                <w:szCs w:val="24"/>
              </w:rPr>
            </w:pPr>
            <w:r w:rsidRPr="004B05A0">
              <w:rPr>
                <w:rFonts w:ascii="Arial" w:hAnsi="Arial" w:cs="Arial"/>
                <w:sz w:val="24"/>
                <w:szCs w:val="24"/>
              </w:rPr>
              <w:t>13</w:t>
            </w:r>
            <w:r w:rsidR="00BA7420" w:rsidRPr="004B05A0">
              <w:rPr>
                <w:rFonts w:ascii="Arial" w:hAnsi="Arial" w:cs="Arial"/>
                <w:sz w:val="24"/>
                <w:szCs w:val="24"/>
              </w:rPr>
              <w:t>-12-17</w:t>
            </w:r>
          </w:p>
        </w:tc>
        <w:tc>
          <w:tcPr>
            <w:tcW w:w="1301" w:type="dxa"/>
            <w:tcBorders>
              <w:top w:val="single" w:sz="4" w:space="0" w:color="000000"/>
              <w:left w:val="single" w:sz="4" w:space="0" w:color="000000"/>
              <w:bottom w:val="single" w:sz="4" w:space="0" w:color="000000"/>
              <w:right w:val="single" w:sz="4" w:space="0" w:color="000000"/>
            </w:tcBorders>
            <w:vAlign w:val="center"/>
          </w:tcPr>
          <w:p w14:paraId="522F65EF" w14:textId="77777777" w:rsidR="00BA7420" w:rsidRPr="004B05A0" w:rsidRDefault="00C65F20" w:rsidP="004B05A0">
            <w:pPr>
              <w:spacing w:after="0" w:line="240" w:lineRule="auto"/>
              <w:jc w:val="center"/>
              <w:rPr>
                <w:rFonts w:ascii="Arial" w:hAnsi="Arial" w:cs="Arial"/>
                <w:sz w:val="24"/>
                <w:szCs w:val="24"/>
              </w:rPr>
            </w:pPr>
            <w:r w:rsidRPr="004B05A0">
              <w:rPr>
                <w:rFonts w:ascii="Arial" w:hAnsi="Arial" w:cs="Arial"/>
                <w:sz w:val="24"/>
                <w:szCs w:val="24"/>
              </w:rPr>
              <w:t>02</w:t>
            </w:r>
          </w:p>
        </w:tc>
        <w:tc>
          <w:tcPr>
            <w:tcW w:w="7133" w:type="dxa"/>
            <w:tcBorders>
              <w:top w:val="single" w:sz="4" w:space="0" w:color="000000"/>
              <w:left w:val="single" w:sz="4" w:space="0" w:color="000000"/>
              <w:bottom w:val="single" w:sz="4" w:space="0" w:color="000000"/>
              <w:right w:val="single" w:sz="4" w:space="0" w:color="000000"/>
            </w:tcBorders>
            <w:vAlign w:val="center"/>
          </w:tcPr>
          <w:p w14:paraId="7F666F5E" w14:textId="77777777" w:rsidR="006B2E36" w:rsidRPr="004B05A0" w:rsidRDefault="006B2E36" w:rsidP="004B05A0">
            <w:pPr>
              <w:pStyle w:val="Sangradetextonormal"/>
              <w:tabs>
                <w:tab w:val="left" w:pos="1560"/>
                <w:tab w:val="num" w:pos="1985"/>
              </w:tabs>
              <w:jc w:val="both"/>
              <w:rPr>
                <w:rFonts w:ascii="Arial" w:eastAsiaTheme="minorHAnsi" w:hAnsi="Arial" w:cs="Arial"/>
                <w:sz w:val="24"/>
                <w:szCs w:val="24"/>
                <w:lang w:val="es-ES" w:eastAsia="en-US"/>
              </w:rPr>
            </w:pPr>
            <w:r w:rsidRPr="004B05A0">
              <w:rPr>
                <w:rFonts w:ascii="Arial" w:hAnsi="Arial" w:cs="Arial"/>
                <w:sz w:val="24"/>
                <w:szCs w:val="24"/>
                <w:lang w:val="es-ES"/>
              </w:rPr>
              <w:t>Se agregó un ítem al  6.2, el 6.2.2 sobre presentación ante el comité del expediente.</w:t>
            </w:r>
          </w:p>
          <w:p w14:paraId="17CB586B" w14:textId="77777777" w:rsidR="00C65F20" w:rsidRPr="004B05A0" w:rsidRDefault="00C65F20" w:rsidP="004B05A0">
            <w:pPr>
              <w:pStyle w:val="Sangradetextonormal"/>
              <w:jc w:val="both"/>
              <w:rPr>
                <w:rFonts w:ascii="Arial" w:eastAsiaTheme="minorHAnsi" w:hAnsi="Arial" w:cs="Arial"/>
                <w:sz w:val="24"/>
                <w:szCs w:val="24"/>
                <w:lang w:val="es-PY" w:eastAsia="en-US"/>
              </w:rPr>
            </w:pPr>
            <w:r w:rsidRPr="004B05A0">
              <w:rPr>
                <w:rFonts w:ascii="Arial" w:eastAsiaTheme="minorHAnsi" w:hAnsi="Arial" w:cs="Arial"/>
                <w:sz w:val="24"/>
                <w:szCs w:val="24"/>
                <w:lang w:val="es-PY" w:eastAsia="en-US"/>
              </w:rPr>
              <w:t xml:space="preserve">Se </w:t>
            </w:r>
            <w:r w:rsidR="003F7477" w:rsidRPr="004B05A0">
              <w:rPr>
                <w:rFonts w:ascii="Arial" w:eastAsiaTheme="minorHAnsi" w:hAnsi="Arial" w:cs="Arial"/>
                <w:sz w:val="24"/>
                <w:szCs w:val="24"/>
                <w:lang w:val="es-PY" w:eastAsia="en-US"/>
              </w:rPr>
              <w:t>agregó</w:t>
            </w:r>
            <w:r w:rsidRPr="004B05A0">
              <w:rPr>
                <w:rFonts w:ascii="Arial" w:eastAsiaTheme="minorHAnsi" w:hAnsi="Arial" w:cs="Arial"/>
                <w:sz w:val="24"/>
                <w:szCs w:val="24"/>
                <w:lang w:val="es-PY" w:eastAsia="en-US"/>
              </w:rPr>
              <w:t xml:space="preserve"> el ítem 6.7. Mantenimiento de la variedad en el RNCP</w:t>
            </w:r>
          </w:p>
          <w:p w14:paraId="6F0BD0AB" w14:textId="77777777" w:rsidR="003F7477" w:rsidRPr="004B05A0" w:rsidRDefault="003F7477" w:rsidP="004B05A0">
            <w:pPr>
              <w:pStyle w:val="Sangradetextonormal"/>
              <w:jc w:val="both"/>
              <w:rPr>
                <w:rFonts w:ascii="Arial" w:eastAsiaTheme="minorHAnsi" w:hAnsi="Arial" w:cs="Arial"/>
                <w:sz w:val="24"/>
                <w:szCs w:val="24"/>
                <w:lang w:val="es-PY" w:eastAsia="en-US"/>
              </w:rPr>
            </w:pPr>
            <w:r w:rsidRPr="004B05A0">
              <w:rPr>
                <w:rFonts w:ascii="Arial" w:eastAsiaTheme="minorHAnsi" w:hAnsi="Arial" w:cs="Arial"/>
                <w:sz w:val="24"/>
                <w:szCs w:val="24"/>
                <w:lang w:val="es-PY" w:eastAsia="en-US"/>
              </w:rPr>
              <w:t>Se modificó el ítem 6.1.12 Unificando los plazos establecidos par</w:t>
            </w:r>
            <w:r w:rsidR="00BF00FA" w:rsidRPr="004B05A0">
              <w:rPr>
                <w:rFonts w:ascii="Arial" w:eastAsiaTheme="minorHAnsi" w:hAnsi="Arial" w:cs="Arial"/>
                <w:sz w:val="24"/>
                <w:szCs w:val="24"/>
                <w:lang w:val="es-PY" w:eastAsia="en-US"/>
              </w:rPr>
              <w:t>a responder las notificaciones, se suprime el FORM-DPUV-126</w:t>
            </w:r>
          </w:p>
          <w:p w14:paraId="498A366C" w14:textId="354AD942" w:rsidR="00BA7420" w:rsidRPr="004B05A0" w:rsidRDefault="003F7477" w:rsidP="004B05A0">
            <w:pPr>
              <w:pStyle w:val="Sangradetextonormal"/>
              <w:jc w:val="both"/>
              <w:rPr>
                <w:rFonts w:ascii="Arial" w:hAnsi="Arial" w:cs="Arial"/>
                <w:sz w:val="24"/>
                <w:szCs w:val="24"/>
              </w:rPr>
            </w:pPr>
            <w:r w:rsidRPr="004B05A0">
              <w:rPr>
                <w:rFonts w:ascii="Arial" w:eastAsiaTheme="minorHAnsi" w:hAnsi="Arial" w:cs="Arial"/>
                <w:sz w:val="24"/>
                <w:szCs w:val="24"/>
                <w:lang w:val="es-PY" w:eastAsia="en-US"/>
              </w:rPr>
              <w:t xml:space="preserve">Se agregó el ítem 6.1.13 sobre comunicado de solicitud abandonada. </w:t>
            </w:r>
          </w:p>
        </w:tc>
      </w:tr>
      <w:tr w:rsidR="0073454A" w:rsidRPr="004B05A0" w14:paraId="5532C4A4" w14:textId="77777777" w:rsidTr="00BA7420">
        <w:trPr>
          <w:trHeight w:val="635"/>
        </w:trPr>
        <w:tc>
          <w:tcPr>
            <w:tcW w:w="1271" w:type="dxa"/>
            <w:tcBorders>
              <w:top w:val="single" w:sz="4" w:space="0" w:color="000000"/>
              <w:left w:val="single" w:sz="4" w:space="0" w:color="000000"/>
              <w:bottom w:val="single" w:sz="4" w:space="0" w:color="000000"/>
              <w:right w:val="single" w:sz="4" w:space="0" w:color="000000"/>
            </w:tcBorders>
            <w:vAlign w:val="center"/>
          </w:tcPr>
          <w:p w14:paraId="57905BD6" w14:textId="5361C262" w:rsidR="0073454A" w:rsidRPr="004B05A0" w:rsidRDefault="0060244A" w:rsidP="004B05A0">
            <w:pPr>
              <w:spacing w:after="0" w:line="240" w:lineRule="auto"/>
              <w:jc w:val="center"/>
              <w:rPr>
                <w:rFonts w:ascii="Arial" w:hAnsi="Arial" w:cs="Arial"/>
                <w:sz w:val="24"/>
                <w:szCs w:val="24"/>
              </w:rPr>
            </w:pPr>
            <w:r w:rsidRPr="004B05A0">
              <w:rPr>
                <w:rFonts w:ascii="Arial" w:hAnsi="Arial" w:cs="Arial"/>
                <w:sz w:val="24"/>
                <w:szCs w:val="24"/>
              </w:rPr>
              <w:t>20-03-18</w:t>
            </w:r>
          </w:p>
        </w:tc>
        <w:tc>
          <w:tcPr>
            <w:tcW w:w="1301" w:type="dxa"/>
            <w:tcBorders>
              <w:top w:val="single" w:sz="4" w:space="0" w:color="000000"/>
              <w:left w:val="single" w:sz="4" w:space="0" w:color="000000"/>
              <w:bottom w:val="single" w:sz="4" w:space="0" w:color="000000"/>
              <w:right w:val="single" w:sz="4" w:space="0" w:color="000000"/>
            </w:tcBorders>
            <w:vAlign w:val="center"/>
          </w:tcPr>
          <w:p w14:paraId="58201208" w14:textId="686AFE7E" w:rsidR="0073454A" w:rsidRPr="004B05A0" w:rsidRDefault="0060244A" w:rsidP="004B05A0">
            <w:pPr>
              <w:spacing w:after="0" w:line="240" w:lineRule="auto"/>
              <w:jc w:val="center"/>
              <w:rPr>
                <w:rFonts w:ascii="Arial" w:hAnsi="Arial" w:cs="Arial"/>
                <w:sz w:val="24"/>
                <w:szCs w:val="24"/>
              </w:rPr>
            </w:pPr>
            <w:r w:rsidRPr="004B05A0">
              <w:rPr>
                <w:rFonts w:ascii="Arial" w:hAnsi="Arial" w:cs="Arial"/>
                <w:sz w:val="24"/>
                <w:szCs w:val="24"/>
              </w:rPr>
              <w:t>03</w:t>
            </w:r>
          </w:p>
        </w:tc>
        <w:tc>
          <w:tcPr>
            <w:tcW w:w="7133" w:type="dxa"/>
            <w:tcBorders>
              <w:top w:val="single" w:sz="4" w:space="0" w:color="000000"/>
              <w:left w:val="single" w:sz="4" w:space="0" w:color="000000"/>
              <w:bottom w:val="single" w:sz="4" w:space="0" w:color="000000"/>
              <w:right w:val="single" w:sz="4" w:space="0" w:color="000000"/>
            </w:tcBorders>
            <w:vAlign w:val="center"/>
          </w:tcPr>
          <w:p w14:paraId="03598151"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corrigió el punto. 1 OBJETIVO, modificando RNCP por RNCC.</w:t>
            </w:r>
          </w:p>
          <w:p w14:paraId="1BC2AAC3"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En el punto 3. REFERENCIAS, se remplazaron los Números de las Resoluciones por la palabra “vigente”.</w:t>
            </w:r>
          </w:p>
          <w:p w14:paraId="161DC65F"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En el punto 4.1 Definiciones, se modificaron las definiciones de:</w:t>
            </w:r>
          </w:p>
          <w:p w14:paraId="0F4FE196"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Base de Datos, Solicitante, Ensayos de Evaluación Agronómica y de Calidad. La definición de Solicitud Abandonada se cambió por Solicitud Sin Efecto.</w:t>
            </w:r>
          </w:p>
          <w:p w14:paraId="068DFE61"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En el punto 4.2. Siglas, se agregó la sigla DGAJ.</w:t>
            </w:r>
          </w:p>
          <w:p w14:paraId="10647C46"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En el punto 5. Responsable, se mejoró la redacción del mismo.</w:t>
            </w:r>
          </w:p>
          <w:p w14:paraId="7A004345"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En el punto 6.1 Recepcionar y procesar la solicitud, se mejoró la redacción del mismo, se excluyó el ITR-DPUV-101 INSTRUCTIVO PARA COMPLETAR LA SOLICITUD DEL RNCC. Se disminuyó la cantidad de sub-ítems.</w:t>
            </w:r>
          </w:p>
          <w:p w14:paraId="7721B6F5" w14:textId="54C2AFA6"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En el punto 6.2 Evaluar la solicitud por el CTCC, se mejoró la redacción del mismo y los siguientes sub-</w:t>
            </w:r>
            <w:r w:rsidR="004B7907" w:rsidRPr="004B05A0">
              <w:rPr>
                <w:rFonts w:ascii="Arial" w:eastAsia="Times New Roman" w:hAnsi="Arial" w:cs="Arial"/>
                <w:color w:val="000000"/>
                <w:sz w:val="24"/>
                <w:szCs w:val="24"/>
                <w:lang w:eastAsia="es-PY"/>
              </w:rPr>
              <w:t>ítems</w:t>
            </w:r>
            <w:r w:rsidRPr="004B05A0">
              <w:rPr>
                <w:rFonts w:ascii="Arial" w:eastAsia="Times New Roman" w:hAnsi="Arial" w:cs="Arial"/>
                <w:color w:val="000000"/>
                <w:sz w:val="24"/>
                <w:szCs w:val="24"/>
                <w:lang w:eastAsia="es-PY"/>
              </w:rPr>
              <w:t xml:space="preserve">: 6.2.2. </w:t>
            </w:r>
            <w:r w:rsidR="004B7907" w:rsidRPr="004B05A0">
              <w:rPr>
                <w:rFonts w:ascii="Arial" w:eastAsia="Times New Roman" w:hAnsi="Arial" w:cs="Arial"/>
                <w:color w:val="000000"/>
                <w:sz w:val="24"/>
                <w:szCs w:val="24"/>
                <w:lang w:eastAsia="es-PY"/>
              </w:rPr>
              <w:t>Se</w:t>
            </w:r>
            <w:r w:rsidRPr="004B05A0">
              <w:rPr>
                <w:rFonts w:ascii="Arial" w:eastAsia="Times New Roman" w:hAnsi="Arial" w:cs="Arial"/>
                <w:color w:val="000000"/>
                <w:sz w:val="24"/>
                <w:szCs w:val="24"/>
                <w:lang w:eastAsia="es-PY"/>
              </w:rPr>
              <w:t xml:space="preserve"> agregó que el IP/Fitomejorador deberá realizar una presentación en Power Point de la variedad/hibrido a registrar ante el CTCC; 6.2.3. </w:t>
            </w:r>
            <w:r w:rsidR="004B7907" w:rsidRPr="004B05A0">
              <w:rPr>
                <w:rFonts w:ascii="Arial" w:eastAsia="Times New Roman" w:hAnsi="Arial" w:cs="Arial"/>
                <w:color w:val="000000"/>
                <w:sz w:val="24"/>
                <w:szCs w:val="24"/>
                <w:lang w:eastAsia="es-PY"/>
              </w:rPr>
              <w:t>Se</w:t>
            </w:r>
            <w:r w:rsidRPr="004B05A0">
              <w:rPr>
                <w:rFonts w:ascii="Arial" w:eastAsia="Times New Roman" w:hAnsi="Arial" w:cs="Arial"/>
                <w:color w:val="000000"/>
                <w:sz w:val="24"/>
                <w:szCs w:val="24"/>
                <w:lang w:eastAsia="es-PY"/>
              </w:rPr>
              <w:t xml:space="preserve"> menciona la numeración correspondiente para el Dictamen del CTCC y la forma de archivo del mismo; 6.2.4. </w:t>
            </w:r>
            <w:r w:rsidR="004B7907" w:rsidRPr="004B05A0">
              <w:rPr>
                <w:rFonts w:ascii="Arial" w:eastAsia="Times New Roman" w:hAnsi="Arial" w:cs="Arial"/>
                <w:color w:val="000000"/>
                <w:sz w:val="24"/>
                <w:szCs w:val="24"/>
                <w:lang w:eastAsia="es-PY"/>
              </w:rPr>
              <w:t>Las</w:t>
            </w:r>
            <w:r w:rsidRPr="004B05A0">
              <w:rPr>
                <w:rFonts w:ascii="Arial" w:eastAsia="Times New Roman" w:hAnsi="Arial" w:cs="Arial"/>
                <w:color w:val="000000"/>
                <w:sz w:val="24"/>
                <w:szCs w:val="24"/>
                <w:lang w:eastAsia="es-PY"/>
              </w:rPr>
              <w:t xml:space="preserve"> actividades </w:t>
            </w:r>
            <w:r w:rsidR="004B7907" w:rsidRPr="004B05A0">
              <w:rPr>
                <w:rFonts w:ascii="Arial" w:eastAsia="Times New Roman" w:hAnsi="Arial" w:cs="Arial"/>
                <w:color w:val="000000"/>
                <w:sz w:val="24"/>
                <w:szCs w:val="24"/>
                <w:lang w:eastAsia="es-PY"/>
              </w:rPr>
              <w:lastRenderedPageBreak/>
              <w:t>referentes</w:t>
            </w:r>
            <w:r w:rsidRPr="004B05A0">
              <w:rPr>
                <w:rFonts w:ascii="Arial" w:eastAsia="Times New Roman" w:hAnsi="Arial" w:cs="Arial"/>
                <w:color w:val="000000"/>
                <w:sz w:val="24"/>
                <w:szCs w:val="24"/>
                <w:lang w:eastAsia="es-PY"/>
              </w:rPr>
              <w:t xml:space="preserve"> a las solicitudes que requieran mayor información se detallaron en el punto 6.9.1. </w:t>
            </w:r>
          </w:p>
          <w:p w14:paraId="6374CFCF"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Se mejoró la redacción del punto 6.3. Formalizar la Inscripción.</w:t>
            </w:r>
          </w:p>
          <w:p w14:paraId="13552D51" w14:textId="52A4482C"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 xml:space="preserve">Se cambió el título del punto 6.4. </w:t>
            </w:r>
            <w:r w:rsidR="004B7907" w:rsidRPr="004B05A0">
              <w:rPr>
                <w:rFonts w:ascii="Arial" w:eastAsia="Times New Roman" w:hAnsi="Arial" w:cs="Arial"/>
                <w:color w:val="000000"/>
                <w:sz w:val="24"/>
                <w:szCs w:val="24"/>
                <w:lang w:eastAsia="es-PY"/>
              </w:rPr>
              <w:t>A</w:t>
            </w:r>
            <w:r w:rsidRPr="004B05A0">
              <w:rPr>
                <w:rFonts w:ascii="Arial" w:eastAsia="Times New Roman" w:hAnsi="Arial" w:cs="Arial"/>
                <w:color w:val="000000"/>
                <w:sz w:val="24"/>
                <w:szCs w:val="24"/>
                <w:lang w:eastAsia="es-PY"/>
              </w:rPr>
              <w:t xml:space="preserve"> Solicitud de Inscripción no Aprobada y las actividades referentes se detallaron en el punto 6.9.2.</w:t>
            </w:r>
          </w:p>
          <w:p w14:paraId="45B82C3B" w14:textId="5C033803"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val="es-MX" w:eastAsia="es-PY"/>
              </w:rPr>
            </w:pPr>
            <w:r w:rsidRPr="004B05A0">
              <w:rPr>
                <w:rFonts w:ascii="Arial" w:eastAsia="Times New Roman" w:hAnsi="Arial" w:cs="Arial"/>
                <w:color w:val="000000"/>
                <w:sz w:val="24"/>
                <w:szCs w:val="24"/>
                <w:lang w:eastAsia="es-PY"/>
              </w:rPr>
              <w:t xml:space="preserve">Se mejoró la redacción del punto 6.5. Inscribir </w:t>
            </w:r>
            <w:r w:rsidR="005A0896" w:rsidRPr="004B05A0">
              <w:rPr>
                <w:rFonts w:ascii="Arial" w:eastAsia="Times New Roman" w:hAnsi="Arial" w:cs="Arial"/>
                <w:color w:val="000000"/>
                <w:sz w:val="24"/>
                <w:szCs w:val="24"/>
                <w:lang w:eastAsia="es-PY"/>
              </w:rPr>
              <w:t>y otorgar Certificado en el RNCP</w:t>
            </w:r>
            <w:r w:rsidRPr="004B05A0">
              <w:rPr>
                <w:rFonts w:ascii="Arial" w:eastAsia="Times New Roman" w:hAnsi="Arial" w:cs="Arial"/>
                <w:color w:val="000000"/>
                <w:sz w:val="24"/>
                <w:szCs w:val="24"/>
                <w:lang w:eastAsia="es-PY"/>
              </w:rPr>
              <w:t xml:space="preserve"> y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6.5.1 se agregó un formulario para comunicar al usuario la aprobación de la solicitud; se incorporó el sub-ítem 6.5.5. </w:t>
            </w:r>
          </w:p>
          <w:p w14:paraId="4585A8ED" w14:textId="3CD18DD9"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Se mejoró la redacción del punto 6.6 Mantenimiento d</w:t>
            </w:r>
            <w:r w:rsidR="005A0896" w:rsidRPr="004B05A0">
              <w:rPr>
                <w:rFonts w:ascii="Arial" w:eastAsia="Times New Roman" w:hAnsi="Arial" w:cs="Arial"/>
                <w:color w:val="000000"/>
                <w:sz w:val="24"/>
                <w:szCs w:val="24"/>
                <w:lang w:eastAsia="es-PY"/>
              </w:rPr>
              <w:t>e la Variedad/Hibrido en el RNCP</w:t>
            </w:r>
            <w:r w:rsidRPr="004B05A0">
              <w:rPr>
                <w:rFonts w:ascii="Arial" w:eastAsia="Times New Roman" w:hAnsi="Arial" w:cs="Arial"/>
                <w:color w:val="000000"/>
                <w:sz w:val="24"/>
                <w:szCs w:val="24"/>
                <w:lang w:eastAsia="es-PY"/>
              </w:rPr>
              <w:t xml:space="preserve"> y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6.6.1 se actualizó el número correspondiente al formulario para Pago de Mantenimiento Anual de Registro.</w:t>
            </w:r>
          </w:p>
          <w:p w14:paraId="33AE6F9A" w14:textId="36F949E8"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Se mejoró la redacción del punto 6.7. Transferencia de Titularidad d</w:t>
            </w:r>
            <w:r w:rsidR="005A0896" w:rsidRPr="004B05A0">
              <w:rPr>
                <w:rFonts w:ascii="Arial" w:eastAsia="Times New Roman" w:hAnsi="Arial" w:cs="Arial"/>
                <w:color w:val="000000"/>
                <w:sz w:val="24"/>
                <w:szCs w:val="24"/>
                <w:lang w:eastAsia="es-PY"/>
              </w:rPr>
              <w:t>e la variedad/hibrido en el RNCP</w:t>
            </w:r>
            <w:r w:rsidRPr="004B05A0">
              <w:rPr>
                <w:rFonts w:ascii="Arial" w:eastAsia="Times New Roman" w:hAnsi="Arial" w:cs="Arial"/>
                <w:color w:val="000000"/>
                <w:sz w:val="24"/>
                <w:szCs w:val="24"/>
                <w:lang w:eastAsia="es-PY"/>
              </w:rPr>
              <w:t>, y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6.7.11. </w:t>
            </w:r>
            <w:r w:rsidR="004B7907" w:rsidRPr="004B05A0">
              <w:rPr>
                <w:rFonts w:ascii="Arial" w:eastAsia="Times New Roman" w:hAnsi="Arial" w:cs="Arial"/>
                <w:color w:val="000000"/>
                <w:sz w:val="24"/>
                <w:szCs w:val="24"/>
                <w:lang w:eastAsia="es-PY"/>
              </w:rPr>
              <w:t>Se</w:t>
            </w:r>
            <w:r w:rsidRPr="004B05A0">
              <w:rPr>
                <w:rFonts w:ascii="Arial" w:eastAsia="Times New Roman" w:hAnsi="Arial" w:cs="Arial"/>
                <w:color w:val="000000"/>
                <w:sz w:val="24"/>
                <w:szCs w:val="24"/>
                <w:lang w:eastAsia="es-PY"/>
              </w:rPr>
              <w:t xml:space="preserve"> agregó un formulario para comunicar al usuario la aprobación de la solicitud y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6.7.14 referente a las solicitudes que requieran información adicional, las actividades se detallaron en el punto 6.9.1.</w:t>
            </w:r>
          </w:p>
          <w:p w14:paraId="45FC492D" w14:textId="43AE7632"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Se mejoró la redacción del punto 6.8. Exclusión de variedad y/o hibrido del RN</w:t>
            </w:r>
            <w:r w:rsidR="005A0896" w:rsidRPr="004B05A0">
              <w:rPr>
                <w:rFonts w:ascii="Arial" w:eastAsia="Times New Roman" w:hAnsi="Arial" w:cs="Arial"/>
                <w:color w:val="000000"/>
                <w:sz w:val="24"/>
                <w:szCs w:val="24"/>
                <w:lang w:eastAsia="es-PY"/>
              </w:rPr>
              <w:t>CP</w:t>
            </w:r>
            <w:r w:rsidRPr="004B05A0">
              <w:rPr>
                <w:rFonts w:ascii="Arial" w:eastAsia="Times New Roman" w:hAnsi="Arial" w:cs="Arial"/>
                <w:color w:val="000000"/>
                <w:sz w:val="24"/>
                <w:szCs w:val="24"/>
                <w:lang w:eastAsia="es-PY"/>
              </w:rPr>
              <w:t>, y se agregó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6.8.3 donde menciona el quorum mínimo para dar apertura a la reunión del CTCC, se agrega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6.8.4. </w:t>
            </w:r>
            <w:r w:rsidR="004B7907" w:rsidRPr="004B05A0">
              <w:rPr>
                <w:rFonts w:ascii="Arial" w:eastAsia="Times New Roman" w:hAnsi="Arial" w:cs="Arial"/>
                <w:color w:val="000000"/>
                <w:sz w:val="24"/>
                <w:szCs w:val="24"/>
                <w:lang w:eastAsia="es-PY"/>
              </w:rPr>
              <w:t>Donde</w:t>
            </w:r>
            <w:r w:rsidRPr="004B05A0">
              <w:rPr>
                <w:rFonts w:ascii="Arial" w:eastAsia="Times New Roman" w:hAnsi="Arial" w:cs="Arial"/>
                <w:color w:val="000000"/>
                <w:sz w:val="24"/>
                <w:szCs w:val="24"/>
                <w:lang w:eastAsia="es-PY"/>
              </w:rPr>
              <w:t xml:space="preserve"> se menciona al Acta y al Dictamen con su numeración de formulario correspondiente;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6.8.6 se define el plazo que el DPUV tiene para proponer a la DISE la exclusión</w:t>
            </w:r>
            <w:r w:rsidR="005A0896" w:rsidRPr="004B05A0">
              <w:rPr>
                <w:rFonts w:ascii="Arial" w:eastAsia="Times New Roman" w:hAnsi="Arial" w:cs="Arial"/>
                <w:color w:val="000000"/>
                <w:sz w:val="24"/>
                <w:szCs w:val="24"/>
                <w:lang w:eastAsia="es-PY"/>
              </w:rPr>
              <w:t xml:space="preserve"> de la variedad/hibrido del RNCP</w:t>
            </w:r>
            <w:r w:rsidRPr="004B05A0">
              <w:rPr>
                <w:rFonts w:ascii="Arial" w:eastAsia="Times New Roman" w:hAnsi="Arial" w:cs="Arial"/>
                <w:color w:val="000000"/>
                <w:sz w:val="24"/>
                <w:szCs w:val="24"/>
                <w:lang w:eastAsia="es-PY"/>
              </w:rPr>
              <w:t>;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6.8.10. </w:t>
            </w:r>
            <w:r w:rsidR="004B7907" w:rsidRPr="004B05A0">
              <w:rPr>
                <w:rFonts w:ascii="Arial" w:eastAsia="Times New Roman" w:hAnsi="Arial" w:cs="Arial"/>
                <w:color w:val="000000"/>
                <w:sz w:val="24"/>
                <w:szCs w:val="24"/>
                <w:lang w:eastAsia="es-PY"/>
              </w:rPr>
              <w:t>Se</w:t>
            </w:r>
            <w:r w:rsidRPr="004B05A0">
              <w:rPr>
                <w:rFonts w:ascii="Arial" w:eastAsia="Times New Roman" w:hAnsi="Arial" w:cs="Arial"/>
                <w:color w:val="000000"/>
                <w:sz w:val="24"/>
                <w:szCs w:val="24"/>
                <w:lang w:eastAsia="es-PY"/>
              </w:rPr>
              <w:t xml:space="preserve"> agregó un formulario para comunicar al usuario la aprobación de la solicitud; se incorporó el sub-ítem 6.8.11. </w:t>
            </w:r>
            <w:r w:rsidR="004B7907" w:rsidRPr="004B05A0">
              <w:rPr>
                <w:rFonts w:ascii="Arial" w:eastAsia="Times New Roman" w:hAnsi="Arial" w:cs="Arial"/>
                <w:color w:val="000000"/>
                <w:sz w:val="24"/>
                <w:szCs w:val="24"/>
                <w:lang w:eastAsia="es-PY"/>
              </w:rPr>
              <w:t>Referente</w:t>
            </w:r>
            <w:r w:rsidRPr="004B05A0">
              <w:rPr>
                <w:rFonts w:ascii="Arial" w:eastAsia="Times New Roman" w:hAnsi="Arial" w:cs="Arial"/>
                <w:color w:val="000000"/>
                <w:sz w:val="24"/>
                <w:szCs w:val="24"/>
                <w:lang w:eastAsia="es-PY"/>
              </w:rPr>
              <w:t xml:space="preserve"> a las actividades posteriores a la aprobación de la solicitud, y  en el 6.8.12. </w:t>
            </w:r>
            <w:r w:rsidR="004B7907" w:rsidRPr="004B05A0">
              <w:rPr>
                <w:rFonts w:ascii="Arial" w:eastAsia="Times New Roman" w:hAnsi="Arial" w:cs="Arial"/>
                <w:color w:val="000000"/>
                <w:sz w:val="24"/>
                <w:szCs w:val="24"/>
                <w:lang w:eastAsia="es-PY"/>
              </w:rPr>
              <w:t>Se</w:t>
            </w:r>
            <w:r w:rsidRPr="004B05A0">
              <w:rPr>
                <w:rFonts w:ascii="Arial" w:eastAsia="Times New Roman" w:hAnsi="Arial" w:cs="Arial"/>
                <w:color w:val="000000"/>
                <w:sz w:val="24"/>
                <w:szCs w:val="24"/>
                <w:lang w:eastAsia="es-PY"/>
              </w:rPr>
              <w:t xml:space="preserve"> actualizó el número de referencia para las actividades relacionadas a las solicitudes que requieran información adicional.</w:t>
            </w:r>
          </w:p>
          <w:p w14:paraId="425BBC7C" w14:textId="6C34A1CF"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agregó el punto 6.9 Notificaciones Generales con los siguientes sub-ítems: 6.9.1.</w:t>
            </w:r>
            <w:r w:rsidRPr="004B05A0">
              <w:rPr>
                <w:rFonts w:ascii="Arial" w:eastAsia="Times New Roman" w:hAnsi="Arial" w:cs="Arial"/>
                <w:sz w:val="24"/>
                <w:szCs w:val="24"/>
                <w:lang w:val="es-ES" w:eastAsia="es-ES"/>
              </w:rPr>
              <w:tab/>
              <w:t xml:space="preserve">Notificación de Requisitos Faltantes o Informaciones adicionales, 6.9.2 Notificación de solicitud no aprobada por el CTCC, 6.9.3. Pago de Multa, 6.9.4 Respuesta a la notificación, 6.9.5. </w:t>
            </w:r>
            <w:r w:rsidR="004B7907" w:rsidRPr="004B05A0">
              <w:rPr>
                <w:rFonts w:ascii="Arial" w:eastAsia="Times New Roman" w:hAnsi="Arial" w:cs="Arial"/>
                <w:sz w:val="24"/>
                <w:szCs w:val="24"/>
                <w:lang w:val="es-ES" w:eastAsia="es-ES"/>
              </w:rPr>
              <w:t>Referente</w:t>
            </w:r>
            <w:r w:rsidRPr="004B05A0">
              <w:rPr>
                <w:rFonts w:ascii="Arial" w:eastAsia="Times New Roman" w:hAnsi="Arial" w:cs="Arial"/>
                <w:sz w:val="24"/>
                <w:szCs w:val="24"/>
                <w:lang w:val="es-ES" w:eastAsia="es-ES"/>
              </w:rPr>
              <w:t xml:space="preserve"> a situaciones excepcionales, 6.9.6.Solicitud Sin Efecto.</w:t>
            </w:r>
          </w:p>
          <w:p w14:paraId="545AB02C"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Se modificaron los plazos de presentación de las respuestas a las Notificaciones de Requisitos Faltantes, según el siguiente detalle:</w:t>
            </w:r>
          </w:p>
          <w:p w14:paraId="36255AA2"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Transferencia de Titularidad: de 30 días hábiles a 60 días hábiles.</w:t>
            </w:r>
          </w:p>
          <w:p w14:paraId="5212B9BD"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Exclusión de Variedad/Hibrido: de 30 días hábiles a 60 días hábiles.</w:t>
            </w:r>
          </w:p>
          <w:p w14:paraId="336C6D0A"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lastRenderedPageBreak/>
              <w:t xml:space="preserve">Se agregó el plazo de 10 días hábiles para la presentación de lo solicitado por el CTCC, en caso que se requiera mayor información. </w:t>
            </w:r>
          </w:p>
          <w:p w14:paraId="619FE941"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p>
          <w:p w14:paraId="4EC44D89"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definió que posterior al plazo establecido para la presentación de los requisitos faltantes, se considerará multa y los plazos para el pago de las mismas se establecieron de la siguiente manera:</w:t>
            </w:r>
          </w:p>
          <w:p w14:paraId="5BDF6253" w14:textId="2B8C60D0" w:rsidR="0060244A" w:rsidRPr="004B05A0" w:rsidRDefault="0060244A" w:rsidP="004B05A0">
            <w:pPr>
              <w:numPr>
                <w:ilvl w:val="4"/>
                <w:numId w:val="19"/>
              </w:numPr>
              <w:tabs>
                <w:tab w:val="left" w:pos="1560"/>
                <w:tab w:val="num" w:pos="2835"/>
              </w:tabs>
              <w:spacing w:after="0" w:line="240" w:lineRule="auto"/>
              <w:ind w:left="358" w:right="133" w:hanging="28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15 días hábiles para los requisitos faltantes del </w:t>
            </w:r>
            <w:r w:rsidRPr="004B05A0">
              <w:rPr>
                <w:rFonts w:ascii="Arial" w:eastAsia="Times New Roman" w:hAnsi="Arial" w:cs="Arial"/>
                <w:sz w:val="24"/>
                <w:szCs w:val="24"/>
                <w:u w:val="single"/>
                <w:lang w:val="es-ES" w:eastAsia="es-ES"/>
              </w:rPr>
              <w:t>RNCP</w:t>
            </w:r>
            <w:r w:rsidRPr="004B05A0">
              <w:rPr>
                <w:rFonts w:ascii="Arial" w:eastAsia="Times New Roman" w:hAnsi="Arial" w:cs="Arial"/>
                <w:sz w:val="24"/>
                <w:szCs w:val="24"/>
                <w:lang w:val="es-ES" w:eastAsia="es-ES"/>
              </w:rPr>
              <w:t xml:space="preserve"> y </w:t>
            </w:r>
            <w:r w:rsidRPr="004B05A0">
              <w:rPr>
                <w:rFonts w:ascii="Arial" w:eastAsia="Times New Roman" w:hAnsi="Arial" w:cs="Arial"/>
                <w:sz w:val="24"/>
                <w:szCs w:val="24"/>
                <w:u w:val="single"/>
                <w:lang w:val="es-ES" w:eastAsia="es-ES"/>
              </w:rPr>
              <w:t>Transferencia de Titularidad</w:t>
            </w:r>
            <w:r w:rsidRPr="004B05A0">
              <w:rPr>
                <w:rFonts w:ascii="Arial" w:eastAsia="Times New Roman" w:hAnsi="Arial" w:cs="Arial"/>
                <w:sz w:val="24"/>
                <w:szCs w:val="24"/>
                <w:lang w:val="es-ES" w:eastAsia="es-ES"/>
              </w:rPr>
              <w:t xml:space="preserve">. </w:t>
            </w:r>
          </w:p>
          <w:p w14:paraId="23CBF706" w14:textId="77777777" w:rsidR="0060244A" w:rsidRPr="004B05A0" w:rsidRDefault="0060244A" w:rsidP="004B05A0">
            <w:pPr>
              <w:numPr>
                <w:ilvl w:val="4"/>
                <w:numId w:val="19"/>
              </w:numPr>
              <w:tabs>
                <w:tab w:val="left" w:pos="1560"/>
                <w:tab w:val="num" w:pos="2835"/>
              </w:tabs>
              <w:spacing w:after="0" w:line="240" w:lineRule="auto"/>
              <w:ind w:left="358" w:right="133" w:hanging="28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10 días hábiles para los requisitos faltantes de la </w:t>
            </w:r>
            <w:r w:rsidRPr="004B05A0">
              <w:rPr>
                <w:rFonts w:ascii="Arial" w:eastAsia="Times New Roman" w:hAnsi="Arial" w:cs="Arial"/>
                <w:sz w:val="24"/>
                <w:szCs w:val="24"/>
                <w:u w:val="single"/>
                <w:lang w:val="es-ES" w:eastAsia="es-ES"/>
              </w:rPr>
              <w:t>Exclusión de una Variedad/Hibrido</w:t>
            </w:r>
            <w:r w:rsidRPr="004B05A0">
              <w:rPr>
                <w:rFonts w:ascii="Arial" w:eastAsia="Times New Roman" w:hAnsi="Arial" w:cs="Arial"/>
                <w:sz w:val="24"/>
                <w:szCs w:val="24"/>
                <w:lang w:val="es-ES" w:eastAsia="es-ES"/>
              </w:rPr>
              <w:t>.</w:t>
            </w:r>
          </w:p>
          <w:p w14:paraId="62D07818" w14:textId="77777777" w:rsidR="0060244A" w:rsidRPr="004B05A0" w:rsidRDefault="0060244A" w:rsidP="004B05A0">
            <w:pPr>
              <w:numPr>
                <w:ilvl w:val="4"/>
                <w:numId w:val="19"/>
              </w:numPr>
              <w:tabs>
                <w:tab w:val="left" w:pos="1560"/>
                <w:tab w:val="num" w:pos="2835"/>
              </w:tabs>
              <w:spacing w:after="0" w:line="240" w:lineRule="auto"/>
              <w:ind w:left="358" w:right="133" w:hanging="28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5 días hábiles para los requisitos faltantes o información adicional solicitados por el </w:t>
            </w:r>
            <w:r w:rsidRPr="004B05A0">
              <w:rPr>
                <w:rFonts w:ascii="Arial" w:eastAsia="Times New Roman" w:hAnsi="Arial" w:cs="Arial"/>
                <w:sz w:val="24"/>
                <w:szCs w:val="24"/>
                <w:u w:val="single"/>
                <w:lang w:val="es-ES" w:eastAsia="es-ES"/>
              </w:rPr>
              <w:t>CTCC</w:t>
            </w:r>
            <w:r w:rsidRPr="004B05A0">
              <w:rPr>
                <w:rFonts w:ascii="Arial" w:eastAsia="Times New Roman" w:hAnsi="Arial" w:cs="Arial"/>
                <w:sz w:val="24"/>
                <w:szCs w:val="24"/>
                <w:lang w:val="es-ES" w:eastAsia="es-ES"/>
              </w:rPr>
              <w:t>.</w:t>
            </w:r>
          </w:p>
          <w:p w14:paraId="729C2587"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p>
          <w:p w14:paraId="6B58B310"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Se aclara que todos los plazos se contabilizarán </w:t>
            </w:r>
            <w:r w:rsidRPr="004B05A0">
              <w:rPr>
                <w:rFonts w:ascii="Arial" w:eastAsia="Times New Roman" w:hAnsi="Arial" w:cs="Arial"/>
                <w:sz w:val="24"/>
                <w:szCs w:val="24"/>
                <w:u w:val="single"/>
                <w:lang w:val="es-ES" w:eastAsia="es-ES"/>
              </w:rPr>
              <w:t>a partir del día siguiente</w:t>
            </w:r>
            <w:r w:rsidRPr="004B05A0">
              <w:rPr>
                <w:rFonts w:ascii="Arial" w:eastAsia="Times New Roman" w:hAnsi="Arial" w:cs="Arial"/>
                <w:sz w:val="24"/>
                <w:szCs w:val="24"/>
                <w:lang w:val="es-ES" w:eastAsia="es-ES"/>
              </w:rPr>
              <w:t xml:space="preserve"> del envío de la notificación de requisitos faltantes.</w:t>
            </w:r>
          </w:p>
          <w:p w14:paraId="44DA52F1"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p>
          <w:p w14:paraId="06ACB136"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incorporó el punto 6.9.6 Solicitud Sin Efecto.</w:t>
            </w:r>
          </w:p>
          <w:p w14:paraId="2A1706F0" w14:textId="41996880"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modificó la numeración y denominación de los s</w:t>
            </w:r>
            <w:r w:rsidR="004B7907" w:rsidRPr="004B05A0">
              <w:rPr>
                <w:rFonts w:ascii="Arial" w:eastAsia="Times New Roman" w:hAnsi="Arial" w:cs="Arial"/>
                <w:sz w:val="24"/>
                <w:szCs w:val="24"/>
                <w:lang w:val="es-ES" w:eastAsia="es-ES"/>
              </w:rPr>
              <w:t>i</w:t>
            </w:r>
            <w:r w:rsidRPr="004B05A0">
              <w:rPr>
                <w:rFonts w:ascii="Arial" w:eastAsia="Times New Roman" w:hAnsi="Arial" w:cs="Arial"/>
                <w:sz w:val="24"/>
                <w:szCs w:val="24"/>
                <w:lang w:val="es-ES" w:eastAsia="es-ES"/>
              </w:rPr>
              <w:t>g</w:t>
            </w:r>
            <w:r w:rsidR="004B7907" w:rsidRPr="004B05A0">
              <w:rPr>
                <w:rFonts w:ascii="Arial" w:eastAsia="Times New Roman" w:hAnsi="Arial" w:cs="Arial"/>
                <w:sz w:val="24"/>
                <w:szCs w:val="24"/>
                <w:lang w:val="es-ES" w:eastAsia="es-ES"/>
              </w:rPr>
              <w:t>uien</w:t>
            </w:r>
            <w:r w:rsidRPr="004B05A0">
              <w:rPr>
                <w:rFonts w:ascii="Arial" w:eastAsia="Times New Roman" w:hAnsi="Arial" w:cs="Arial"/>
                <w:sz w:val="24"/>
                <w:szCs w:val="24"/>
                <w:lang w:val="es-ES" w:eastAsia="es-ES"/>
              </w:rPr>
              <w:t xml:space="preserve">tes. Formularios: </w:t>
            </w:r>
          </w:p>
          <w:p w14:paraId="3BAB76C2" w14:textId="36A8418C"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FORM-DPUV-110 SOLICITUD NO APROBADA al FORM-DPUV-107 SOLICITUD NO APROBADA.</w:t>
            </w:r>
          </w:p>
          <w:p w14:paraId="3BF7B5A3" w14:textId="27812B5F" w:rsidR="0060244A" w:rsidRPr="004B05A0" w:rsidRDefault="0060244A" w:rsidP="004B05A0">
            <w:pPr>
              <w:autoSpaceDE w:val="0"/>
              <w:autoSpaceDN w:val="0"/>
              <w:adjustRightInd w:val="0"/>
              <w:spacing w:after="0" w:line="240" w:lineRule="auto"/>
              <w:ind w:right="133"/>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 xml:space="preserve">FORM-DPUV-134 de Notificación de Pago de Mantenimiento Anual De Registro al FORM-DPUV-114 </w:t>
            </w:r>
            <w:r w:rsidR="00B239C1" w:rsidRPr="004B05A0">
              <w:rPr>
                <w:rFonts w:ascii="Arial" w:eastAsia="Times New Roman" w:hAnsi="Arial" w:cs="Arial"/>
                <w:color w:val="000000"/>
                <w:sz w:val="24"/>
                <w:szCs w:val="24"/>
                <w:lang w:eastAsia="es-PY"/>
              </w:rPr>
              <w:t>NOTIFICACIÓN DE PAGO P</w:t>
            </w:r>
            <w:r w:rsidR="006647DB" w:rsidRPr="004B05A0">
              <w:rPr>
                <w:rFonts w:ascii="Arial" w:eastAsia="Times New Roman" w:hAnsi="Arial" w:cs="Arial"/>
                <w:color w:val="000000"/>
                <w:sz w:val="24"/>
                <w:szCs w:val="24"/>
                <w:lang w:eastAsia="es-PY"/>
              </w:rPr>
              <w:t>ARA</w:t>
            </w:r>
            <w:r w:rsidR="00B239C1" w:rsidRPr="004B05A0">
              <w:rPr>
                <w:rFonts w:ascii="Arial" w:eastAsia="Times New Roman" w:hAnsi="Arial" w:cs="Arial"/>
                <w:color w:val="000000"/>
                <w:sz w:val="24"/>
                <w:szCs w:val="24"/>
                <w:lang w:eastAsia="es-PY"/>
              </w:rPr>
              <w:t xml:space="preserve">  MANTENIMIENTO ANUAL DE REGISTRO </w:t>
            </w:r>
          </w:p>
          <w:p w14:paraId="7F4509A5" w14:textId="773FEE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 xml:space="preserve">Se unificó los FORM-DPUV-106 NOTIFICACIÓN DE REQUISITOS FALTANTES EN EL RNCP y FORM-DPUV-114 NOTIFICACIÓN DE REQUISITOS FALTANTES en el </w:t>
            </w:r>
            <w:r w:rsidRPr="004B05A0">
              <w:rPr>
                <w:rFonts w:ascii="Arial" w:eastAsia="Times New Roman" w:hAnsi="Arial" w:cs="Arial"/>
                <w:color w:val="000000"/>
                <w:sz w:val="24"/>
                <w:szCs w:val="24"/>
                <w:u w:val="single"/>
                <w:lang w:eastAsia="es-PY"/>
              </w:rPr>
              <w:t>FORM-DPUV-106 NOTIFICACIÓN DE REQUISITOS FALTANTES</w:t>
            </w:r>
          </w:p>
          <w:p w14:paraId="168FFF39"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p>
          <w:p w14:paraId="2D3EDFFC" w14:textId="6CFCD54E"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agregaron los s</w:t>
            </w:r>
            <w:r w:rsidR="004B7907" w:rsidRPr="004B05A0">
              <w:rPr>
                <w:rFonts w:ascii="Arial" w:eastAsia="Times New Roman" w:hAnsi="Arial" w:cs="Arial"/>
                <w:sz w:val="24"/>
                <w:szCs w:val="24"/>
                <w:lang w:val="es-ES" w:eastAsia="es-ES"/>
              </w:rPr>
              <w:t>i</w:t>
            </w:r>
            <w:r w:rsidRPr="004B05A0">
              <w:rPr>
                <w:rFonts w:ascii="Arial" w:eastAsia="Times New Roman" w:hAnsi="Arial" w:cs="Arial"/>
                <w:sz w:val="24"/>
                <w:szCs w:val="24"/>
                <w:lang w:val="es-ES" w:eastAsia="es-ES"/>
              </w:rPr>
              <w:t>g</w:t>
            </w:r>
            <w:r w:rsidR="004B7907" w:rsidRPr="004B05A0">
              <w:rPr>
                <w:rFonts w:ascii="Arial" w:eastAsia="Times New Roman" w:hAnsi="Arial" w:cs="Arial"/>
                <w:sz w:val="24"/>
                <w:szCs w:val="24"/>
                <w:lang w:val="es-ES" w:eastAsia="es-ES"/>
              </w:rPr>
              <w:t>uien</w:t>
            </w:r>
            <w:r w:rsidRPr="004B05A0">
              <w:rPr>
                <w:rFonts w:ascii="Arial" w:eastAsia="Times New Roman" w:hAnsi="Arial" w:cs="Arial"/>
                <w:sz w:val="24"/>
                <w:szCs w:val="24"/>
                <w:lang w:val="es-ES" w:eastAsia="es-ES"/>
              </w:rPr>
              <w:t>tes. Formularios:</w:t>
            </w:r>
          </w:p>
          <w:p w14:paraId="60239BD0" w14:textId="77777777" w:rsidR="0060244A" w:rsidRPr="004B05A0" w:rsidRDefault="0060244A" w:rsidP="004B05A0">
            <w:pPr>
              <w:numPr>
                <w:ilvl w:val="4"/>
                <w:numId w:val="14"/>
              </w:numPr>
              <w:spacing w:after="0" w:line="276" w:lineRule="auto"/>
              <w:ind w:left="358" w:right="133" w:hanging="219"/>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FORM-DPUV-104 PAGO DE MULTA. </w:t>
            </w:r>
          </w:p>
          <w:p w14:paraId="511D6F86" w14:textId="77777777" w:rsidR="0060244A" w:rsidRPr="004B05A0" w:rsidRDefault="0060244A" w:rsidP="004B05A0">
            <w:pPr>
              <w:numPr>
                <w:ilvl w:val="4"/>
                <w:numId w:val="14"/>
              </w:numPr>
              <w:spacing w:after="0" w:line="276" w:lineRule="auto"/>
              <w:ind w:left="358" w:right="133" w:hanging="219"/>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FORM-DPUV-105 NOTIFICACIÓN DE SOLICITUD SIN EFECTO.</w:t>
            </w:r>
          </w:p>
          <w:p w14:paraId="6425C95D" w14:textId="18AAE99A" w:rsidR="00A1741B" w:rsidRPr="004B05A0" w:rsidRDefault="00A1741B" w:rsidP="004B05A0">
            <w:pPr>
              <w:numPr>
                <w:ilvl w:val="4"/>
                <w:numId w:val="14"/>
              </w:numPr>
              <w:spacing w:after="0" w:line="276" w:lineRule="auto"/>
              <w:ind w:left="358" w:right="133" w:hanging="219"/>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FORM-DPUV-107 SOLICITUD NO APROBADA</w:t>
            </w:r>
          </w:p>
          <w:p w14:paraId="0D9B984D" w14:textId="5E404F0F" w:rsidR="00952F5F" w:rsidRPr="004B05A0" w:rsidRDefault="0060244A" w:rsidP="004B05A0">
            <w:pPr>
              <w:numPr>
                <w:ilvl w:val="4"/>
                <w:numId w:val="14"/>
              </w:numPr>
              <w:spacing w:after="0" w:line="276" w:lineRule="auto"/>
              <w:ind w:left="358" w:right="133" w:hanging="219"/>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FORM-DPUV-111 APROBACIÓN DE </w:t>
            </w:r>
            <w:r w:rsidR="00A1741B" w:rsidRPr="004B05A0">
              <w:rPr>
                <w:rFonts w:ascii="Arial" w:eastAsia="Times New Roman" w:hAnsi="Arial" w:cs="Arial"/>
                <w:sz w:val="24"/>
                <w:szCs w:val="24"/>
                <w:lang w:val="es-ES" w:eastAsia="es-ES"/>
              </w:rPr>
              <w:t>SOLICITUD</w:t>
            </w:r>
          </w:p>
          <w:p w14:paraId="6160AF52" w14:textId="252E8C3B" w:rsidR="0073454A" w:rsidRPr="004B05A0" w:rsidRDefault="0060244A" w:rsidP="004B05A0">
            <w:pPr>
              <w:numPr>
                <w:ilvl w:val="4"/>
                <w:numId w:val="14"/>
              </w:numPr>
              <w:spacing w:after="0" w:line="276" w:lineRule="auto"/>
              <w:ind w:left="358" w:right="133" w:hanging="219"/>
              <w:jc w:val="both"/>
              <w:rPr>
                <w:rFonts w:ascii="Arial" w:eastAsia="Times New Roman" w:hAnsi="Arial" w:cs="Arial"/>
                <w:sz w:val="24"/>
                <w:szCs w:val="24"/>
                <w:lang w:val="es-ES" w:eastAsia="es-ES"/>
              </w:rPr>
            </w:pPr>
            <w:r w:rsidRPr="004B05A0">
              <w:rPr>
                <w:rFonts w:ascii="Arial" w:hAnsi="Arial" w:cs="Arial"/>
                <w:sz w:val="24"/>
                <w:szCs w:val="24"/>
                <w:lang w:val="es-ES"/>
              </w:rPr>
              <w:t>FORM-DPUV-117 DICTAMEN DEL CTCC.</w:t>
            </w:r>
          </w:p>
        </w:tc>
      </w:tr>
      <w:tr w:rsidR="006647DB" w:rsidRPr="004B05A0" w14:paraId="34CAFF9D" w14:textId="77777777" w:rsidTr="00BA7420">
        <w:trPr>
          <w:trHeight w:val="635"/>
        </w:trPr>
        <w:tc>
          <w:tcPr>
            <w:tcW w:w="1271" w:type="dxa"/>
            <w:tcBorders>
              <w:top w:val="single" w:sz="4" w:space="0" w:color="000000"/>
              <w:left w:val="single" w:sz="4" w:space="0" w:color="000000"/>
              <w:bottom w:val="single" w:sz="4" w:space="0" w:color="000000"/>
              <w:right w:val="single" w:sz="4" w:space="0" w:color="000000"/>
            </w:tcBorders>
            <w:vAlign w:val="center"/>
          </w:tcPr>
          <w:p w14:paraId="2D8AE456" w14:textId="5B9AF6A2" w:rsidR="006647DB" w:rsidRPr="004B05A0" w:rsidRDefault="006647DB" w:rsidP="004B05A0">
            <w:pPr>
              <w:spacing w:after="0" w:line="240" w:lineRule="auto"/>
              <w:jc w:val="center"/>
              <w:rPr>
                <w:rFonts w:ascii="Arial" w:hAnsi="Arial" w:cs="Arial"/>
                <w:sz w:val="24"/>
                <w:szCs w:val="24"/>
              </w:rPr>
            </w:pPr>
            <w:r w:rsidRPr="004B05A0">
              <w:rPr>
                <w:rFonts w:ascii="Arial" w:hAnsi="Arial" w:cs="Arial"/>
                <w:sz w:val="24"/>
                <w:szCs w:val="24"/>
              </w:rPr>
              <w:lastRenderedPageBreak/>
              <w:t>04-05-18</w:t>
            </w:r>
          </w:p>
        </w:tc>
        <w:tc>
          <w:tcPr>
            <w:tcW w:w="1301" w:type="dxa"/>
            <w:tcBorders>
              <w:top w:val="single" w:sz="4" w:space="0" w:color="000000"/>
              <w:left w:val="single" w:sz="4" w:space="0" w:color="000000"/>
              <w:bottom w:val="single" w:sz="4" w:space="0" w:color="000000"/>
              <w:right w:val="single" w:sz="4" w:space="0" w:color="000000"/>
            </w:tcBorders>
            <w:vAlign w:val="center"/>
          </w:tcPr>
          <w:p w14:paraId="44667163" w14:textId="5CCEEE61" w:rsidR="006647DB" w:rsidRPr="004B05A0" w:rsidRDefault="006647DB" w:rsidP="004B05A0">
            <w:pPr>
              <w:spacing w:after="0" w:line="240" w:lineRule="auto"/>
              <w:jc w:val="center"/>
              <w:rPr>
                <w:rFonts w:ascii="Arial" w:hAnsi="Arial" w:cs="Arial"/>
                <w:sz w:val="24"/>
                <w:szCs w:val="24"/>
              </w:rPr>
            </w:pPr>
            <w:r w:rsidRPr="004B05A0">
              <w:rPr>
                <w:rFonts w:ascii="Arial" w:hAnsi="Arial" w:cs="Arial"/>
                <w:sz w:val="24"/>
                <w:szCs w:val="24"/>
              </w:rPr>
              <w:t>04</w:t>
            </w:r>
          </w:p>
        </w:tc>
        <w:tc>
          <w:tcPr>
            <w:tcW w:w="7133" w:type="dxa"/>
            <w:tcBorders>
              <w:top w:val="single" w:sz="4" w:space="0" w:color="000000"/>
              <w:left w:val="single" w:sz="4" w:space="0" w:color="000000"/>
              <w:bottom w:val="single" w:sz="4" w:space="0" w:color="000000"/>
              <w:right w:val="single" w:sz="4" w:space="0" w:color="000000"/>
            </w:tcBorders>
            <w:vAlign w:val="center"/>
          </w:tcPr>
          <w:p w14:paraId="270D6871" w14:textId="00C3785A" w:rsidR="006647DB" w:rsidRPr="004B05A0" w:rsidRDefault="006647DB"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modificaron los formularios de:</w:t>
            </w:r>
          </w:p>
          <w:p w14:paraId="7592C966" w14:textId="06737380" w:rsidR="006647DB" w:rsidRPr="004B05A0" w:rsidRDefault="006647DB" w:rsidP="004B05A0">
            <w:pPr>
              <w:spacing w:after="0" w:line="276" w:lineRule="auto"/>
              <w:ind w:right="133"/>
              <w:jc w:val="both"/>
              <w:rPr>
                <w:rFonts w:ascii="Arial" w:eastAsia="Times New Roman" w:hAnsi="Arial" w:cs="Arial"/>
                <w:color w:val="000000"/>
                <w:sz w:val="24"/>
                <w:szCs w:val="24"/>
                <w:lang w:eastAsia="es-PY"/>
              </w:rPr>
            </w:pPr>
            <w:r w:rsidRPr="004B05A0">
              <w:rPr>
                <w:rFonts w:ascii="Arial" w:eastAsia="Times New Roman" w:hAnsi="Arial" w:cs="Arial"/>
                <w:b/>
                <w:color w:val="000000"/>
                <w:sz w:val="24"/>
                <w:szCs w:val="24"/>
                <w:lang w:eastAsia="es-PY"/>
              </w:rPr>
              <w:t>FORM-DPUV-114</w:t>
            </w:r>
            <w:r w:rsidRPr="004B05A0">
              <w:rPr>
                <w:rFonts w:ascii="Arial" w:eastAsia="Times New Roman" w:hAnsi="Arial" w:cs="Arial"/>
                <w:color w:val="000000"/>
                <w:sz w:val="24"/>
                <w:szCs w:val="24"/>
                <w:lang w:eastAsia="es-PY"/>
              </w:rPr>
              <w:t xml:space="preserve"> NOTIFICACIÓN DE PAGO POR  MANTENIMIENTO ANUAL DE REGISTRO</w:t>
            </w:r>
          </w:p>
          <w:p w14:paraId="6FE76BA0" w14:textId="1C18DC2D" w:rsidR="006647DB" w:rsidRPr="004B05A0" w:rsidRDefault="006647DB" w:rsidP="004B05A0">
            <w:pPr>
              <w:spacing w:after="0" w:line="276" w:lineRule="auto"/>
              <w:ind w:right="133"/>
              <w:jc w:val="both"/>
              <w:rPr>
                <w:rFonts w:ascii="Arial" w:eastAsia="Times New Roman" w:hAnsi="Arial" w:cs="Arial"/>
                <w:color w:val="000000"/>
                <w:sz w:val="24"/>
                <w:szCs w:val="24"/>
                <w:lang w:eastAsia="es-PY"/>
              </w:rPr>
            </w:pPr>
            <w:r w:rsidRPr="004B05A0">
              <w:rPr>
                <w:rFonts w:ascii="Arial" w:eastAsia="Times New Roman" w:hAnsi="Arial" w:cs="Arial"/>
                <w:b/>
                <w:color w:val="000000"/>
                <w:sz w:val="24"/>
                <w:szCs w:val="24"/>
                <w:lang w:eastAsia="es-PY"/>
              </w:rPr>
              <w:t>FORM-DPUV-112</w:t>
            </w:r>
            <w:r w:rsidRPr="004B05A0">
              <w:rPr>
                <w:rFonts w:ascii="Arial" w:eastAsia="Times New Roman" w:hAnsi="Arial" w:cs="Arial"/>
                <w:color w:val="000000"/>
                <w:sz w:val="24"/>
                <w:szCs w:val="24"/>
                <w:lang w:eastAsia="es-PY"/>
              </w:rPr>
              <w:t xml:space="preserve"> APROBACIÓN DEL RNCC al FORM-DPUV-111 APROBACIÓN DE SOLICITUD</w:t>
            </w:r>
          </w:p>
          <w:p w14:paraId="1B4531B6" w14:textId="77777777" w:rsidR="006647DB" w:rsidRPr="004B05A0" w:rsidRDefault="006647DB" w:rsidP="004B05A0">
            <w:pPr>
              <w:pStyle w:val="Sangradetextonormal"/>
              <w:tabs>
                <w:tab w:val="left" w:pos="1560"/>
                <w:tab w:val="num" w:pos="1985"/>
              </w:tabs>
              <w:jc w:val="both"/>
              <w:rPr>
                <w:rFonts w:ascii="Arial" w:hAnsi="Arial" w:cs="Arial"/>
                <w:sz w:val="24"/>
                <w:szCs w:val="24"/>
                <w:lang w:val="es-ES"/>
              </w:rPr>
            </w:pPr>
            <w:r w:rsidRPr="004B05A0">
              <w:rPr>
                <w:rFonts w:ascii="Arial" w:hAnsi="Arial" w:cs="Arial"/>
                <w:color w:val="000000"/>
                <w:sz w:val="24"/>
                <w:szCs w:val="24"/>
                <w:lang w:eastAsia="es-PY"/>
              </w:rPr>
              <w:lastRenderedPageBreak/>
              <w:t xml:space="preserve">Se agregó el </w:t>
            </w:r>
            <w:r w:rsidRPr="004B05A0">
              <w:rPr>
                <w:rFonts w:ascii="Arial" w:hAnsi="Arial" w:cs="Arial"/>
                <w:b/>
                <w:color w:val="000000"/>
                <w:sz w:val="24"/>
                <w:szCs w:val="24"/>
                <w:lang w:eastAsia="es-PY"/>
              </w:rPr>
              <w:t xml:space="preserve">ítem 6.10. </w:t>
            </w:r>
            <w:r w:rsidRPr="004B05A0">
              <w:rPr>
                <w:rFonts w:ascii="Arial" w:hAnsi="Arial" w:cs="Arial"/>
                <w:b/>
                <w:sz w:val="24"/>
                <w:szCs w:val="24"/>
                <w:lang w:val="es-ES"/>
              </w:rPr>
              <w:t>De Actualización de Datos</w:t>
            </w:r>
            <w:r w:rsidRPr="004B05A0">
              <w:rPr>
                <w:rFonts w:ascii="Arial" w:hAnsi="Arial" w:cs="Arial"/>
                <w:sz w:val="24"/>
                <w:szCs w:val="24"/>
                <w:lang w:val="es-ES"/>
              </w:rPr>
              <w:t xml:space="preserve"> </w:t>
            </w:r>
          </w:p>
          <w:p w14:paraId="5AB5B9A0" w14:textId="2B2A07A1" w:rsidR="006647DB" w:rsidRPr="004B05A0" w:rsidRDefault="006647DB" w:rsidP="004B05A0">
            <w:pPr>
              <w:pStyle w:val="Sangradetextonormal"/>
              <w:jc w:val="both"/>
              <w:rPr>
                <w:rFonts w:ascii="Arial" w:hAnsi="Arial" w:cs="Arial"/>
                <w:b/>
                <w:sz w:val="24"/>
                <w:szCs w:val="24"/>
              </w:rPr>
            </w:pPr>
            <w:r w:rsidRPr="004B05A0">
              <w:rPr>
                <w:rFonts w:ascii="Arial" w:hAnsi="Arial" w:cs="Arial"/>
                <w:sz w:val="24"/>
                <w:szCs w:val="24"/>
              </w:rPr>
              <w:t xml:space="preserve">Se mejoró la redacción del ítem 6.1 </w:t>
            </w:r>
            <w:r w:rsidRPr="004B05A0">
              <w:rPr>
                <w:rFonts w:ascii="Arial" w:hAnsi="Arial" w:cs="Arial"/>
                <w:b/>
                <w:sz w:val="24"/>
                <w:szCs w:val="24"/>
              </w:rPr>
              <w:t>R</w:t>
            </w:r>
            <w:r w:rsidR="0052348A" w:rsidRPr="004B05A0">
              <w:rPr>
                <w:rFonts w:ascii="Arial" w:hAnsi="Arial" w:cs="Arial"/>
                <w:b/>
                <w:sz w:val="24"/>
                <w:szCs w:val="24"/>
              </w:rPr>
              <w:t>ecepcionar y procesar solicitud</w:t>
            </w:r>
          </w:p>
          <w:p w14:paraId="2918BB02" w14:textId="442908C1" w:rsidR="003543D9" w:rsidRPr="004B05A0" w:rsidRDefault="003543D9" w:rsidP="004B05A0">
            <w:pPr>
              <w:pStyle w:val="Sangradetextonormal"/>
              <w:tabs>
                <w:tab w:val="left" w:pos="1560"/>
              </w:tabs>
              <w:jc w:val="both"/>
              <w:rPr>
                <w:rFonts w:ascii="Arial" w:hAnsi="Arial" w:cs="Arial"/>
                <w:sz w:val="24"/>
                <w:szCs w:val="24"/>
                <w:lang w:val="es-ES"/>
              </w:rPr>
            </w:pPr>
            <w:r w:rsidRPr="004B05A0">
              <w:rPr>
                <w:rFonts w:ascii="Arial" w:hAnsi="Arial" w:cs="Arial"/>
                <w:sz w:val="24"/>
                <w:szCs w:val="24"/>
              </w:rPr>
              <w:t xml:space="preserve">Se agregó el </w:t>
            </w:r>
            <w:r w:rsidRPr="004B05A0">
              <w:rPr>
                <w:rFonts w:ascii="Arial" w:hAnsi="Arial" w:cs="Arial"/>
                <w:b/>
                <w:sz w:val="24"/>
                <w:szCs w:val="24"/>
              </w:rPr>
              <w:t>ítem 6.11</w:t>
            </w:r>
            <w:r w:rsidRPr="004B05A0">
              <w:rPr>
                <w:rFonts w:ascii="Arial" w:hAnsi="Arial" w:cs="Arial"/>
                <w:sz w:val="24"/>
                <w:szCs w:val="24"/>
              </w:rPr>
              <w:t xml:space="preserve"> </w:t>
            </w:r>
            <w:r w:rsidRPr="004B05A0">
              <w:rPr>
                <w:rFonts w:ascii="Arial" w:hAnsi="Arial" w:cs="Arial"/>
                <w:b/>
                <w:sz w:val="24"/>
                <w:szCs w:val="24"/>
                <w:lang w:val="es-ES"/>
              </w:rPr>
              <w:t>Archivo del Expediente</w:t>
            </w:r>
          </w:p>
        </w:tc>
      </w:tr>
      <w:tr w:rsidR="004C6A5F" w:rsidRPr="00E02C1B" w14:paraId="6FF00B46" w14:textId="77777777" w:rsidTr="00BA7420">
        <w:trPr>
          <w:trHeight w:val="635"/>
        </w:trPr>
        <w:tc>
          <w:tcPr>
            <w:tcW w:w="1271" w:type="dxa"/>
            <w:tcBorders>
              <w:top w:val="single" w:sz="4" w:space="0" w:color="000000"/>
              <w:left w:val="single" w:sz="4" w:space="0" w:color="000000"/>
              <w:bottom w:val="single" w:sz="4" w:space="0" w:color="000000"/>
              <w:right w:val="single" w:sz="4" w:space="0" w:color="000000"/>
            </w:tcBorders>
            <w:vAlign w:val="center"/>
          </w:tcPr>
          <w:p w14:paraId="6BF6036C" w14:textId="2C43E292" w:rsidR="004C6A5F" w:rsidRPr="004B05A0" w:rsidRDefault="003D2E4E" w:rsidP="004B05A0">
            <w:pPr>
              <w:spacing w:after="0" w:line="240" w:lineRule="auto"/>
              <w:jc w:val="center"/>
              <w:rPr>
                <w:rFonts w:ascii="Arial" w:hAnsi="Arial" w:cs="Arial"/>
                <w:sz w:val="24"/>
                <w:szCs w:val="24"/>
              </w:rPr>
            </w:pPr>
            <w:r w:rsidRPr="004B05A0">
              <w:rPr>
                <w:rFonts w:ascii="Arial" w:hAnsi="Arial" w:cs="Arial"/>
                <w:sz w:val="24"/>
                <w:szCs w:val="24"/>
              </w:rPr>
              <w:lastRenderedPageBreak/>
              <w:t>17</w:t>
            </w:r>
            <w:r w:rsidR="004C6A5F" w:rsidRPr="004B05A0">
              <w:rPr>
                <w:rFonts w:ascii="Arial" w:hAnsi="Arial" w:cs="Arial"/>
                <w:sz w:val="24"/>
                <w:szCs w:val="24"/>
              </w:rPr>
              <w:t>-07-18</w:t>
            </w:r>
          </w:p>
        </w:tc>
        <w:tc>
          <w:tcPr>
            <w:tcW w:w="1301" w:type="dxa"/>
            <w:tcBorders>
              <w:top w:val="single" w:sz="4" w:space="0" w:color="000000"/>
              <w:left w:val="single" w:sz="4" w:space="0" w:color="000000"/>
              <w:bottom w:val="single" w:sz="4" w:space="0" w:color="000000"/>
              <w:right w:val="single" w:sz="4" w:space="0" w:color="000000"/>
            </w:tcBorders>
            <w:vAlign w:val="center"/>
          </w:tcPr>
          <w:p w14:paraId="57EE434A" w14:textId="38C80F7E" w:rsidR="004C6A5F" w:rsidRPr="004B05A0" w:rsidRDefault="004C6A5F" w:rsidP="004B05A0">
            <w:pPr>
              <w:spacing w:after="0" w:line="240" w:lineRule="auto"/>
              <w:jc w:val="center"/>
              <w:rPr>
                <w:rFonts w:ascii="Arial" w:hAnsi="Arial" w:cs="Arial"/>
                <w:sz w:val="24"/>
                <w:szCs w:val="24"/>
              </w:rPr>
            </w:pPr>
            <w:r w:rsidRPr="004B05A0">
              <w:rPr>
                <w:rFonts w:ascii="Arial" w:hAnsi="Arial" w:cs="Arial"/>
                <w:sz w:val="24"/>
                <w:szCs w:val="24"/>
              </w:rPr>
              <w:t>05</w:t>
            </w:r>
          </w:p>
        </w:tc>
        <w:tc>
          <w:tcPr>
            <w:tcW w:w="7133" w:type="dxa"/>
            <w:tcBorders>
              <w:top w:val="single" w:sz="4" w:space="0" w:color="000000"/>
              <w:left w:val="single" w:sz="4" w:space="0" w:color="000000"/>
              <w:bottom w:val="single" w:sz="4" w:space="0" w:color="000000"/>
              <w:right w:val="single" w:sz="4" w:space="0" w:color="000000"/>
            </w:tcBorders>
            <w:vAlign w:val="center"/>
          </w:tcPr>
          <w:p w14:paraId="7F118592" w14:textId="41FCC133" w:rsidR="00451EFE" w:rsidRPr="004B05A0" w:rsidRDefault="00451EFE" w:rsidP="004B05A0">
            <w:pPr>
              <w:spacing w:after="0" w:line="276" w:lineRule="auto"/>
              <w:ind w:right="133"/>
              <w:jc w:val="both"/>
              <w:rPr>
                <w:rFonts w:ascii="Arial" w:hAnsi="Arial" w:cs="Arial"/>
                <w:b/>
                <w:sz w:val="24"/>
                <w:szCs w:val="24"/>
                <w:lang w:val="es-ES"/>
              </w:rPr>
            </w:pPr>
            <w:r w:rsidRPr="004B05A0">
              <w:rPr>
                <w:rFonts w:ascii="Arial" w:hAnsi="Arial" w:cs="Arial"/>
                <w:b/>
                <w:sz w:val="24"/>
                <w:szCs w:val="24"/>
              </w:rPr>
              <w:t>Í</w:t>
            </w:r>
            <w:r w:rsidR="004C6A5F" w:rsidRPr="004B05A0">
              <w:rPr>
                <w:rFonts w:ascii="Arial" w:hAnsi="Arial" w:cs="Arial"/>
                <w:b/>
                <w:sz w:val="24"/>
                <w:szCs w:val="24"/>
              </w:rPr>
              <w:t xml:space="preserve">tem 6.1.2. </w:t>
            </w:r>
            <w:r w:rsidR="004C6A5F" w:rsidRPr="004B05A0">
              <w:rPr>
                <w:rFonts w:ascii="Arial" w:hAnsi="Arial" w:cs="Arial"/>
                <w:sz w:val="24"/>
                <w:szCs w:val="24"/>
              </w:rPr>
              <w:t>Se agregaron requisitos y se</w:t>
            </w:r>
            <w:r w:rsidR="004E17AB" w:rsidRPr="004B05A0">
              <w:rPr>
                <w:rFonts w:ascii="Arial" w:hAnsi="Arial" w:cs="Arial"/>
                <w:sz w:val="24"/>
                <w:szCs w:val="24"/>
              </w:rPr>
              <w:t xml:space="preserve"> mejoró la redacción del ítem, además se</w:t>
            </w:r>
            <w:r w:rsidR="004C6A5F" w:rsidRPr="004B05A0">
              <w:rPr>
                <w:rFonts w:ascii="Arial" w:hAnsi="Arial" w:cs="Arial"/>
                <w:sz w:val="24"/>
                <w:szCs w:val="24"/>
              </w:rPr>
              <w:t xml:space="preserve"> agregó el </w:t>
            </w:r>
            <w:r w:rsidRPr="004B05A0">
              <w:rPr>
                <w:rFonts w:ascii="Arial" w:hAnsi="Arial" w:cs="Arial"/>
                <w:sz w:val="24"/>
                <w:szCs w:val="24"/>
                <w:lang w:val="es-ES"/>
              </w:rPr>
              <w:t xml:space="preserve">FORM-DPUV-120 REQUISITOS PARA REGISTRAR, TRANSFERIR O EXCLUIR UNA VARIEDAD DEL RNCP </w:t>
            </w:r>
          </w:p>
          <w:p w14:paraId="7FD2BB2C" w14:textId="4F65ACD6" w:rsidR="005F762B" w:rsidRPr="004B05A0" w:rsidRDefault="00451EFE" w:rsidP="004B05A0">
            <w:pPr>
              <w:spacing w:after="0" w:line="276" w:lineRule="auto"/>
              <w:ind w:right="133"/>
              <w:jc w:val="both"/>
              <w:rPr>
                <w:rFonts w:ascii="Arial" w:hAnsi="Arial" w:cs="Arial"/>
                <w:sz w:val="24"/>
                <w:szCs w:val="24"/>
              </w:rPr>
            </w:pPr>
            <w:r w:rsidRPr="004B05A0">
              <w:rPr>
                <w:rFonts w:ascii="Arial" w:hAnsi="Arial" w:cs="Arial"/>
                <w:b/>
                <w:sz w:val="24"/>
                <w:szCs w:val="24"/>
                <w:lang w:val="es-ES"/>
              </w:rPr>
              <w:t xml:space="preserve">Ítem 6.1.4 </w:t>
            </w:r>
            <w:r w:rsidR="005F762B" w:rsidRPr="004B05A0">
              <w:rPr>
                <w:rFonts w:ascii="Arial" w:hAnsi="Arial" w:cs="Arial"/>
                <w:b/>
                <w:sz w:val="24"/>
                <w:szCs w:val="24"/>
                <w:lang w:val="es-ES"/>
              </w:rPr>
              <w:t>y 6.1.5</w:t>
            </w:r>
            <w:r w:rsidR="005F762B" w:rsidRPr="004B05A0">
              <w:rPr>
                <w:rFonts w:ascii="Arial" w:hAnsi="Arial" w:cs="Arial"/>
                <w:sz w:val="24"/>
                <w:szCs w:val="24"/>
                <w:lang w:val="es-ES"/>
              </w:rPr>
              <w:t xml:space="preserve"> </w:t>
            </w:r>
            <w:r w:rsidRPr="004B05A0">
              <w:rPr>
                <w:rFonts w:ascii="Arial" w:hAnsi="Arial" w:cs="Arial"/>
                <w:sz w:val="24"/>
                <w:szCs w:val="24"/>
              </w:rPr>
              <w:t xml:space="preserve">Se </w:t>
            </w:r>
            <w:r w:rsidR="005F762B" w:rsidRPr="004B05A0">
              <w:rPr>
                <w:rFonts w:ascii="Arial" w:hAnsi="Arial" w:cs="Arial"/>
                <w:sz w:val="24"/>
                <w:szCs w:val="24"/>
              </w:rPr>
              <w:t xml:space="preserve">mejoró la redacción </w:t>
            </w:r>
          </w:p>
          <w:p w14:paraId="0AA46E1B" w14:textId="5F2BF861" w:rsidR="005F762B" w:rsidRPr="004B05A0" w:rsidRDefault="005F762B" w:rsidP="004B05A0">
            <w:pPr>
              <w:spacing w:after="0" w:line="276" w:lineRule="auto"/>
              <w:ind w:right="133"/>
              <w:jc w:val="both"/>
              <w:rPr>
                <w:rFonts w:ascii="Arial" w:hAnsi="Arial" w:cs="Arial"/>
                <w:sz w:val="24"/>
                <w:szCs w:val="24"/>
              </w:rPr>
            </w:pPr>
            <w:r w:rsidRPr="004B05A0">
              <w:rPr>
                <w:rFonts w:ascii="Arial" w:hAnsi="Arial" w:cs="Arial"/>
                <w:b/>
                <w:sz w:val="24"/>
                <w:szCs w:val="24"/>
              </w:rPr>
              <w:t>Ítem 6.1.6</w:t>
            </w:r>
            <w:r w:rsidRPr="004B05A0">
              <w:rPr>
                <w:rFonts w:ascii="Arial" w:hAnsi="Arial" w:cs="Arial"/>
                <w:sz w:val="24"/>
                <w:szCs w:val="24"/>
              </w:rPr>
              <w:t xml:space="preserve"> </w:t>
            </w:r>
            <w:r w:rsidRPr="004B05A0">
              <w:rPr>
                <w:rFonts w:ascii="Arial" w:hAnsi="Arial" w:cs="Arial"/>
                <w:b/>
                <w:sz w:val="24"/>
                <w:szCs w:val="24"/>
              </w:rPr>
              <w:t>, 6.1.7 y 6.1.8</w:t>
            </w:r>
            <w:r w:rsidRPr="004B05A0">
              <w:rPr>
                <w:rFonts w:ascii="Arial" w:hAnsi="Arial" w:cs="Arial"/>
                <w:sz w:val="24"/>
                <w:szCs w:val="24"/>
              </w:rPr>
              <w:t xml:space="preserve"> Se agregó lo referente a entrega de muestras de semillas </w:t>
            </w:r>
          </w:p>
          <w:p w14:paraId="3714A0D4" w14:textId="3E40E9B2" w:rsidR="00B425E2" w:rsidRPr="004B05A0" w:rsidRDefault="005F762B" w:rsidP="004B05A0">
            <w:pPr>
              <w:spacing w:after="0" w:line="276" w:lineRule="auto"/>
              <w:ind w:right="133"/>
              <w:jc w:val="both"/>
              <w:rPr>
                <w:rFonts w:ascii="Arial" w:eastAsia="Times New Roman" w:hAnsi="Arial" w:cs="Arial"/>
                <w:sz w:val="24"/>
                <w:szCs w:val="24"/>
                <w:lang w:val="es-ES" w:eastAsia="es-ES"/>
              </w:rPr>
            </w:pPr>
            <w:r w:rsidRPr="004B05A0">
              <w:rPr>
                <w:rFonts w:ascii="Arial" w:hAnsi="Arial" w:cs="Arial"/>
                <w:b/>
                <w:sz w:val="24"/>
                <w:szCs w:val="24"/>
              </w:rPr>
              <w:t>Ítem 6.1.9</w:t>
            </w:r>
            <w:r w:rsidRPr="004B05A0">
              <w:rPr>
                <w:rFonts w:ascii="Arial" w:hAnsi="Arial" w:cs="Arial"/>
                <w:sz w:val="24"/>
                <w:szCs w:val="24"/>
              </w:rPr>
              <w:t xml:space="preserve"> se </w:t>
            </w:r>
            <w:r w:rsidR="00451EFE" w:rsidRPr="004B05A0">
              <w:rPr>
                <w:rFonts w:ascii="Arial" w:hAnsi="Arial" w:cs="Arial"/>
                <w:sz w:val="24"/>
                <w:szCs w:val="24"/>
              </w:rPr>
              <w:t xml:space="preserve">agregó el FORM- DPUV- 126 </w:t>
            </w:r>
            <w:r w:rsidR="001E65A9" w:rsidRPr="004B05A0">
              <w:rPr>
                <w:rFonts w:ascii="Arial" w:hAnsi="Arial" w:cs="Arial"/>
                <w:sz w:val="24"/>
                <w:szCs w:val="24"/>
              </w:rPr>
              <w:t>INGRESO Y SALIDA DE MUESTRAS DE SEMILLAS DEL</w:t>
            </w:r>
            <w:r w:rsidR="00451EFE" w:rsidRPr="004B05A0">
              <w:rPr>
                <w:rFonts w:ascii="Arial" w:hAnsi="Arial" w:cs="Arial"/>
                <w:sz w:val="24"/>
                <w:szCs w:val="24"/>
              </w:rPr>
              <w:t xml:space="preserve"> DPUV </w:t>
            </w:r>
            <w:r w:rsidR="00170CC4" w:rsidRPr="004B05A0">
              <w:rPr>
                <w:rFonts w:ascii="Arial" w:hAnsi="Arial" w:cs="Arial"/>
                <w:sz w:val="24"/>
                <w:szCs w:val="24"/>
              </w:rPr>
              <w:t xml:space="preserve">y </w:t>
            </w:r>
            <w:r w:rsidR="00170CC4" w:rsidRPr="004B05A0">
              <w:rPr>
                <w:rFonts w:ascii="Arial" w:eastAsia="Times New Roman" w:hAnsi="Arial" w:cs="Arial"/>
                <w:sz w:val="24"/>
                <w:szCs w:val="24"/>
                <w:lang w:val="es-ES" w:eastAsia="es-ES"/>
              </w:rPr>
              <w:t xml:space="preserve">FORM- DPUV- 127 PLANILLA DE INGRESO A LA CÁMARA FRÍA </w:t>
            </w:r>
            <w:r w:rsidR="00514094" w:rsidRPr="004B05A0">
              <w:rPr>
                <w:rFonts w:ascii="Arial" w:eastAsia="Times New Roman" w:hAnsi="Arial" w:cs="Arial"/>
                <w:sz w:val="24"/>
                <w:szCs w:val="24"/>
                <w:lang w:val="es-ES" w:eastAsia="es-ES"/>
              </w:rPr>
              <w:t>–</w:t>
            </w:r>
            <w:r w:rsidR="00170CC4" w:rsidRPr="004B05A0">
              <w:rPr>
                <w:rFonts w:ascii="Arial" w:eastAsia="Times New Roman" w:hAnsi="Arial" w:cs="Arial"/>
                <w:sz w:val="24"/>
                <w:szCs w:val="24"/>
                <w:lang w:val="es-ES" w:eastAsia="es-ES"/>
              </w:rPr>
              <w:t xml:space="preserve"> DISE</w:t>
            </w:r>
          </w:p>
          <w:p w14:paraId="7CF2897D" w14:textId="1214EB1E" w:rsidR="005F762B" w:rsidRPr="004B05A0" w:rsidRDefault="005F762B"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6.1.12</w:t>
            </w:r>
            <w:r w:rsidRPr="004B05A0">
              <w:rPr>
                <w:rFonts w:ascii="Arial" w:eastAsia="Times New Roman" w:hAnsi="Arial" w:cs="Arial"/>
                <w:sz w:val="24"/>
                <w:szCs w:val="24"/>
                <w:lang w:val="es-ES" w:eastAsia="es-ES"/>
              </w:rPr>
              <w:t xml:space="preserve"> se mejoró la redacción y se agregó el plazo para la revisión técnica del documento.</w:t>
            </w:r>
          </w:p>
          <w:p w14:paraId="0A80918A" w14:textId="46DD978D" w:rsidR="00ED3B92" w:rsidRPr="004B05A0" w:rsidRDefault="00ED3B92" w:rsidP="004B05A0">
            <w:pPr>
              <w:spacing w:after="0" w:line="276" w:lineRule="auto"/>
              <w:ind w:right="133"/>
              <w:jc w:val="both"/>
              <w:rPr>
                <w:rFonts w:ascii="Arial" w:eastAsia="Times New Roman" w:hAnsi="Arial" w:cs="Arial"/>
                <w:b/>
                <w:sz w:val="24"/>
                <w:szCs w:val="24"/>
                <w:lang w:val="es-ES" w:eastAsia="es-ES"/>
              </w:rPr>
            </w:pPr>
            <w:r w:rsidRPr="004B05A0">
              <w:rPr>
                <w:rFonts w:ascii="Arial" w:eastAsia="Times New Roman" w:hAnsi="Arial" w:cs="Arial"/>
                <w:b/>
                <w:sz w:val="24"/>
                <w:szCs w:val="24"/>
                <w:lang w:val="es-ES" w:eastAsia="es-ES"/>
              </w:rPr>
              <w:t xml:space="preserve">Ítem 6.1.13 </w:t>
            </w:r>
            <w:r w:rsidRPr="004B05A0">
              <w:rPr>
                <w:rFonts w:ascii="Arial" w:eastAsia="Times New Roman" w:hAnsi="Arial" w:cs="Arial"/>
                <w:sz w:val="24"/>
                <w:szCs w:val="24"/>
                <w:lang w:val="es-ES" w:eastAsia="es-ES"/>
              </w:rPr>
              <w:t xml:space="preserve">se mejoró la redacción </w:t>
            </w:r>
          </w:p>
          <w:p w14:paraId="478C987E" w14:textId="18F0D5BE" w:rsidR="005F762B" w:rsidRPr="004B05A0" w:rsidRDefault="005F762B"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6.1.16</w:t>
            </w:r>
            <w:r w:rsidRPr="004B05A0">
              <w:rPr>
                <w:rFonts w:ascii="Arial" w:eastAsia="Times New Roman" w:hAnsi="Arial" w:cs="Arial"/>
                <w:sz w:val="24"/>
                <w:szCs w:val="24"/>
                <w:lang w:val="es-ES" w:eastAsia="es-ES"/>
              </w:rPr>
              <w:t xml:space="preserve">  se agregó plazo de respuesta del CTCC al correo de la convocatoria </w:t>
            </w:r>
          </w:p>
          <w:p w14:paraId="102F98DA" w14:textId="2080866E" w:rsidR="00451EFE" w:rsidRPr="004B05A0" w:rsidRDefault="00B425E2"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 xml:space="preserve">Ítem 6.2.1 </w:t>
            </w:r>
            <w:r w:rsidRPr="004B05A0">
              <w:rPr>
                <w:rFonts w:ascii="Arial" w:eastAsia="Times New Roman" w:hAnsi="Arial" w:cs="Arial"/>
                <w:sz w:val="24"/>
                <w:szCs w:val="24"/>
                <w:lang w:val="es-ES" w:eastAsia="es-ES"/>
              </w:rPr>
              <w:t>se agregó el</w:t>
            </w:r>
            <w:r w:rsidRPr="004B05A0">
              <w:rPr>
                <w:rFonts w:ascii="Arial" w:eastAsia="Times New Roman" w:hAnsi="Arial" w:cs="Arial"/>
                <w:b/>
                <w:sz w:val="24"/>
                <w:szCs w:val="24"/>
                <w:lang w:val="es-ES" w:eastAsia="es-ES"/>
              </w:rPr>
              <w:t xml:space="preserve"> </w:t>
            </w:r>
            <w:r w:rsidRPr="004B05A0">
              <w:rPr>
                <w:rFonts w:ascii="Arial" w:eastAsia="Times New Roman" w:hAnsi="Arial" w:cs="Arial"/>
                <w:sz w:val="24"/>
                <w:szCs w:val="24"/>
                <w:lang w:val="es-ES" w:eastAsia="es-ES"/>
              </w:rPr>
              <w:t>FORM- DPUV- 125 Lista de Asistencia del Comité Técnico Calificador de Cultivares.</w:t>
            </w:r>
          </w:p>
          <w:p w14:paraId="014B17CA" w14:textId="31492B3D" w:rsidR="00ED3B92" w:rsidRPr="004B05A0" w:rsidRDefault="00ED3B92"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6.2.2</w:t>
            </w:r>
            <w:r w:rsidR="009B5EBC" w:rsidRPr="004B05A0">
              <w:rPr>
                <w:rFonts w:ascii="Arial" w:eastAsia="Times New Roman" w:hAnsi="Arial" w:cs="Arial"/>
                <w:sz w:val="24"/>
                <w:szCs w:val="24"/>
                <w:lang w:val="es-ES" w:eastAsia="es-ES"/>
              </w:rPr>
              <w:t xml:space="preserve"> S</w:t>
            </w:r>
            <w:r w:rsidRPr="004B05A0">
              <w:rPr>
                <w:rFonts w:ascii="Arial" w:eastAsia="Times New Roman" w:hAnsi="Arial" w:cs="Arial"/>
                <w:sz w:val="24"/>
                <w:szCs w:val="24"/>
                <w:lang w:val="es-ES" w:eastAsia="es-ES"/>
              </w:rPr>
              <w:t>e mejoró la redacción</w:t>
            </w:r>
          </w:p>
          <w:p w14:paraId="01FEAACD" w14:textId="20F2C7A9" w:rsidR="00ED3B92" w:rsidRPr="004B05A0" w:rsidRDefault="00ED3B92"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6.2.3</w:t>
            </w:r>
            <w:r w:rsidRPr="004B05A0">
              <w:rPr>
                <w:rFonts w:ascii="Arial" w:eastAsia="Times New Roman" w:hAnsi="Arial" w:cs="Arial"/>
                <w:sz w:val="24"/>
                <w:szCs w:val="24"/>
                <w:lang w:val="es-ES" w:eastAsia="es-ES"/>
              </w:rPr>
              <w:t xml:space="preserve"> </w:t>
            </w:r>
            <w:r w:rsidR="009B5EBC" w:rsidRPr="004B05A0">
              <w:rPr>
                <w:rFonts w:ascii="Arial" w:hAnsi="Arial" w:cs="Arial"/>
              </w:rPr>
              <w:t>Se agregó que se anexará</w:t>
            </w:r>
            <w:r w:rsidR="009B5EBC" w:rsidRPr="004B05A0">
              <w:rPr>
                <w:rFonts w:ascii="Arial" w:eastAsia="Times New Roman" w:hAnsi="Arial" w:cs="Arial"/>
                <w:sz w:val="24"/>
                <w:szCs w:val="24"/>
                <w:lang w:val="es-ES" w:eastAsia="es-ES"/>
              </w:rPr>
              <w:t xml:space="preserve"> a la solicitud copia </w:t>
            </w:r>
            <w:r w:rsidR="009B5EBC" w:rsidRPr="004B05A0">
              <w:rPr>
                <w:rFonts w:ascii="Arial" w:hAnsi="Arial" w:cs="Arial"/>
              </w:rPr>
              <w:t>del dictamen y que el acta se archivará.</w:t>
            </w:r>
          </w:p>
          <w:p w14:paraId="180F4A2D" w14:textId="77777777" w:rsidR="004C6A5F" w:rsidRPr="004B05A0" w:rsidRDefault="003E0425" w:rsidP="004B05A0">
            <w:pPr>
              <w:spacing w:after="0" w:line="276" w:lineRule="auto"/>
              <w:ind w:right="133"/>
              <w:jc w:val="both"/>
              <w:rPr>
                <w:rFonts w:ascii="Arial" w:hAnsi="Arial" w:cs="Arial"/>
                <w:sz w:val="24"/>
                <w:szCs w:val="24"/>
                <w:lang w:val="es-ES"/>
              </w:rPr>
            </w:pPr>
            <w:r w:rsidRPr="004B05A0">
              <w:rPr>
                <w:rFonts w:ascii="Arial" w:eastAsia="Times New Roman" w:hAnsi="Arial" w:cs="Arial"/>
                <w:b/>
                <w:sz w:val="24"/>
                <w:szCs w:val="24"/>
                <w:lang w:val="es-ES" w:eastAsia="es-ES"/>
              </w:rPr>
              <w:t>Ítem 6.5.1.</w:t>
            </w:r>
            <w:r w:rsidRPr="004B05A0">
              <w:rPr>
                <w:rFonts w:ascii="Arial" w:eastAsia="Times New Roman" w:hAnsi="Arial" w:cs="Arial"/>
                <w:sz w:val="24"/>
                <w:szCs w:val="24"/>
                <w:lang w:val="es-ES" w:eastAsia="es-ES"/>
              </w:rPr>
              <w:t xml:space="preserve">  Se agregó lo referente para entrega del titulo </w:t>
            </w:r>
            <w:r w:rsidR="004C6A5F" w:rsidRPr="004B05A0">
              <w:rPr>
                <w:rFonts w:ascii="Arial" w:eastAsia="Times New Roman" w:hAnsi="Arial" w:cs="Arial"/>
                <w:sz w:val="24"/>
                <w:szCs w:val="24"/>
                <w:lang w:val="es-ES" w:eastAsia="es-ES"/>
              </w:rPr>
              <w:t xml:space="preserve">y se agregó el FORM-DPUV-123 </w:t>
            </w:r>
            <w:r w:rsidR="00451EFE" w:rsidRPr="004B05A0">
              <w:rPr>
                <w:rFonts w:ascii="Arial" w:hAnsi="Arial" w:cs="Arial"/>
                <w:sz w:val="24"/>
                <w:szCs w:val="24"/>
                <w:lang w:val="es-ES"/>
              </w:rPr>
              <w:t>C</w:t>
            </w:r>
            <w:r w:rsidR="004C6A5F" w:rsidRPr="004B05A0">
              <w:rPr>
                <w:rFonts w:ascii="Arial" w:hAnsi="Arial" w:cs="Arial"/>
                <w:sz w:val="24"/>
                <w:szCs w:val="24"/>
                <w:lang w:val="es-ES"/>
              </w:rPr>
              <w:t>heck</w:t>
            </w:r>
            <w:r w:rsidR="001E65A9" w:rsidRPr="004B05A0">
              <w:rPr>
                <w:rFonts w:ascii="Arial" w:hAnsi="Arial" w:cs="Arial"/>
                <w:sz w:val="24"/>
                <w:szCs w:val="24"/>
                <w:lang w:val="es-ES"/>
              </w:rPr>
              <w:t xml:space="preserve"> </w:t>
            </w:r>
            <w:r w:rsidR="004C6A5F" w:rsidRPr="004B05A0">
              <w:rPr>
                <w:rFonts w:ascii="Arial" w:hAnsi="Arial" w:cs="Arial"/>
                <w:sz w:val="24"/>
                <w:szCs w:val="24"/>
                <w:lang w:val="es-ES"/>
              </w:rPr>
              <w:t>List Documentario de Solicitud para RNCP</w:t>
            </w:r>
            <w:r w:rsidRPr="004B05A0">
              <w:rPr>
                <w:rFonts w:ascii="Arial" w:hAnsi="Arial" w:cs="Arial"/>
                <w:sz w:val="24"/>
                <w:szCs w:val="24"/>
                <w:lang w:val="es-ES"/>
              </w:rPr>
              <w:t>.</w:t>
            </w:r>
          </w:p>
          <w:p w14:paraId="21C46847" w14:textId="32102B99" w:rsidR="00ED3B92" w:rsidRPr="004B05A0" w:rsidRDefault="00ED3B92" w:rsidP="004B05A0">
            <w:pPr>
              <w:spacing w:after="0" w:line="276" w:lineRule="auto"/>
              <w:ind w:right="133"/>
              <w:jc w:val="both"/>
              <w:rPr>
                <w:rFonts w:ascii="Arial" w:hAnsi="Arial" w:cs="Arial"/>
                <w:sz w:val="24"/>
                <w:szCs w:val="24"/>
                <w:lang w:val="es-ES"/>
              </w:rPr>
            </w:pPr>
            <w:r w:rsidRPr="004B05A0">
              <w:rPr>
                <w:rFonts w:ascii="Arial" w:hAnsi="Arial" w:cs="Arial"/>
                <w:b/>
                <w:sz w:val="24"/>
                <w:szCs w:val="24"/>
                <w:lang w:val="es-ES"/>
              </w:rPr>
              <w:t>Ítem 6.8.</w:t>
            </w:r>
            <w:r w:rsidRPr="004B05A0">
              <w:rPr>
                <w:rFonts w:ascii="Arial" w:hAnsi="Arial" w:cs="Arial"/>
                <w:sz w:val="24"/>
                <w:szCs w:val="24"/>
                <w:lang w:val="es-ES"/>
              </w:rPr>
              <w:t xml:space="preserve">  Se agregó el FORM-DPUV-120</w:t>
            </w:r>
          </w:p>
          <w:p w14:paraId="53A6E4C5" w14:textId="77777777" w:rsidR="003E0425" w:rsidRPr="004B05A0" w:rsidRDefault="003E0425" w:rsidP="004B05A0">
            <w:pPr>
              <w:spacing w:after="0" w:line="276" w:lineRule="auto"/>
              <w:ind w:right="133"/>
              <w:jc w:val="both"/>
              <w:rPr>
                <w:rFonts w:ascii="Arial" w:eastAsia="Times New Roman" w:hAnsi="Arial" w:cs="Arial"/>
                <w:sz w:val="24"/>
                <w:szCs w:val="24"/>
                <w:lang w:val="es-ES" w:eastAsia="es-ES"/>
              </w:rPr>
            </w:pPr>
            <w:r w:rsidRPr="004B05A0">
              <w:rPr>
                <w:rFonts w:ascii="Arial" w:hAnsi="Arial" w:cs="Arial"/>
                <w:b/>
                <w:sz w:val="24"/>
                <w:szCs w:val="24"/>
                <w:lang w:val="es-ES"/>
              </w:rPr>
              <w:t>Ítem 6.8.3</w:t>
            </w:r>
            <w:r w:rsidRPr="004B05A0">
              <w:rPr>
                <w:rFonts w:ascii="Arial" w:hAnsi="Arial" w:cs="Arial"/>
                <w:sz w:val="24"/>
                <w:szCs w:val="24"/>
                <w:lang w:val="es-ES"/>
              </w:rPr>
              <w:t xml:space="preserve"> S</w:t>
            </w:r>
            <w:r w:rsidRPr="004B05A0">
              <w:rPr>
                <w:rFonts w:ascii="Arial" w:eastAsia="Times New Roman" w:hAnsi="Arial" w:cs="Arial"/>
                <w:sz w:val="24"/>
                <w:szCs w:val="24"/>
                <w:lang w:val="es-ES" w:eastAsia="es-ES"/>
              </w:rPr>
              <w:t>e agregó plazo de respuesta del CTCC al correo de la convocatoria.</w:t>
            </w:r>
          </w:p>
          <w:p w14:paraId="6C456E39" w14:textId="006899CA" w:rsidR="009B5EBC" w:rsidRPr="004B05A0" w:rsidRDefault="009B5EBC"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6.7.1</w:t>
            </w:r>
            <w:r w:rsidRPr="004B05A0">
              <w:rPr>
                <w:rFonts w:ascii="Arial" w:eastAsia="Times New Roman" w:hAnsi="Arial" w:cs="Arial"/>
                <w:sz w:val="24"/>
                <w:szCs w:val="24"/>
                <w:lang w:val="es-ES" w:eastAsia="es-ES"/>
              </w:rPr>
              <w:t xml:space="preserve"> Se cambió el termino de solicitud por el de pedido de transferencia </w:t>
            </w:r>
          </w:p>
          <w:p w14:paraId="35D253F0" w14:textId="77777777" w:rsidR="003E0425" w:rsidRPr="004B05A0" w:rsidRDefault="003E0425"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6.8.4</w:t>
            </w:r>
            <w:r w:rsidRPr="004B05A0">
              <w:rPr>
                <w:rFonts w:ascii="Arial" w:eastAsia="Times New Roman" w:hAnsi="Arial" w:cs="Arial"/>
                <w:sz w:val="24"/>
                <w:szCs w:val="24"/>
                <w:lang w:val="es-ES" w:eastAsia="es-ES"/>
              </w:rPr>
              <w:t xml:space="preserve"> Se agregó el</w:t>
            </w:r>
            <w:r w:rsidRPr="004B05A0">
              <w:rPr>
                <w:rFonts w:ascii="Arial" w:eastAsia="Times New Roman" w:hAnsi="Arial" w:cs="Arial"/>
                <w:b/>
                <w:sz w:val="24"/>
                <w:szCs w:val="24"/>
                <w:lang w:val="es-ES" w:eastAsia="es-ES"/>
              </w:rPr>
              <w:t xml:space="preserve"> </w:t>
            </w:r>
            <w:r w:rsidRPr="004B05A0">
              <w:rPr>
                <w:rFonts w:ascii="Arial" w:eastAsia="Times New Roman" w:hAnsi="Arial" w:cs="Arial"/>
                <w:sz w:val="24"/>
                <w:szCs w:val="24"/>
                <w:lang w:val="es-ES" w:eastAsia="es-ES"/>
              </w:rPr>
              <w:t>FORM- DPUV- 125 Lista de Asistencia del Comité Técnico Calificador de Cultivares.</w:t>
            </w:r>
          </w:p>
          <w:p w14:paraId="6ECE2ED2" w14:textId="77777777" w:rsidR="003E0425" w:rsidRPr="004B05A0" w:rsidRDefault="003E0425"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6.9.1.1.</w:t>
            </w:r>
            <w:r w:rsidRPr="004B05A0">
              <w:rPr>
                <w:rFonts w:ascii="Arial" w:eastAsia="Times New Roman" w:hAnsi="Arial" w:cs="Arial"/>
                <w:sz w:val="24"/>
                <w:szCs w:val="24"/>
                <w:lang w:val="es-ES" w:eastAsia="es-ES"/>
              </w:rPr>
              <w:t xml:space="preserve"> Se mejoró la redacción </w:t>
            </w:r>
          </w:p>
          <w:p w14:paraId="301D8179" w14:textId="77777777" w:rsidR="00ED3B92" w:rsidRPr="004B05A0" w:rsidRDefault="00ED3B92"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6.9.1.4</w:t>
            </w:r>
            <w:r w:rsidRPr="004B05A0">
              <w:rPr>
                <w:rFonts w:ascii="Arial" w:eastAsia="Times New Roman" w:hAnsi="Arial" w:cs="Arial"/>
                <w:sz w:val="24"/>
                <w:szCs w:val="24"/>
                <w:lang w:val="es-ES" w:eastAsia="es-ES"/>
              </w:rPr>
              <w:t xml:space="preserve"> Se mejoró la redacción del inciso “a”</w:t>
            </w:r>
          </w:p>
          <w:p w14:paraId="2C844543" w14:textId="774F5102" w:rsidR="00ED3B92" w:rsidRPr="004B05A0" w:rsidRDefault="00ED3B92"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6.9.3.4</w:t>
            </w:r>
            <w:r w:rsidRPr="004B05A0">
              <w:rPr>
                <w:rFonts w:ascii="Arial" w:eastAsia="Times New Roman" w:hAnsi="Arial" w:cs="Arial"/>
                <w:sz w:val="24"/>
                <w:szCs w:val="24"/>
                <w:lang w:val="es-ES" w:eastAsia="es-ES"/>
              </w:rPr>
              <w:t xml:space="preserve"> Se mejoró la redacción</w:t>
            </w:r>
            <w:r w:rsidR="003A3F56" w:rsidRPr="004B05A0">
              <w:rPr>
                <w:rFonts w:ascii="Arial" w:eastAsia="Times New Roman" w:hAnsi="Arial" w:cs="Arial"/>
                <w:sz w:val="24"/>
                <w:szCs w:val="24"/>
                <w:lang w:val="es-ES" w:eastAsia="es-ES"/>
              </w:rPr>
              <w:t xml:space="preserve"> y se agregó en el inciso “</w:t>
            </w:r>
            <w:r w:rsidR="00886099">
              <w:rPr>
                <w:rFonts w:ascii="Arial" w:eastAsia="Times New Roman" w:hAnsi="Arial" w:cs="Arial"/>
                <w:sz w:val="24"/>
                <w:szCs w:val="24"/>
                <w:lang w:val="es-ES" w:eastAsia="es-ES"/>
              </w:rPr>
              <w:t>a” la no entrega de muestra de 1</w:t>
            </w:r>
            <w:r w:rsidR="003A3F56" w:rsidRPr="004B05A0">
              <w:rPr>
                <w:rFonts w:ascii="Arial" w:eastAsia="Times New Roman" w:hAnsi="Arial" w:cs="Arial"/>
                <w:sz w:val="24"/>
                <w:szCs w:val="24"/>
                <w:lang w:val="es-ES" w:eastAsia="es-ES"/>
              </w:rPr>
              <w:t xml:space="preserve"> kg de semilla.</w:t>
            </w:r>
          </w:p>
          <w:p w14:paraId="7C8AC1FA" w14:textId="10210DC1" w:rsidR="003E0425" w:rsidRPr="004B05A0" w:rsidRDefault="003E0425"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6.9.4.2</w:t>
            </w:r>
            <w:r w:rsidRPr="004B05A0">
              <w:rPr>
                <w:rFonts w:ascii="Arial" w:eastAsia="Times New Roman" w:hAnsi="Arial" w:cs="Arial"/>
                <w:sz w:val="24"/>
                <w:szCs w:val="24"/>
                <w:lang w:val="es-ES" w:eastAsia="es-ES"/>
              </w:rPr>
              <w:t xml:space="preserve"> Se modificó el termino solicitud por documento y se agregó el </w:t>
            </w:r>
            <w:r w:rsidR="00ED3B92" w:rsidRPr="004B05A0">
              <w:rPr>
                <w:rFonts w:ascii="Arial" w:eastAsia="Times New Roman" w:hAnsi="Arial" w:cs="Arial"/>
                <w:sz w:val="24"/>
                <w:szCs w:val="24"/>
                <w:lang w:val="es-ES" w:eastAsia="es-ES"/>
              </w:rPr>
              <w:t>inciso</w:t>
            </w:r>
            <w:r w:rsidRPr="004B05A0">
              <w:rPr>
                <w:rFonts w:ascii="Arial" w:eastAsia="Times New Roman" w:hAnsi="Arial" w:cs="Arial"/>
                <w:sz w:val="24"/>
                <w:szCs w:val="24"/>
                <w:lang w:val="es-ES" w:eastAsia="es-ES"/>
              </w:rPr>
              <w:t xml:space="preserve"> b) Muestra de semilla </w:t>
            </w:r>
          </w:p>
          <w:p w14:paraId="0FA2AD9C" w14:textId="726F2F3D" w:rsidR="00E84A03" w:rsidRPr="004B05A0" w:rsidRDefault="00E84A03"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lastRenderedPageBreak/>
              <w:t>Ítem 6.9.5.2</w:t>
            </w:r>
            <w:r w:rsidRPr="004B05A0">
              <w:rPr>
                <w:rFonts w:ascii="Arial" w:eastAsia="Times New Roman" w:hAnsi="Arial" w:cs="Arial"/>
                <w:sz w:val="24"/>
                <w:szCs w:val="24"/>
                <w:lang w:val="es-ES" w:eastAsia="es-ES"/>
              </w:rPr>
              <w:t xml:space="preserve"> Se modificó el término de solicitud por documento.  </w:t>
            </w:r>
          </w:p>
          <w:p w14:paraId="4BAD66D4" w14:textId="77777777" w:rsidR="003E0425" w:rsidRDefault="003E0425"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6.10</w:t>
            </w:r>
            <w:r w:rsidRPr="004B05A0">
              <w:rPr>
                <w:rFonts w:ascii="Arial" w:eastAsia="Times New Roman" w:hAnsi="Arial" w:cs="Arial"/>
                <w:sz w:val="24"/>
                <w:szCs w:val="24"/>
                <w:lang w:val="es-ES" w:eastAsia="es-ES"/>
              </w:rPr>
              <w:t>. Se mejoró la redacción</w:t>
            </w:r>
          </w:p>
          <w:p w14:paraId="6A984DDD" w14:textId="6E216F0E" w:rsidR="00855CC1" w:rsidRPr="003E0425" w:rsidRDefault="00855CC1" w:rsidP="00855CC1">
            <w:pPr>
              <w:spacing w:after="0" w:line="276" w:lineRule="auto"/>
              <w:ind w:right="133"/>
              <w:jc w:val="both"/>
              <w:rPr>
                <w:rFonts w:ascii="Arial" w:hAnsi="Arial" w:cs="Arial"/>
                <w:b/>
                <w:sz w:val="24"/>
                <w:szCs w:val="24"/>
                <w:lang w:val="es-ES"/>
              </w:rPr>
            </w:pPr>
            <w:r w:rsidRPr="00855CC1">
              <w:rPr>
                <w:rFonts w:ascii="Arial" w:hAnsi="Arial" w:cs="Arial"/>
                <w:sz w:val="24"/>
                <w:szCs w:val="24"/>
                <w:lang w:val="es-ES"/>
              </w:rPr>
              <w:t>Se agregó el Ítem</w:t>
            </w:r>
            <w:r>
              <w:rPr>
                <w:rFonts w:ascii="Arial" w:hAnsi="Arial" w:cs="Arial"/>
                <w:b/>
                <w:sz w:val="24"/>
                <w:szCs w:val="24"/>
                <w:lang w:val="es-ES"/>
              </w:rPr>
              <w:t xml:space="preserve"> 6.12 Control de expedientes, </w:t>
            </w:r>
            <w:r w:rsidRPr="00855CC1">
              <w:rPr>
                <w:rFonts w:ascii="Arial" w:eastAsia="Times New Roman" w:hAnsi="Arial" w:cs="Arial"/>
                <w:sz w:val="24"/>
                <w:szCs w:val="24"/>
                <w:lang w:val="es-ES" w:eastAsia="es-ES"/>
              </w:rPr>
              <w:t xml:space="preserve">así como el </w:t>
            </w:r>
            <w:r w:rsidR="00886099">
              <w:rPr>
                <w:rFonts w:ascii="Arial" w:eastAsia="Times New Roman" w:hAnsi="Arial" w:cs="Arial"/>
                <w:sz w:val="24"/>
                <w:szCs w:val="24"/>
                <w:lang w:val="es-ES" w:eastAsia="es-ES"/>
              </w:rPr>
              <w:t xml:space="preserve">formulario </w:t>
            </w:r>
            <w:r w:rsidRPr="00855CC1">
              <w:rPr>
                <w:rFonts w:ascii="Arial" w:eastAsia="Times New Roman" w:hAnsi="Arial" w:cs="Arial"/>
                <w:sz w:val="24"/>
                <w:szCs w:val="24"/>
                <w:lang w:val="es-ES" w:eastAsia="es-ES"/>
              </w:rPr>
              <w:t>Form-Dpuv-128 planilla de verificación de cumplimiento de actividades a funcionarios del DPUV.</w:t>
            </w:r>
          </w:p>
        </w:tc>
      </w:tr>
      <w:tr w:rsidR="00886099" w:rsidRPr="00E02C1B" w14:paraId="5278F659" w14:textId="77777777" w:rsidTr="00BA7420">
        <w:trPr>
          <w:trHeight w:val="635"/>
        </w:trPr>
        <w:tc>
          <w:tcPr>
            <w:tcW w:w="1271" w:type="dxa"/>
            <w:tcBorders>
              <w:top w:val="single" w:sz="4" w:space="0" w:color="000000"/>
              <w:left w:val="single" w:sz="4" w:space="0" w:color="000000"/>
              <w:bottom w:val="single" w:sz="4" w:space="0" w:color="000000"/>
              <w:right w:val="single" w:sz="4" w:space="0" w:color="000000"/>
            </w:tcBorders>
            <w:vAlign w:val="center"/>
          </w:tcPr>
          <w:p w14:paraId="78F34864" w14:textId="2DA5051B" w:rsidR="00886099" w:rsidRPr="004B05A0" w:rsidRDefault="00886099" w:rsidP="004F2C55">
            <w:pPr>
              <w:spacing w:after="0" w:line="240" w:lineRule="auto"/>
              <w:jc w:val="center"/>
              <w:rPr>
                <w:rFonts w:ascii="Arial" w:hAnsi="Arial" w:cs="Arial"/>
                <w:sz w:val="24"/>
                <w:szCs w:val="24"/>
              </w:rPr>
            </w:pPr>
            <w:r>
              <w:rPr>
                <w:rFonts w:ascii="Arial" w:hAnsi="Arial" w:cs="Arial"/>
                <w:sz w:val="24"/>
                <w:szCs w:val="24"/>
              </w:rPr>
              <w:lastRenderedPageBreak/>
              <w:t>20-0</w:t>
            </w:r>
            <w:r w:rsidR="004F2C55">
              <w:rPr>
                <w:rFonts w:ascii="Arial" w:hAnsi="Arial" w:cs="Arial"/>
                <w:sz w:val="24"/>
                <w:szCs w:val="24"/>
              </w:rPr>
              <w:t>8</w:t>
            </w:r>
            <w:r>
              <w:rPr>
                <w:rFonts w:ascii="Arial" w:hAnsi="Arial" w:cs="Arial"/>
                <w:sz w:val="24"/>
                <w:szCs w:val="24"/>
              </w:rPr>
              <w:t>-</w:t>
            </w:r>
            <w:r w:rsidRPr="004B05A0">
              <w:rPr>
                <w:rFonts w:ascii="Arial" w:hAnsi="Arial" w:cs="Arial"/>
                <w:sz w:val="24"/>
                <w:szCs w:val="24"/>
              </w:rPr>
              <w:t>18</w:t>
            </w:r>
          </w:p>
        </w:tc>
        <w:tc>
          <w:tcPr>
            <w:tcW w:w="1301" w:type="dxa"/>
            <w:tcBorders>
              <w:top w:val="single" w:sz="4" w:space="0" w:color="000000"/>
              <w:left w:val="single" w:sz="4" w:space="0" w:color="000000"/>
              <w:bottom w:val="single" w:sz="4" w:space="0" w:color="000000"/>
              <w:right w:val="single" w:sz="4" w:space="0" w:color="000000"/>
            </w:tcBorders>
            <w:vAlign w:val="center"/>
          </w:tcPr>
          <w:p w14:paraId="282D0E21" w14:textId="78C743E7" w:rsidR="00886099" w:rsidRPr="004B05A0" w:rsidRDefault="00886099" w:rsidP="00886099">
            <w:pPr>
              <w:spacing w:after="0" w:line="240" w:lineRule="auto"/>
              <w:jc w:val="center"/>
              <w:rPr>
                <w:rFonts w:ascii="Arial" w:hAnsi="Arial" w:cs="Arial"/>
                <w:sz w:val="24"/>
                <w:szCs w:val="24"/>
              </w:rPr>
            </w:pPr>
            <w:r w:rsidRPr="004B05A0">
              <w:rPr>
                <w:rFonts w:ascii="Arial" w:hAnsi="Arial" w:cs="Arial"/>
                <w:sz w:val="24"/>
                <w:szCs w:val="24"/>
              </w:rPr>
              <w:t>0</w:t>
            </w:r>
            <w:r>
              <w:rPr>
                <w:rFonts w:ascii="Arial" w:hAnsi="Arial" w:cs="Arial"/>
                <w:sz w:val="24"/>
                <w:szCs w:val="24"/>
              </w:rPr>
              <w:t>6</w:t>
            </w:r>
          </w:p>
        </w:tc>
        <w:tc>
          <w:tcPr>
            <w:tcW w:w="7133" w:type="dxa"/>
            <w:tcBorders>
              <w:top w:val="single" w:sz="4" w:space="0" w:color="000000"/>
              <w:left w:val="single" w:sz="4" w:space="0" w:color="000000"/>
              <w:bottom w:val="single" w:sz="4" w:space="0" w:color="000000"/>
              <w:right w:val="single" w:sz="4" w:space="0" w:color="000000"/>
            </w:tcBorders>
            <w:vAlign w:val="center"/>
          </w:tcPr>
          <w:p w14:paraId="09A3A213" w14:textId="77777777" w:rsidR="00886099" w:rsidRDefault="00886099" w:rsidP="00886099">
            <w:pPr>
              <w:spacing w:after="0" w:line="276" w:lineRule="auto"/>
              <w:ind w:right="133"/>
              <w:jc w:val="both"/>
              <w:rPr>
                <w:rFonts w:ascii="Arial" w:hAnsi="Arial" w:cs="Arial"/>
                <w:b/>
                <w:sz w:val="24"/>
                <w:szCs w:val="24"/>
              </w:rPr>
            </w:pPr>
            <w:r>
              <w:rPr>
                <w:rFonts w:ascii="Arial" w:hAnsi="Arial" w:cs="Arial"/>
                <w:b/>
                <w:sz w:val="24"/>
                <w:szCs w:val="24"/>
              </w:rPr>
              <w:t xml:space="preserve">En los ítems 6.1.2, 6.1.7 y 6.1.8, </w:t>
            </w:r>
            <w:r w:rsidRPr="00886099">
              <w:rPr>
                <w:rFonts w:ascii="Arial" w:hAnsi="Arial" w:cs="Arial"/>
                <w:sz w:val="24"/>
                <w:szCs w:val="24"/>
              </w:rPr>
              <w:t>se modificaron los 2 kg de semillas por 1 kg de semillas</w:t>
            </w:r>
            <w:r>
              <w:rPr>
                <w:rFonts w:ascii="Arial" w:hAnsi="Arial" w:cs="Arial"/>
                <w:sz w:val="24"/>
                <w:szCs w:val="24"/>
              </w:rPr>
              <w:t xml:space="preserve">. </w:t>
            </w:r>
            <w:r>
              <w:rPr>
                <w:rFonts w:ascii="Arial" w:hAnsi="Arial" w:cs="Arial"/>
                <w:b/>
                <w:sz w:val="24"/>
                <w:szCs w:val="24"/>
              </w:rPr>
              <w:t xml:space="preserve"> </w:t>
            </w:r>
          </w:p>
          <w:p w14:paraId="3DD4937B" w14:textId="5000E0F3" w:rsidR="00F90E11" w:rsidRPr="004B05A0" w:rsidRDefault="00F90E11" w:rsidP="00F90E11">
            <w:pPr>
              <w:pStyle w:val="Sangradetextonormal"/>
              <w:jc w:val="both"/>
              <w:rPr>
                <w:rFonts w:ascii="Arial" w:hAnsi="Arial" w:cs="Arial"/>
                <w:b/>
                <w:sz w:val="24"/>
                <w:szCs w:val="24"/>
              </w:rPr>
            </w:pPr>
            <w:r>
              <w:rPr>
                <w:rFonts w:ascii="Arial" w:hAnsi="Arial" w:cs="Arial"/>
                <w:b/>
                <w:sz w:val="24"/>
                <w:szCs w:val="24"/>
              </w:rPr>
              <w:t xml:space="preserve">En el ítem 6.8 de </w:t>
            </w:r>
            <w:r w:rsidRPr="004B05A0">
              <w:rPr>
                <w:rFonts w:ascii="Arial" w:hAnsi="Arial" w:cs="Arial"/>
                <w:b/>
                <w:sz w:val="24"/>
                <w:szCs w:val="24"/>
              </w:rPr>
              <w:t>Exclusión de una variedad del RNCP</w:t>
            </w:r>
            <w:r>
              <w:rPr>
                <w:rFonts w:ascii="Arial" w:hAnsi="Arial" w:cs="Arial"/>
                <w:b/>
                <w:sz w:val="24"/>
                <w:szCs w:val="24"/>
              </w:rPr>
              <w:t xml:space="preserve"> </w:t>
            </w:r>
            <w:r w:rsidRPr="00F90E11">
              <w:rPr>
                <w:rFonts w:ascii="Arial" w:hAnsi="Arial" w:cs="Arial"/>
                <w:sz w:val="24"/>
                <w:szCs w:val="24"/>
              </w:rPr>
              <w:t xml:space="preserve">se mejoró la redacción del sub ítem 6.8.1 </w:t>
            </w:r>
          </w:p>
          <w:p w14:paraId="2937F800" w14:textId="77777777" w:rsidR="00F90E11" w:rsidRDefault="00F90E11" w:rsidP="00F90E11">
            <w:pPr>
              <w:spacing w:after="0" w:line="276" w:lineRule="auto"/>
              <w:ind w:right="133"/>
              <w:jc w:val="both"/>
              <w:rPr>
                <w:rFonts w:ascii="Arial" w:hAnsi="Arial" w:cs="Arial"/>
                <w:b/>
                <w:sz w:val="24"/>
                <w:szCs w:val="24"/>
              </w:rPr>
            </w:pPr>
            <w:r>
              <w:rPr>
                <w:rFonts w:ascii="Arial" w:hAnsi="Arial" w:cs="Arial"/>
                <w:b/>
                <w:sz w:val="24"/>
                <w:szCs w:val="24"/>
              </w:rPr>
              <w:t xml:space="preserve">sub ítem 6.8.1  se mejoró la redacción </w:t>
            </w:r>
          </w:p>
          <w:p w14:paraId="6383CDBF" w14:textId="4958AE0C" w:rsidR="00922000" w:rsidRPr="004B05A0" w:rsidRDefault="00922000" w:rsidP="00922000">
            <w:pPr>
              <w:pStyle w:val="Sangradetextonormal"/>
              <w:tabs>
                <w:tab w:val="left" w:pos="1560"/>
              </w:tabs>
              <w:jc w:val="both"/>
              <w:rPr>
                <w:rFonts w:ascii="Arial" w:hAnsi="Arial" w:cs="Arial"/>
                <w:b/>
                <w:sz w:val="24"/>
                <w:szCs w:val="24"/>
              </w:rPr>
            </w:pPr>
            <w:r>
              <w:rPr>
                <w:rFonts w:ascii="Arial" w:hAnsi="Arial" w:cs="Arial"/>
                <w:b/>
                <w:sz w:val="24"/>
                <w:szCs w:val="24"/>
              </w:rPr>
              <w:t xml:space="preserve">Ítem 6.10. </w:t>
            </w:r>
            <w:r w:rsidRPr="004B05A0">
              <w:rPr>
                <w:rFonts w:ascii="Arial" w:hAnsi="Arial" w:cs="Arial"/>
                <w:b/>
                <w:sz w:val="24"/>
                <w:szCs w:val="24"/>
                <w:lang w:val="es-ES"/>
              </w:rPr>
              <w:t>De Actualización de Datos</w:t>
            </w:r>
            <w:r>
              <w:rPr>
                <w:rFonts w:ascii="Arial" w:hAnsi="Arial" w:cs="Arial"/>
                <w:sz w:val="24"/>
                <w:szCs w:val="24"/>
                <w:lang w:val="es-ES"/>
              </w:rPr>
              <w:t>, se mejoró la re</w:t>
            </w:r>
            <w:r w:rsidR="008A140A">
              <w:rPr>
                <w:rFonts w:ascii="Arial" w:hAnsi="Arial" w:cs="Arial"/>
                <w:sz w:val="24"/>
                <w:szCs w:val="24"/>
                <w:lang w:val="es-ES"/>
              </w:rPr>
              <w:t>dacción de los sub ítems 6.10.2</w:t>
            </w:r>
            <w:r>
              <w:rPr>
                <w:rFonts w:ascii="Arial" w:hAnsi="Arial" w:cs="Arial"/>
                <w:sz w:val="24"/>
                <w:szCs w:val="24"/>
                <w:lang w:val="es-ES"/>
              </w:rPr>
              <w:t xml:space="preserve">, </w:t>
            </w:r>
            <w:r w:rsidR="000B5A8D">
              <w:rPr>
                <w:rFonts w:ascii="Arial" w:hAnsi="Arial" w:cs="Arial"/>
                <w:sz w:val="24"/>
                <w:szCs w:val="24"/>
                <w:lang w:val="es-ES"/>
              </w:rPr>
              <w:t>6.10.3</w:t>
            </w:r>
            <w:r>
              <w:rPr>
                <w:rFonts w:ascii="Arial" w:hAnsi="Arial" w:cs="Arial"/>
                <w:sz w:val="24"/>
                <w:szCs w:val="24"/>
                <w:lang w:val="es-ES"/>
              </w:rPr>
              <w:t>, 6.10.4 y 6.10.5.</w:t>
            </w:r>
          </w:p>
        </w:tc>
      </w:tr>
      <w:tr w:rsidR="00766A8F" w:rsidRPr="00E02C1B" w14:paraId="1BA42EE9" w14:textId="77777777" w:rsidTr="00BA7420">
        <w:trPr>
          <w:trHeight w:val="635"/>
        </w:trPr>
        <w:tc>
          <w:tcPr>
            <w:tcW w:w="1271" w:type="dxa"/>
            <w:tcBorders>
              <w:top w:val="single" w:sz="4" w:space="0" w:color="000000"/>
              <w:left w:val="single" w:sz="4" w:space="0" w:color="000000"/>
              <w:bottom w:val="single" w:sz="4" w:space="0" w:color="000000"/>
              <w:right w:val="single" w:sz="4" w:space="0" w:color="000000"/>
            </w:tcBorders>
            <w:vAlign w:val="center"/>
          </w:tcPr>
          <w:p w14:paraId="06A9B769" w14:textId="125FCBDA" w:rsidR="00766A8F" w:rsidRDefault="006B30BB" w:rsidP="004F2C55">
            <w:pPr>
              <w:spacing w:after="0" w:line="240" w:lineRule="auto"/>
              <w:jc w:val="center"/>
              <w:rPr>
                <w:rFonts w:ascii="Arial" w:hAnsi="Arial" w:cs="Arial"/>
                <w:sz w:val="24"/>
                <w:szCs w:val="24"/>
              </w:rPr>
            </w:pPr>
            <w:r>
              <w:rPr>
                <w:rFonts w:ascii="Arial" w:hAnsi="Arial" w:cs="Arial"/>
                <w:sz w:val="24"/>
                <w:szCs w:val="24"/>
              </w:rPr>
              <w:t>26</w:t>
            </w:r>
            <w:r w:rsidR="00766A8F">
              <w:rPr>
                <w:rFonts w:ascii="Arial" w:hAnsi="Arial" w:cs="Arial"/>
                <w:sz w:val="24"/>
                <w:szCs w:val="24"/>
              </w:rPr>
              <w:t>-11-19</w:t>
            </w:r>
          </w:p>
        </w:tc>
        <w:tc>
          <w:tcPr>
            <w:tcW w:w="1301" w:type="dxa"/>
            <w:tcBorders>
              <w:top w:val="single" w:sz="4" w:space="0" w:color="000000"/>
              <w:left w:val="single" w:sz="4" w:space="0" w:color="000000"/>
              <w:bottom w:val="single" w:sz="4" w:space="0" w:color="000000"/>
              <w:right w:val="single" w:sz="4" w:space="0" w:color="000000"/>
            </w:tcBorders>
            <w:vAlign w:val="center"/>
          </w:tcPr>
          <w:p w14:paraId="37EDDB69" w14:textId="6FD6C26A" w:rsidR="00766A8F" w:rsidRPr="004B05A0" w:rsidRDefault="00766A8F" w:rsidP="00886099">
            <w:pPr>
              <w:spacing w:after="0" w:line="240" w:lineRule="auto"/>
              <w:jc w:val="center"/>
              <w:rPr>
                <w:rFonts w:ascii="Arial" w:hAnsi="Arial" w:cs="Arial"/>
                <w:sz w:val="24"/>
                <w:szCs w:val="24"/>
              </w:rPr>
            </w:pPr>
            <w:r>
              <w:rPr>
                <w:rFonts w:ascii="Arial" w:hAnsi="Arial" w:cs="Arial"/>
                <w:sz w:val="24"/>
                <w:szCs w:val="24"/>
              </w:rPr>
              <w:t>07</w:t>
            </w:r>
          </w:p>
        </w:tc>
        <w:tc>
          <w:tcPr>
            <w:tcW w:w="7133" w:type="dxa"/>
            <w:tcBorders>
              <w:top w:val="single" w:sz="4" w:space="0" w:color="000000"/>
              <w:left w:val="single" w:sz="4" w:space="0" w:color="000000"/>
              <w:bottom w:val="single" w:sz="4" w:space="0" w:color="000000"/>
              <w:right w:val="single" w:sz="4" w:space="0" w:color="000000"/>
            </w:tcBorders>
            <w:vAlign w:val="center"/>
          </w:tcPr>
          <w:p w14:paraId="12AC0F6D" w14:textId="77777777" w:rsidR="00766A8F" w:rsidRDefault="009A3777" w:rsidP="00886099">
            <w:pPr>
              <w:spacing w:after="0" w:line="276" w:lineRule="auto"/>
              <w:ind w:right="133"/>
              <w:jc w:val="both"/>
              <w:rPr>
                <w:rFonts w:ascii="Arial" w:hAnsi="Arial" w:cs="Arial"/>
                <w:sz w:val="24"/>
                <w:szCs w:val="24"/>
              </w:rPr>
            </w:pPr>
            <w:r>
              <w:rPr>
                <w:rFonts w:ascii="Arial" w:hAnsi="Arial" w:cs="Arial"/>
                <w:b/>
                <w:sz w:val="24"/>
                <w:szCs w:val="24"/>
              </w:rPr>
              <w:t xml:space="preserve">Ítem 6.1.2. </w:t>
            </w:r>
            <w:r>
              <w:rPr>
                <w:rFonts w:ascii="Arial" w:hAnsi="Arial" w:cs="Arial"/>
                <w:sz w:val="24"/>
                <w:szCs w:val="24"/>
              </w:rPr>
              <w:t>Se especificó que las muestras de semillas a entregar deben ser sin tratamiento.</w:t>
            </w:r>
          </w:p>
          <w:p w14:paraId="485C2E77" w14:textId="001C2265" w:rsidR="009A3777" w:rsidRDefault="00B26410" w:rsidP="00886099">
            <w:pPr>
              <w:spacing w:after="0" w:line="276" w:lineRule="auto"/>
              <w:ind w:right="133"/>
              <w:jc w:val="both"/>
              <w:rPr>
                <w:rFonts w:ascii="Arial" w:hAnsi="Arial" w:cs="Arial"/>
                <w:sz w:val="24"/>
                <w:szCs w:val="24"/>
                <w:lang w:val="es-ES"/>
              </w:rPr>
            </w:pPr>
            <w:r>
              <w:rPr>
                <w:rFonts w:ascii="Arial" w:hAnsi="Arial" w:cs="Arial"/>
                <w:b/>
                <w:sz w:val="24"/>
                <w:szCs w:val="24"/>
              </w:rPr>
              <w:t>Ítem 6.1.</w:t>
            </w:r>
            <w:r w:rsidR="006B30BB">
              <w:rPr>
                <w:rFonts w:ascii="Arial" w:hAnsi="Arial" w:cs="Arial"/>
                <w:b/>
                <w:sz w:val="24"/>
                <w:szCs w:val="24"/>
              </w:rPr>
              <w:t>1</w:t>
            </w:r>
            <w:r>
              <w:rPr>
                <w:rFonts w:ascii="Arial" w:hAnsi="Arial" w:cs="Arial"/>
                <w:b/>
                <w:sz w:val="24"/>
                <w:szCs w:val="24"/>
              </w:rPr>
              <w:t xml:space="preserve">7. </w:t>
            </w:r>
            <w:r>
              <w:rPr>
                <w:rFonts w:ascii="Arial" w:hAnsi="Arial" w:cs="Arial"/>
                <w:sz w:val="24"/>
                <w:szCs w:val="24"/>
              </w:rPr>
              <w:t xml:space="preserve">Se agregó la utilización </w:t>
            </w:r>
            <w:r w:rsidRPr="00B26410">
              <w:rPr>
                <w:rFonts w:ascii="Arial" w:hAnsi="Arial" w:cs="Arial"/>
                <w:sz w:val="24"/>
                <w:szCs w:val="24"/>
              </w:rPr>
              <w:t xml:space="preserve">del </w:t>
            </w:r>
            <w:r w:rsidRPr="00B26410">
              <w:rPr>
                <w:rFonts w:ascii="Arial" w:hAnsi="Arial" w:cs="Arial"/>
                <w:sz w:val="24"/>
                <w:szCs w:val="24"/>
                <w:lang w:val="es-ES"/>
              </w:rPr>
              <w:t>formulario 130-FORM-DPUV</w:t>
            </w:r>
            <w:r w:rsidR="004104BE">
              <w:rPr>
                <w:rFonts w:ascii="Arial" w:hAnsi="Arial" w:cs="Arial"/>
                <w:sz w:val="24"/>
                <w:szCs w:val="24"/>
                <w:lang w:val="es-ES"/>
              </w:rPr>
              <w:t xml:space="preserve"> </w:t>
            </w:r>
            <w:r w:rsidR="004104BE" w:rsidRPr="004104BE">
              <w:rPr>
                <w:rFonts w:ascii="Arial" w:hAnsi="Arial" w:cs="Arial"/>
                <w:bCs/>
                <w:sz w:val="24"/>
                <w:szCs w:val="28"/>
              </w:rPr>
              <w:t>CONTROL DE TEMPERATURA DE LA CÁMARA FRÍA</w:t>
            </w:r>
            <w:r w:rsidRPr="00B26410">
              <w:rPr>
                <w:rFonts w:ascii="Arial" w:hAnsi="Arial" w:cs="Arial"/>
                <w:sz w:val="24"/>
                <w:szCs w:val="24"/>
                <w:lang w:val="es-ES"/>
              </w:rPr>
              <w:t xml:space="preserve">, para verificará diariamente el buen funcionamiento </w:t>
            </w:r>
            <w:r>
              <w:rPr>
                <w:rFonts w:ascii="Arial" w:hAnsi="Arial" w:cs="Arial"/>
                <w:sz w:val="24"/>
                <w:szCs w:val="24"/>
                <w:lang w:val="es-ES"/>
              </w:rPr>
              <w:t>de la cámara fría.</w:t>
            </w:r>
            <w:r w:rsidR="00686444">
              <w:rPr>
                <w:rFonts w:ascii="Arial" w:hAnsi="Arial" w:cs="Arial"/>
                <w:sz w:val="24"/>
                <w:szCs w:val="24"/>
                <w:lang w:val="es-ES"/>
              </w:rPr>
              <w:t xml:space="preserve"> </w:t>
            </w:r>
          </w:p>
          <w:p w14:paraId="677AC5D3" w14:textId="1A48B3A8" w:rsidR="004104BE" w:rsidRPr="00CD3BB1" w:rsidRDefault="004104BE" w:rsidP="00886099">
            <w:pPr>
              <w:spacing w:after="0" w:line="276" w:lineRule="auto"/>
              <w:ind w:right="133"/>
              <w:jc w:val="both"/>
              <w:rPr>
                <w:rFonts w:ascii="Arial" w:hAnsi="Arial" w:cs="Arial"/>
                <w:sz w:val="24"/>
                <w:szCs w:val="24"/>
                <w:lang w:val="es-ES"/>
              </w:rPr>
            </w:pPr>
            <w:r>
              <w:rPr>
                <w:rFonts w:ascii="Arial" w:hAnsi="Arial" w:cs="Arial"/>
                <w:b/>
                <w:sz w:val="24"/>
                <w:szCs w:val="24"/>
              </w:rPr>
              <w:t>Ítem 6.10</w:t>
            </w:r>
            <w:r w:rsidR="00CD3BB1">
              <w:rPr>
                <w:rFonts w:ascii="Arial" w:hAnsi="Arial" w:cs="Arial"/>
                <w:b/>
                <w:sz w:val="24"/>
                <w:szCs w:val="24"/>
              </w:rPr>
              <w:t>.3</w:t>
            </w:r>
            <w:r>
              <w:rPr>
                <w:rFonts w:ascii="Arial" w:hAnsi="Arial" w:cs="Arial"/>
                <w:b/>
                <w:sz w:val="24"/>
                <w:szCs w:val="24"/>
              </w:rPr>
              <w:t>.</w:t>
            </w:r>
            <w:r w:rsidR="00CD3BB1">
              <w:rPr>
                <w:rFonts w:ascii="Arial" w:hAnsi="Arial" w:cs="Arial"/>
                <w:b/>
                <w:sz w:val="24"/>
                <w:szCs w:val="24"/>
              </w:rPr>
              <w:t xml:space="preserve"> </w:t>
            </w:r>
            <w:r w:rsidR="00CD3BB1">
              <w:rPr>
                <w:rFonts w:ascii="Arial" w:hAnsi="Arial" w:cs="Arial"/>
                <w:sz w:val="24"/>
                <w:szCs w:val="24"/>
              </w:rPr>
              <w:t xml:space="preserve">Se agregó que el solicitante debe adjuntar el </w:t>
            </w:r>
            <w:r w:rsidR="00CD3BB1">
              <w:rPr>
                <w:rFonts w:ascii="Arial" w:eastAsia="Times New Roman" w:hAnsi="Arial" w:cs="Arial"/>
                <w:sz w:val="24"/>
                <w:szCs w:val="24"/>
                <w:lang w:val="es-ES" w:eastAsia="es-ES"/>
              </w:rPr>
              <w:t>poder que acredite el cambio de representante legal.</w:t>
            </w:r>
          </w:p>
          <w:p w14:paraId="1CDB36DA" w14:textId="77777777" w:rsidR="00686444" w:rsidRDefault="009E7027" w:rsidP="00886099">
            <w:pPr>
              <w:spacing w:after="0" w:line="276" w:lineRule="auto"/>
              <w:ind w:right="133"/>
              <w:jc w:val="both"/>
              <w:rPr>
                <w:rFonts w:ascii="Arial" w:hAnsi="Arial" w:cs="Arial"/>
                <w:sz w:val="24"/>
                <w:szCs w:val="24"/>
                <w:lang w:val="es-ES"/>
              </w:rPr>
            </w:pPr>
            <w:r>
              <w:rPr>
                <w:rFonts w:ascii="Arial" w:hAnsi="Arial" w:cs="Arial"/>
                <w:b/>
                <w:sz w:val="24"/>
                <w:szCs w:val="24"/>
              </w:rPr>
              <w:t>Ítem 6.12.</w:t>
            </w:r>
            <w:r>
              <w:rPr>
                <w:rFonts w:ascii="Arial" w:hAnsi="Arial" w:cs="Arial"/>
                <w:sz w:val="24"/>
                <w:szCs w:val="24"/>
                <w:lang w:val="es-ES"/>
              </w:rPr>
              <w:t xml:space="preserve"> El control de expedientes fue eliminado.</w:t>
            </w:r>
          </w:p>
          <w:p w14:paraId="7CA37604" w14:textId="77777777" w:rsidR="009E7027" w:rsidRDefault="009E7027" w:rsidP="00886099">
            <w:pPr>
              <w:spacing w:after="0" w:line="276" w:lineRule="auto"/>
              <w:ind w:right="133"/>
              <w:jc w:val="both"/>
              <w:rPr>
                <w:rFonts w:ascii="Arial" w:hAnsi="Arial" w:cs="Arial"/>
                <w:sz w:val="24"/>
                <w:szCs w:val="24"/>
              </w:rPr>
            </w:pPr>
            <w:r>
              <w:rPr>
                <w:rFonts w:ascii="Arial" w:hAnsi="Arial" w:cs="Arial"/>
                <w:b/>
                <w:sz w:val="24"/>
                <w:szCs w:val="24"/>
              </w:rPr>
              <w:t xml:space="preserve">Ítem 7. </w:t>
            </w:r>
            <w:r>
              <w:rPr>
                <w:rFonts w:ascii="Arial" w:hAnsi="Arial" w:cs="Arial"/>
                <w:sz w:val="24"/>
                <w:szCs w:val="24"/>
              </w:rPr>
              <w:t xml:space="preserve">El </w:t>
            </w:r>
            <w:r w:rsidRPr="009E7027">
              <w:rPr>
                <w:rFonts w:ascii="Arial" w:hAnsi="Arial" w:cs="Arial"/>
                <w:sz w:val="24"/>
                <w:szCs w:val="24"/>
                <w:lang w:val="es-ES"/>
              </w:rPr>
              <w:t>FORM-DPUV-128 PLANILLA DE VERIFICACIÓN DE CUMPLIMIENTO DE ACTIVIDADES A FUNCIONARIOS DEL DPUV</w:t>
            </w:r>
            <w:r>
              <w:rPr>
                <w:rFonts w:ascii="Arial" w:hAnsi="Arial" w:cs="Arial"/>
                <w:sz w:val="24"/>
                <w:szCs w:val="24"/>
                <w:lang w:val="es-ES"/>
              </w:rPr>
              <w:t>, fue eliminado del listado.</w:t>
            </w:r>
            <w:r>
              <w:rPr>
                <w:rFonts w:ascii="Arial" w:hAnsi="Arial" w:cs="Arial"/>
                <w:b/>
                <w:sz w:val="24"/>
                <w:szCs w:val="24"/>
              </w:rPr>
              <w:t xml:space="preserve"> </w:t>
            </w:r>
            <w:r>
              <w:rPr>
                <w:rFonts w:ascii="Arial" w:hAnsi="Arial" w:cs="Arial"/>
                <w:sz w:val="24"/>
                <w:szCs w:val="24"/>
              </w:rPr>
              <w:t xml:space="preserve"> </w:t>
            </w:r>
          </w:p>
          <w:p w14:paraId="3B0721B0" w14:textId="6B319054" w:rsidR="009E7027" w:rsidRPr="009E7027" w:rsidRDefault="009E7027" w:rsidP="00886099">
            <w:pPr>
              <w:spacing w:after="0" w:line="276" w:lineRule="auto"/>
              <w:ind w:right="133"/>
              <w:jc w:val="both"/>
              <w:rPr>
                <w:rFonts w:ascii="Arial" w:hAnsi="Arial" w:cs="Arial"/>
                <w:sz w:val="24"/>
                <w:szCs w:val="24"/>
              </w:rPr>
            </w:pPr>
            <w:r>
              <w:rPr>
                <w:rFonts w:ascii="Arial" w:hAnsi="Arial" w:cs="Arial"/>
                <w:b/>
                <w:sz w:val="24"/>
                <w:szCs w:val="24"/>
              </w:rPr>
              <w:t xml:space="preserve">Ítem 8. </w:t>
            </w:r>
            <w:r>
              <w:rPr>
                <w:rFonts w:ascii="Arial" w:hAnsi="Arial" w:cs="Arial"/>
                <w:sz w:val="24"/>
                <w:szCs w:val="24"/>
              </w:rPr>
              <w:t xml:space="preserve">El </w:t>
            </w:r>
            <w:r w:rsidRPr="009E7027">
              <w:rPr>
                <w:rFonts w:ascii="Arial" w:hAnsi="Arial" w:cs="Arial"/>
                <w:sz w:val="24"/>
                <w:szCs w:val="24"/>
                <w:lang w:val="es-ES"/>
              </w:rPr>
              <w:t>FORM-DPUV-128 PLANILLA DE VERIFICACIÓN DE CUMPLIMIENTO DE ACTIVIDADES A FUNCIONARIOS DEL DPUV</w:t>
            </w:r>
            <w:r w:rsidR="004104BE">
              <w:rPr>
                <w:rFonts w:ascii="Arial" w:hAnsi="Arial" w:cs="Arial"/>
                <w:sz w:val="24"/>
                <w:szCs w:val="24"/>
                <w:lang w:val="es-ES"/>
              </w:rPr>
              <w:t xml:space="preserve">, fue eliminado del listado, y se agregó el FORM-DPUV-130 </w:t>
            </w:r>
            <w:r w:rsidR="004104BE" w:rsidRPr="004104BE">
              <w:rPr>
                <w:rFonts w:ascii="Arial" w:hAnsi="Arial" w:cs="Arial"/>
                <w:bCs/>
                <w:sz w:val="24"/>
                <w:szCs w:val="28"/>
              </w:rPr>
              <w:t>CONTROL DE TEMPERATURA DE LA CÁMARA FRÍA</w:t>
            </w:r>
            <w:r w:rsidR="004104BE">
              <w:rPr>
                <w:rFonts w:ascii="Arial" w:hAnsi="Arial" w:cs="Arial"/>
                <w:bCs/>
                <w:sz w:val="24"/>
                <w:szCs w:val="28"/>
              </w:rPr>
              <w:t>.</w:t>
            </w:r>
          </w:p>
        </w:tc>
      </w:tr>
    </w:tbl>
    <w:p w14:paraId="200927D7" w14:textId="136F5410" w:rsidR="00FD426C" w:rsidRPr="00E02C1B" w:rsidRDefault="00FD426C" w:rsidP="004B05A0">
      <w:pPr>
        <w:spacing w:after="0" w:line="240" w:lineRule="auto"/>
        <w:rPr>
          <w:rFonts w:ascii="Arial" w:hAnsi="Arial" w:cs="Arial"/>
          <w:sz w:val="24"/>
          <w:szCs w:val="24"/>
        </w:rPr>
      </w:pPr>
    </w:p>
    <w:sectPr w:rsidR="00FD426C" w:rsidRPr="00E02C1B" w:rsidSect="001B6B80">
      <w:headerReference w:type="default" r:id="rId8"/>
      <w:footerReference w:type="even" r:id="rId9"/>
      <w:footerReference w:type="default" r:id="rId10"/>
      <w:pgSz w:w="11907" w:h="16839" w:code="9"/>
      <w:pgMar w:top="0" w:right="1185" w:bottom="1843" w:left="0" w:header="720" w:footer="720" w:gutter="1134"/>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B4CC9" w14:textId="77777777" w:rsidR="00B84FD5" w:rsidRDefault="00B84FD5" w:rsidP="005873E8">
      <w:pPr>
        <w:spacing w:after="0" w:line="240" w:lineRule="auto"/>
      </w:pPr>
      <w:r>
        <w:separator/>
      </w:r>
    </w:p>
  </w:endnote>
  <w:endnote w:type="continuationSeparator" w:id="0">
    <w:p w14:paraId="53EC153D" w14:textId="77777777" w:rsidR="00B84FD5" w:rsidRDefault="00B84FD5" w:rsidP="00587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4149" w14:textId="77777777" w:rsidR="00505F15" w:rsidRDefault="00505F1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AB7A17" w14:textId="77777777" w:rsidR="00505F15" w:rsidRDefault="00505F1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F08C6" w14:textId="77777777" w:rsidR="00505F15" w:rsidRDefault="00505F1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2B432" w14:textId="77777777" w:rsidR="00B84FD5" w:rsidRDefault="00B84FD5" w:rsidP="005873E8">
      <w:pPr>
        <w:spacing w:after="0" w:line="240" w:lineRule="auto"/>
      </w:pPr>
      <w:r>
        <w:separator/>
      </w:r>
    </w:p>
  </w:footnote>
  <w:footnote w:type="continuationSeparator" w:id="0">
    <w:p w14:paraId="2CDC05D9" w14:textId="77777777" w:rsidR="00B84FD5" w:rsidRDefault="00B84FD5" w:rsidP="00587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359"/>
      <w:tblW w:w="9863"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3"/>
      <w:gridCol w:w="5223"/>
      <w:gridCol w:w="2977"/>
    </w:tblGrid>
    <w:tr w:rsidR="00505F15" w14:paraId="7E26CC7D" w14:textId="77777777" w:rsidTr="005873E8">
      <w:trPr>
        <w:trHeight w:val="1299"/>
      </w:trPr>
      <w:tc>
        <w:tcPr>
          <w:tcW w:w="1663" w:type="dxa"/>
        </w:tcPr>
        <w:p w14:paraId="6F30731A" w14:textId="77777777" w:rsidR="00505F15" w:rsidRDefault="00B84FD5" w:rsidP="005510EF">
          <w:pPr>
            <w:ind w:right="-63"/>
            <w:rPr>
              <w:color w:val="000000"/>
            </w:rPr>
          </w:pPr>
          <w:r>
            <w:rPr>
              <w:noProof/>
              <w:color w:val="000000"/>
              <w:lang w:val="es-ES" w:eastAsia="es-ES"/>
            </w:rPr>
            <w:object w:dxaOrig="1440" w:dyaOrig="1440" w14:anchorId="1B578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3pt;margin-top:6.55pt;width:52.1pt;height:52.1pt;z-index:251659264">
                <v:imagedata r:id="rId1" o:title=""/>
              </v:shape>
              <o:OLEObject Type="Embed" ProgID="PBrush" ShapeID="_x0000_s2050" DrawAspect="Content" ObjectID="_1636447018" r:id="rId2"/>
            </w:object>
          </w:r>
        </w:p>
      </w:tc>
      <w:tc>
        <w:tcPr>
          <w:tcW w:w="5223" w:type="dxa"/>
          <w:vAlign w:val="center"/>
        </w:tcPr>
        <w:p w14:paraId="30BC9AD1" w14:textId="77777777" w:rsidR="00505F15" w:rsidRPr="00C275B5" w:rsidRDefault="00505F15" w:rsidP="005873E8">
          <w:pPr>
            <w:spacing w:after="0" w:line="240" w:lineRule="auto"/>
            <w:ind w:right="-63"/>
            <w:jc w:val="center"/>
            <w:rPr>
              <w:rFonts w:ascii="Arial" w:hAnsi="Arial" w:cs="Arial"/>
              <w:b/>
              <w:bCs/>
              <w:color w:val="000000"/>
              <w:sz w:val="24"/>
              <w:szCs w:val="24"/>
              <w:lang w:val="es-ES_tradnl"/>
            </w:rPr>
          </w:pPr>
          <w:r w:rsidRPr="00332B06">
            <w:rPr>
              <w:rFonts w:ascii="Arial" w:hAnsi="Arial" w:cs="Arial"/>
              <w:b/>
              <w:bCs/>
              <w:color w:val="000000"/>
              <w:sz w:val="24"/>
              <w:szCs w:val="24"/>
              <w:lang w:val="es-ES_tradnl"/>
            </w:rPr>
            <w:t>REGISTRO NACIONAL</w:t>
          </w:r>
          <w:r>
            <w:rPr>
              <w:rFonts w:ascii="Arial" w:hAnsi="Arial" w:cs="Arial"/>
              <w:b/>
              <w:bCs/>
              <w:color w:val="000000"/>
              <w:sz w:val="24"/>
              <w:szCs w:val="24"/>
              <w:lang w:val="es-ES_tradnl"/>
            </w:rPr>
            <w:t xml:space="preserve"> DE CULTIVARES PROTEGIDOS (RNCP) </w:t>
          </w:r>
        </w:p>
      </w:tc>
      <w:tc>
        <w:tcPr>
          <w:tcW w:w="2977" w:type="dxa"/>
          <w:vAlign w:val="center"/>
        </w:tcPr>
        <w:p w14:paraId="4E8C0CD5" w14:textId="77777777" w:rsidR="00505F15" w:rsidRPr="005B2752" w:rsidRDefault="00505F15" w:rsidP="005873E8">
          <w:pPr>
            <w:pStyle w:val="Ttulo8"/>
            <w:jc w:val="left"/>
            <w:rPr>
              <w:rFonts w:ascii="Arial" w:hAnsi="Arial" w:cs="Arial"/>
              <w:b w:val="0"/>
              <w:sz w:val="24"/>
              <w:szCs w:val="24"/>
              <w:lang w:val="pt-BR"/>
            </w:rPr>
          </w:pPr>
          <w:r w:rsidRPr="005B2752">
            <w:rPr>
              <w:rFonts w:ascii="Arial" w:hAnsi="Arial" w:cs="Arial"/>
              <w:sz w:val="24"/>
              <w:szCs w:val="24"/>
              <w:lang w:val="pt-BR"/>
            </w:rPr>
            <w:t xml:space="preserve">Código: </w:t>
          </w:r>
          <w:r w:rsidRPr="005B2752">
            <w:rPr>
              <w:rFonts w:ascii="Arial" w:hAnsi="Arial" w:cs="Arial"/>
              <w:b w:val="0"/>
              <w:sz w:val="24"/>
              <w:szCs w:val="24"/>
              <w:lang w:val="pt-BR"/>
            </w:rPr>
            <w:t>PRO-DPUV-100</w:t>
          </w:r>
        </w:p>
        <w:p w14:paraId="6DD5171A" w14:textId="77777777" w:rsidR="00505F15" w:rsidRPr="005B2752" w:rsidRDefault="00505F15" w:rsidP="005873E8">
          <w:pPr>
            <w:spacing w:after="0" w:line="240" w:lineRule="auto"/>
            <w:rPr>
              <w:rFonts w:ascii="Arial" w:hAnsi="Arial" w:cs="Arial"/>
              <w:sz w:val="24"/>
              <w:szCs w:val="24"/>
              <w:lang w:val="pt-BR"/>
            </w:rPr>
          </w:pPr>
          <w:r w:rsidRPr="005B2752">
            <w:rPr>
              <w:rFonts w:ascii="Arial" w:hAnsi="Arial" w:cs="Arial"/>
              <w:b/>
              <w:sz w:val="24"/>
              <w:szCs w:val="24"/>
              <w:lang w:val="pt-BR"/>
            </w:rPr>
            <w:t xml:space="preserve">Emisor: </w:t>
          </w:r>
          <w:r w:rsidRPr="005B2752">
            <w:rPr>
              <w:rFonts w:ascii="Arial" w:hAnsi="Arial" w:cs="Arial"/>
              <w:sz w:val="24"/>
              <w:szCs w:val="24"/>
              <w:lang w:val="pt-BR"/>
            </w:rPr>
            <w:t>DPUV-DISE</w:t>
          </w:r>
        </w:p>
        <w:p w14:paraId="22E4247A" w14:textId="615B9C74" w:rsidR="00505F15" w:rsidRPr="001476CD" w:rsidRDefault="00505F15" w:rsidP="005873E8">
          <w:pPr>
            <w:spacing w:after="0" w:line="240" w:lineRule="auto"/>
            <w:rPr>
              <w:rFonts w:ascii="Arial" w:hAnsi="Arial" w:cs="Arial"/>
              <w:sz w:val="24"/>
              <w:szCs w:val="24"/>
              <w:lang w:val="es-ES_tradnl"/>
            </w:rPr>
          </w:pPr>
          <w:r w:rsidRPr="0011766A">
            <w:rPr>
              <w:rFonts w:ascii="Arial" w:hAnsi="Arial" w:cs="Arial"/>
              <w:b/>
              <w:bCs/>
              <w:sz w:val="24"/>
              <w:szCs w:val="24"/>
              <w:lang w:val="es-ES_tradnl"/>
            </w:rPr>
            <w:t>Revisión:</w:t>
          </w:r>
          <w:r>
            <w:rPr>
              <w:rFonts w:ascii="Arial" w:hAnsi="Arial" w:cs="Arial"/>
              <w:b/>
              <w:bCs/>
              <w:sz w:val="24"/>
              <w:szCs w:val="24"/>
              <w:lang w:val="es-ES_tradnl"/>
            </w:rPr>
            <w:t xml:space="preserve"> </w:t>
          </w:r>
          <w:r w:rsidRPr="0011766A">
            <w:rPr>
              <w:rFonts w:ascii="Arial" w:hAnsi="Arial" w:cs="Arial"/>
              <w:sz w:val="24"/>
              <w:szCs w:val="24"/>
              <w:lang w:val="es-ES_tradnl"/>
            </w:rPr>
            <w:t>0</w:t>
          </w:r>
          <w:r>
            <w:rPr>
              <w:rFonts w:ascii="Arial" w:hAnsi="Arial" w:cs="Arial"/>
              <w:sz w:val="24"/>
              <w:szCs w:val="24"/>
              <w:lang w:val="es-ES_tradnl"/>
            </w:rPr>
            <w:t>7</w:t>
          </w:r>
        </w:p>
        <w:p w14:paraId="255822AE" w14:textId="257ED7A6" w:rsidR="00505F15" w:rsidRPr="001476CD" w:rsidRDefault="00505F15" w:rsidP="005873E8">
          <w:pPr>
            <w:spacing w:after="0" w:line="240" w:lineRule="auto"/>
            <w:rPr>
              <w:rFonts w:ascii="Arial" w:hAnsi="Arial" w:cs="Arial"/>
              <w:b/>
              <w:bCs/>
              <w:sz w:val="24"/>
              <w:szCs w:val="24"/>
              <w:lang w:val="es-ES_tradnl"/>
            </w:rPr>
          </w:pPr>
          <w:r>
            <w:rPr>
              <w:rFonts w:ascii="Arial" w:hAnsi="Arial" w:cs="Arial"/>
              <w:b/>
              <w:bCs/>
              <w:sz w:val="24"/>
              <w:szCs w:val="24"/>
              <w:lang w:val="es-ES_tradnl"/>
            </w:rPr>
            <w:t>Fecha</w:t>
          </w:r>
          <w:r w:rsidRPr="0011766A">
            <w:rPr>
              <w:rFonts w:ascii="Arial" w:hAnsi="Arial" w:cs="Arial"/>
              <w:b/>
              <w:sz w:val="24"/>
              <w:szCs w:val="24"/>
              <w:lang w:val="es-ES_tradnl"/>
            </w:rPr>
            <w:t xml:space="preserve">: </w:t>
          </w:r>
          <w:r w:rsidR="008409E9">
            <w:rPr>
              <w:rFonts w:ascii="Arial" w:hAnsi="Arial" w:cs="Arial"/>
              <w:sz w:val="24"/>
              <w:szCs w:val="24"/>
              <w:lang w:val="es-ES_tradnl"/>
            </w:rPr>
            <w:t>26</w:t>
          </w:r>
          <w:r>
            <w:rPr>
              <w:rFonts w:ascii="Arial" w:hAnsi="Arial" w:cs="Arial"/>
              <w:sz w:val="24"/>
              <w:szCs w:val="24"/>
              <w:lang w:val="es-ES_tradnl"/>
            </w:rPr>
            <w:t>-11-19</w:t>
          </w:r>
        </w:p>
        <w:p w14:paraId="41373631" w14:textId="33876F35" w:rsidR="00505F15" w:rsidRPr="002C1EE5" w:rsidRDefault="00505F15" w:rsidP="005873E8">
          <w:pPr>
            <w:spacing w:after="0" w:line="240" w:lineRule="auto"/>
            <w:rPr>
              <w:rFonts w:ascii="Arial" w:hAnsi="Arial" w:cs="Arial"/>
              <w:b/>
              <w:sz w:val="24"/>
              <w:szCs w:val="24"/>
            </w:rPr>
          </w:pPr>
          <w:r w:rsidRPr="0011766A">
            <w:rPr>
              <w:rFonts w:ascii="Arial" w:hAnsi="Arial" w:cs="Arial"/>
              <w:b/>
              <w:sz w:val="24"/>
              <w:szCs w:val="24"/>
            </w:rPr>
            <w:t>Página</w:t>
          </w:r>
          <w:r>
            <w:rPr>
              <w:rFonts w:ascii="Arial" w:hAnsi="Arial" w:cs="Arial"/>
              <w:b/>
              <w:sz w:val="24"/>
              <w:szCs w:val="24"/>
            </w:rPr>
            <w:t xml:space="preserve">: </w:t>
          </w:r>
          <w:r w:rsidRPr="001476CD">
            <w:rPr>
              <w:rFonts w:ascii="Arial" w:hAnsi="Arial" w:cs="Arial"/>
              <w:sz w:val="24"/>
              <w:szCs w:val="24"/>
            </w:rPr>
            <w:fldChar w:fldCharType="begin"/>
          </w:r>
          <w:r w:rsidRPr="001476CD">
            <w:rPr>
              <w:rFonts w:ascii="Arial" w:hAnsi="Arial" w:cs="Arial"/>
              <w:sz w:val="24"/>
              <w:szCs w:val="24"/>
            </w:rPr>
            <w:instrText xml:space="preserve"> PAGE </w:instrText>
          </w:r>
          <w:r w:rsidRPr="001476CD">
            <w:rPr>
              <w:rFonts w:ascii="Arial" w:hAnsi="Arial" w:cs="Arial"/>
              <w:sz w:val="24"/>
              <w:szCs w:val="24"/>
            </w:rPr>
            <w:fldChar w:fldCharType="separate"/>
          </w:r>
          <w:r w:rsidR="00211758">
            <w:rPr>
              <w:rFonts w:ascii="Arial" w:hAnsi="Arial" w:cs="Arial"/>
              <w:noProof/>
              <w:sz w:val="24"/>
              <w:szCs w:val="24"/>
            </w:rPr>
            <w:t>1</w:t>
          </w:r>
          <w:r w:rsidRPr="001476CD">
            <w:rPr>
              <w:rFonts w:ascii="Arial" w:hAnsi="Arial" w:cs="Arial"/>
              <w:sz w:val="24"/>
              <w:szCs w:val="24"/>
            </w:rPr>
            <w:fldChar w:fldCharType="end"/>
          </w:r>
          <w:r w:rsidRPr="001476CD">
            <w:rPr>
              <w:rFonts w:ascii="Arial" w:hAnsi="Arial" w:cs="Arial"/>
              <w:sz w:val="24"/>
              <w:szCs w:val="24"/>
            </w:rPr>
            <w:t xml:space="preserve"> de </w:t>
          </w:r>
          <w:r w:rsidRPr="001476CD">
            <w:rPr>
              <w:rFonts w:ascii="Arial" w:hAnsi="Arial" w:cs="Arial"/>
              <w:sz w:val="24"/>
              <w:szCs w:val="24"/>
            </w:rPr>
            <w:fldChar w:fldCharType="begin"/>
          </w:r>
          <w:r w:rsidRPr="001476CD">
            <w:rPr>
              <w:rFonts w:ascii="Arial" w:hAnsi="Arial" w:cs="Arial"/>
              <w:sz w:val="24"/>
              <w:szCs w:val="24"/>
            </w:rPr>
            <w:instrText xml:space="preserve"> NUMPAGES  </w:instrText>
          </w:r>
          <w:r w:rsidRPr="001476CD">
            <w:rPr>
              <w:rFonts w:ascii="Arial" w:hAnsi="Arial" w:cs="Arial"/>
              <w:sz w:val="24"/>
              <w:szCs w:val="24"/>
            </w:rPr>
            <w:fldChar w:fldCharType="separate"/>
          </w:r>
          <w:r w:rsidR="00211758">
            <w:rPr>
              <w:rFonts w:ascii="Arial" w:hAnsi="Arial" w:cs="Arial"/>
              <w:noProof/>
              <w:sz w:val="24"/>
              <w:szCs w:val="24"/>
            </w:rPr>
            <w:t>23</w:t>
          </w:r>
          <w:r w:rsidRPr="001476CD">
            <w:rPr>
              <w:rFonts w:ascii="Arial" w:hAnsi="Arial" w:cs="Arial"/>
              <w:sz w:val="24"/>
              <w:szCs w:val="24"/>
            </w:rPr>
            <w:fldChar w:fldCharType="end"/>
          </w:r>
        </w:p>
      </w:tc>
    </w:tr>
  </w:tbl>
  <w:p w14:paraId="317FDDAF" w14:textId="674BF74C" w:rsidR="00505F15" w:rsidRDefault="00505F1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36B7"/>
    <w:multiLevelType w:val="multilevel"/>
    <w:tmpl w:val="23B4322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strike w:val="0"/>
        <w:color w:val="auto"/>
        <w:sz w:val="24"/>
        <w:szCs w:val="24"/>
      </w:rPr>
    </w:lvl>
    <w:lvl w:ilvl="2">
      <w:start w:val="1"/>
      <w:numFmt w:val="decimal"/>
      <w:lvlText w:val="%1.%2.%3."/>
      <w:lvlJc w:val="left"/>
      <w:pPr>
        <w:tabs>
          <w:tab w:val="num" w:pos="2280"/>
        </w:tabs>
        <w:ind w:left="206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36117B"/>
    <w:multiLevelType w:val="hybridMultilevel"/>
    <w:tmpl w:val="994A55A4"/>
    <w:lvl w:ilvl="0" w:tplc="3C0A0001">
      <w:start w:val="1"/>
      <w:numFmt w:val="bullet"/>
      <w:lvlText w:val=""/>
      <w:lvlJc w:val="left"/>
      <w:pPr>
        <w:ind w:left="1080" w:hanging="360"/>
      </w:pPr>
      <w:rPr>
        <w:rFonts w:ascii="Symbol" w:hAnsi="Symbol" w:hint="default"/>
      </w:rPr>
    </w:lvl>
    <w:lvl w:ilvl="1" w:tplc="3C0A0003" w:tentative="1">
      <w:start w:val="1"/>
      <w:numFmt w:val="bullet"/>
      <w:lvlText w:val="o"/>
      <w:lvlJc w:val="left"/>
      <w:pPr>
        <w:ind w:left="1800" w:hanging="360"/>
      </w:pPr>
      <w:rPr>
        <w:rFonts w:ascii="Courier New" w:hAnsi="Courier New" w:cs="Courier New" w:hint="default"/>
      </w:rPr>
    </w:lvl>
    <w:lvl w:ilvl="2" w:tplc="3C0A0005" w:tentative="1">
      <w:start w:val="1"/>
      <w:numFmt w:val="bullet"/>
      <w:lvlText w:val=""/>
      <w:lvlJc w:val="left"/>
      <w:pPr>
        <w:ind w:left="2520" w:hanging="360"/>
      </w:pPr>
      <w:rPr>
        <w:rFonts w:ascii="Wingdings" w:hAnsi="Wingdings" w:hint="default"/>
      </w:rPr>
    </w:lvl>
    <w:lvl w:ilvl="3" w:tplc="3C0A0001" w:tentative="1">
      <w:start w:val="1"/>
      <w:numFmt w:val="bullet"/>
      <w:lvlText w:val=""/>
      <w:lvlJc w:val="left"/>
      <w:pPr>
        <w:ind w:left="3240" w:hanging="360"/>
      </w:pPr>
      <w:rPr>
        <w:rFonts w:ascii="Symbol" w:hAnsi="Symbol" w:hint="default"/>
      </w:rPr>
    </w:lvl>
    <w:lvl w:ilvl="4" w:tplc="3C0A0003" w:tentative="1">
      <w:start w:val="1"/>
      <w:numFmt w:val="bullet"/>
      <w:lvlText w:val="o"/>
      <w:lvlJc w:val="left"/>
      <w:pPr>
        <w:ind w:left="3960" w:hanging="360"/>
      </w:pPr>
      <w:rPr>
        <w:rFonts w:ascii="Courier New" w:hAnsi="Courier New" w:cs="Courier New" w:hint="default"/>
      </w:rPr>
    </w:lvl>
    <w:lvl w:ilvl="5" w:tplc="3C0A0005" w:tentative="1">
      <w:start w:val="1"/>
      <w:numFmt w:val="bullet"/>
      <w:lvlText w:val=""/>
      <w:lvlJc w:val="left"/>
      <w:pPr>
        <w:ind w:left="4680" w:hanging="360"/>
      </w:pPr>
      <w:rPr>
        <w:rFonts w:ascii="Wingdings" w:hAnsi="Wingdings" w:hint="default"/>
      </w:rPr>
    </w:lvl>
    <w:lvl w:ilvl="6" w:tplc="3C0A0001" w:tentative="1">
      <w:start w:val="1"/>
      <w:numFmt w:val="bullet"/>
      <w:lvlText w:val=""/>
      <w:lvlJc w:val="left"/>
      <w:pPr>
        <w:ind w:left="5400" w:hanging="360"/>
      </w:pPr>
      <w:rPr>
        <w:rFonts w:ascii="Symbol" w:hAnsi="Symbol" w:hint="default"/>
      </w:rPr>
    </w:lvl>
    <w:lvl w:ilvl="7" w:tplc="3C0A0003" w:tentative="1">
      <w:start w:val="1"/>
      <w:numFmt w:val="bullet"/>
      <w:lvlText w:val="o"/>
      <w:lvlJc w:val="left"/>
      <w:pPr>
        <w:ind w:left="6120" w:hanging="360"/>
      </w:pPr>
      <w:rPr>
        <w:rFonts w:ascii="Courier New" w:hAnsi="Courier New" w:cs="Courier New" w:hint="default"/>
      </w:rPr>
    </w:lvl>
    <w:lvl w:ilvl="8" w:tplc="3C0A0005" w:tentative="1">
      <w:start w:val="1"/>
      <w:numFmt w:val="bullet"/>
      <w:lvlText w:val=""/>
      <w:lvlJc w:val="left"/>
      <w:pPr>
        <w:ind w:left="6840" w:hanging="360"/>
      </w:pPr>
      <w:rPr>
        <w:rFonts w:ascii="Wingdings" w:hAnsi="Wingdings" w:hint="default"/>
      </w:rPr>
    </w:lvl>
  </w:abstractNum>
  <w:abstractNum w:abstractNumId="2" w15:restartNumberingAfterBreak="0">
    <w:nsid w:val="0BF15C85"/>
    <w:multiLevelType w:val="multilevel"/>
    <w:tmpl w:val="316EBBC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val="0"/>
        <w:sz w:val="24"/>
        <w:szCs w:val="24"/>
      </w:rPr>
    </w:lvl>
    <w:lvl w:ilvl="2">
      <w:start w:val="1"/>
      <w:numFmt w:val="decimal"/>
      <w:lvlText w:val="%1.%2.%3."/>
      <w:lvlJc w:val="left"/>
      <w:pPr>
        <w:tabs>
          <w:tab w:val="num" w:pos="2280"/>
        </w:tabs>
        <w:ind w:left="206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2F276B"/>
    <w:multiLevelType w:val="multilevel"/>
    <w:tmpl w:val="DCF68D28"/>
    <w:lvl w:ilvl="0">
      <w:start w:val="1"/>
      <w:numFmt w:val="decimal"/>
      <w:lvlText w:val="%1."/>
      <w:lvlJc w:val="left"/>
      <w:pPr>
        <w:tabs>
          <w:tab w:val="num" w:pos="360"/>
        </w:tabs>
        <w:ind w:left="360" w:hanging="360"/>
      </w:pPr>
    </w:lvl>
    <w:lvl w:ilvl="1">
      <w:start w:val="1"/>
      <w:numFmt w:val="decimal"/>
      <w:lvlText w:val="%1.%2."/>
      <w:lvlJc w:val="left"/>
      <w:pPr>
        <w:tabs>
          <w:tab w:val="num" w:pos="3408"/>
        </w:tabs>
        <w:ind w:left="3408" w:hanging="432"/>
      </w:pPr>
      <w:rPr>
        <w:rFonts w:ascii="Arial" w:hAnsi="Arial" w:cs="Arial" w:hint="default"/>
        <w:b/>
        <w:strike w:val="0"/>
        <w:color w:val="auto"/>
        <w:sz w:val="24"/>
        <w:szCs w:val="24"/>
      </w:rPr>
    </w:lvl>
    <w:lvl w:ilvl="2">
      <w:start w:val="1"/>
      <w:numFmt w:val="decimal"/>
      <w:lvlText w:val="%1.%2.%3."/>
      <w:lvlJc w:val="left"/>
      <w:pPr>
        <w:tabs>
          <w:tab w:val="num" w:pos="1712"/>
        </w:tabs>
        <w:ind w:left="1496" w:hanging="504"/>
      </w:pPr>
      <w:rPr>
        <w:rFonts w:ascii="Arial" w:hAnsi="Arial" w:cs="Arial" w:hint="default"/>
        <w:b w:val="0"/>
        <w:strike w:val="0"/>
        <w:color w:val="auto"/>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F695E24"/>
    <w:multiLevelType w:val="hybridMultilevel"/>
    <w:tmpl w:val="90523B42"/>
    <w:lvl w:ilvl="0" w:tplc="3C0A0017">
      <w:start w:val="1"/>
      <w:numFmt w:val="lowerLetter"/>
      <w:lvlText w:val="%1)"/>
      <w:lvlJc w:val="left"/>
      <w:pPr>
        <w:ind w:left="2563" w:hanging="360"/>
      </w:pPr>
    </w:lvl>
    <w:lvl w:ilvl="1" w:tplc="3C0A0019" w:tentative="1">
      <w:start w:val="1"/>
      <w:numFmt w:val="lowerLetter"/>
      <w:lvlText w:val="%2."/>
      <w:lvlJc w:val="left"/>
      <w:pPr>
        <w:ind w:left="3283" w:hanging="360"/>
      </w:pPr>
    </w:lvl>
    <w:lvl w:ilvl="2" w:tplc="3C0A001B" w:tentative="1">
      <w:start w:val="1"/>
      <w:numFmt w:val="lowerRoman"/>
      <w:lvlText w:val="%3."/>
      <w:lvlJc w:val="right"/>
      <w:pPr>
        <w:ind w:left="4003" w:hanging="180"/>
      </w:pPr>
    </w:lvl>
    <w:lvl w:ilvl="3" w:tplc="3C0A000F" w:tentative="1">
      <w:start w:val="1"/>
      <w:numFmt w:val="decimal"/>
      <w:lvlText w:val="%4."/>
      <w:lvlJc w:val="left"/>
      <w:pPr>
        <w:ind w:left="4723" w:hanging="360"/>
      </w:pPr>
    </w:lvl>
    <w:lvl w:ilvl="4" w:tplc="3C0A0019" w:tentative="1">
      <w:start w:val="1"/>
      <w:numFmt w:val="lowerLetter"/>
      <w:lvlText w:val="%5."/>
      <w:lvlJc w:val="left"/>
      <w:pPr>
        <w:ind w:left="5443" w:hanging="360"/>
      </w:pPr>
    </w:lvl>
    <w:lvl w:ilvl="5" w:tplc="3C0A001B" w:tentative="1">
      <w:start w:val="1"/>
      <w:numFmt w:val="lowerRoman"/>
      <w:lvlText w:val="%6."/>
      <w:lvlJc w:val="right"/>
      <w:pPr>
        <w:ind w:left="6163" w:hanging="180"/>
      </w:pPr>
    </w:lvl>
    <w:lvl w:ilvl="6" w:tplc="3C0A000F" w:tentative="1">
      <w:start w:val="1"/>
      <w:numFmt w:val="decimal"/>
      <w:lvlText w:val="%7."/>
      <w:lvlJc w:val="left"/>
      <w:pPr>
        <w:ind w:left="6883" w:hanging="360"/>
      </w:pPr>
    </w:lvl>
    <w:lvl w:ilvl="7" w:tplc="3C0A0019" w:tentative="1">
      <w:start w:val="1"/>
      <w:numFmt w:val="lowerLetter"/>
      <w:lvlText w:val="%8."/>
      <w:lvlJc w:val="left"/>
      <w:pPr>
        <w:ind w:left="7603" w:hanging="360"/>
      </w:pPr>
    </w:lvl>
    <w:lvl w:ilvl="8" w:tplc="3C0A001B" w:tentative="1">
      <w:start w:val="1"/>
      <w:numFmt w:val="lowerRoman"/>
      <w:lvlText w:val="%9."/>
      <w:lvlJc w:val="right"/>
      <w:pPr>
        <w:ind w:left="8323" w:hanging="180"/>
      </w:pPr>
    </w:lvl>
  </w:abstractNum>
  <w:abstractNum w:abstractNumId="5" w15:restartNumberingAfterBreak="0">
    <w:nsid w:val="117D09A2"/>
    <w:multiLevelType w:val="multilevel"/>
    <w:tmpl w:val="8E34FDE6"/>
    <w:lvl w:ilvl="0">
      <w:start w:val="6"/>
      <w:numFmt w:val="decimal"/>
      <w:lvlText w:val="%1"/>
      <w:lvlJc w:val="left"/>
      <w:pPr>
        <w:ind w:left="525" w:hanging="525"/>
      </w:pPr>
      <w:rPr>
        <w:rFonts w:hint="default"/>
      </w:rPr>
    </w:lvl>
    <w:lvl w:ilvl="1">
      <w:start w:val="7"/>
      <w:numFmt w:val="decimal"/>
      <w:lvlText w:val="%1.%2"/>
      <w:lvlJc w:val="left"/>
      <w:pPr>
        <w:ind w:left="1027" w:hanging="525"/>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6" w15:restartNumberingAfterBreak="0">
    <w:nsid w:val="139501FD"/>
    <w:multiLevelType w:val="multilevel"/>
    <w:tmpl w:val="D4C073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855"/>
        </w:tabs>
        <w:ind w:left="1639" w:hanging="504"/>
      </w:pPr>
      <w:rPr>
        <w:rFonts w:ascii="Arial" w:hAnsi="Arial" w:cs="Arial" w:hint="default"/>
        <w:b w:val="0"/>
        <w:strike w:val="0"/>
        <w:sz w:val="24"/>
        <w:szCs w:val="24"/>
      </w:rPr>
    </w:lvl>
    <w:lvl w:ilvl="3">
      <w:start w:val="1"/>
      <w:numFmt w:val="decimal"/>
      <w:lvlText w:val="%1.%2.%3.%4."/>
      <w:lvlJc w:val="left"/>
      <w:pPr>
        <w:tabs>
          <w:tab w:val="num" w:pos="862"/>
        </w:tabs>
        <w:ind w:left="790" w:hanging="648"/>
      </w:pPr>
      <w:rPr>
        <w:rFonts w:hint="default"/>
      </w:rPr>
    </w:lvl>
    <w:lvl w:ilvl="4">
      <w:start w:val="1"/>
      <w:numFmt w:val="lowerLetter"/>
      <w:lvlText w:val="%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9463F87"/>
    <w:multiLevelType w:val="multilevel"/>
    <w:tmpl w:val="E842DA6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strike w:val="0"/>
        <w:color w:val="auto"/>
        <w:sz w:val="24"/>
        <w:szCs w:val="24"/>
      </w:rPr>
    </w:lvl>
    <w:lvl w:ilvl="2">
      <w:start w:val="1"/>
      <w:numFmt w:val="decimal"/>
      <w:lvlText w:val="%1.%2.%3."/>
      <w:lvlJc w:val="left"/>
      <w:pPr>
        <w:tabs>
          <w:tab w:val="num" w:pos="2280"/>
        </w:tabs>
        <w:ind w:left="206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2572DFE"/>
    <w:multiLevelType w:val="multilevel"/>
    <w:tmpl w:val="5AA03428"/>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858"/>
        </w:tabs>
        <w:ind w:left="858" w:hanging="432"/>
      </w:pPr>
      <w:rPr>
        <w:rFonts w:ascii="Arial" w:hAnsi="Arial" w:cs="Arial" w:hint="default"/>
        <w:b/>
        <w:strike w:val="0"/>
        <w:color w:val="000000"/>
        <w:sz w:val="24"/>
        <w:szCs w:val="24"/>
      </w:rPr>
    </w:lvl>
    <w:lvl w:ilvl="2">
      <w:start w:val="4"/>
      <w:numFmt w:val="decimal"/>
      <w:lvlText w:val="%1.%2.%3."/>
      <w:lvlJc w:val="left"/>
      <w:pPr>
        <w:tabs>
          <w:tab w:val="num" w:pos="1855"/>
        </w:tabs>
        <w:ind w:left="1639" w:hanging="504"/>
      </w:pPr>
      <w:rPr>
        <w:rFonts w:ascii="Arial" w:hAnsi="Arial" w:cs="Arial" w:hint="default"/>
        <w:b w:val="0"/>
        <w:strike w:val="0"/>
        <w:color w:val="auto"/>
        <w:sz w:val="24"/>
        <w:szCs w:val="24"/>
      </w:rPr>
    </w:lvl>
    <w:lvl w:ilvl="3">
      <w:start w:val="1"/>
      <w:numFmt w:val="decimal"/>
      <w:lvlText w:val="%1.%2.%3.%4."/>
      <w:lvlJc w:val="left"/>
      <w:pPr>
        <w:tabs>
          <w:tab w:val="num" w:pos="862"/>
        </w:tabs>
        <w:ind w:left="790"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50E4089"/>
    <w:multiLevelType w:val="hybridMultilevel"/>
    <w:tmpl w:val="EB060414"/>
    <w:lvl w:ilvl="0" w:tplc="3C0A0015">
      <w:start w:val="1"/>
      <w:numFmt w:val="upperLetter"/>
      <w:lvlText w:val="%1."/>
      <w:lvlJc w:val="left"/>
      <w:pPr>
        <w:ind w:left="644" w:hanging="360"/>
      </w:pPr>
      <w:rPr>
        <w:rFonts w:hint="default"/>
      </w:rPr>
    </w:lvl>
    <w:lvl w:ilvl="1" w:tplc="3C0A0019">
      <w:start w:val="1"/>
      <w:numFmt w:val="lowerLetter"/>
      <w:lvlText w:val="%2."/>
      <w:lvlJc w:val="left"/>
      <w:pPr>
        <w:ind w:left="1364" w:hanging="360"/>
      </w:pPr>
    </w:lvl>
    <w:lvl w:ilvl="2" w:tplc="3C0A0017">
      <w:start w:val="1"/>
      <w:numFmt w:val="lowerLetter"/>
      <w:lvlText w:val="%3)"/>
      <w:lvlJc w:val="left"/>
      <w:pPr>
        <w:ind w:left="2084" w:hanging="180"/>
      </w:pPr>
    </w:lvl>
    <w:lvl w:ilvl="3" w:tplc="3C0A0001">
      <w:start w:val="1"/>
      <w:numFmt w:val="bullet"/>
      <w:lvlText w:val=""/>
      <w:lvlJc w:val="left"/>
      <w:pPr>
        <w:ind w:left="2804" w:hanging="360"/>
      </w:pPr>
      <w:rPr>
        <w:rFonts w:ascii="Symbol" w:hAnsi="Symbol" w:hint="default"/>
      </w:rPr>
    </w:lvl>
    <w:lvl w:ilvl="4" w:tplc="3C0A0019">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10" w15:restartNumberingAfterBreak="0">
    <w:nsid w:val="28C84217"/>
    <w:multiLevelType w:val="hybridMultilevel"/>
    <w:tmpl w:val="048EFF72"/>
    <w:lvl w:ilvl="0" w:tplc="0C0A0011">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DA536A2"/>
    <w:multiLevelType w:val="hybridMultilevel"/>
    <w:tmpl w:val="290C047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2" w15:restartNumberingAfterBreak="0">
    <w:nsid w:val="3E2718C0"/>
    <w:multiLevelType w:val="multilevel"/>
    <w:tmpl w:val="1C5697E8"/>
    <w:lvl w:ilvl="0">
      <w:start w:val="1"/>
      <w:numFmt w:val="decimal"/>
      <w:lvlText w:val="%1."/>
      <w:lvlJc w:val="left"/>
      <w:pPr>
        <w:ind w:left="502" w:hanging="360"/>
      </w:pPr>
      <w:rPr>
        <w:b/>
      </w:rPr>
    </w:lvl>
    <w:lvl w:ilvl="1">
      <w:start w:val="1"/>
      <w:numFmt w:val="decimal"/>
      <w:lvlText w:val="%1.%2."/>
      <w:lvlJc w:val="left"/>
      <w:pPr>
        <w:ind w:left="432" w:hanging="432"/>
      </w:pPr>
    </w:lvl>
    <w:lvl w:ilvl="2">
      <w:start w:val="1"/>
      <w:numFmt w:val="decimal"/>
      <w:lvlText w:val="%1.%2.%3."/>
      <w:lvlJc w:val="left"/>
      <w:pPr>
        <w:ind w:left="1214" w:hanging="504"/>
      </w:pPr>
      <w:rPr>
        <w:lang w:val="es-ES_tradn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CB44B4"/>
    <w:multiLevelType w:val="hybridMultilevel"/>
    <w:tmpl w:val="F04ADD32"/>
    <w:lvl w:ilvl="0" w:tplc="75C6947A">
      <w:start w:val="1"/>
      <w:numFmt w:val="decimal"/>
      <w:lvlText w:val="%1."/>
      <w:lvlJc w:val="left"/>
      <w:pPr>
        <w:tabs>
          <w:tab w:val="num" w:pos="720"/>
        </w:tabs>
        <w:ind w:left="720" w:hanging="360"/>
      </w:pPr>
    </w:lvl>
    <w:lvl w:ilvl="1" w:tplc="B742EE14">
      <w:numFmt w:val="none"/>
      <w:lvlText w:val=""/>
      <w:lvlJc w:val="left"/>
      <w:pPr>
        <w:tabs>
          <w:tab w:val="num" w:pos="360"/>
        </w:tabs>
      </w:pPr>
    </w:lvl>
    <w:lvl w:ilvl="2" w:tplc="F6384FEC">
      <w:numFmt w:val="none"/>
      <w:lvlText w:val=""/>
      <w:lvlJc w:val="left"/>
      <w:pPr>
        <w:tabs>
          <w:tab w:val="num" w:pos="360"/>
        </w:tabs>
      </w:pPr>
    </w:lvl>
    <w:lvl w:ilvl="3" w:tplc="A768C162">
      <w:numFmt w:val="none"/>
      <w:lvlText w:val=""/>
      <w:lvlJc w:val="left"/>
      <w:pPr>
        <w:tabs>
          <w:tab w:val="num" w:pos="360"/>
        </w:tabs>
      </w:pPr>
    </w:lvl>
    <w:lvl w:ilvl="4" w:tplc="486CB9AE">
      <w:numFmt w:val="none"/>
      <w:lvlText w:val=""/>
      <w:lvlJc w:val="left"/>
      <w:pPr>
        <w:tabs>
          <w:tab w:val="num" w:pos="360"/>
        </w:tabs>
      </w:pPr>
    </w:lvl>
    <w:lvl w:ilvl="5" w:tplc="F7C02A6E">
      <w:numFmt w:val="none"/>
      <w:lvlText w:val=""/>
      <w:lvlJc w:val="left"/>
      <w:pPr>
        <w:tabs>
          <w:tab w:val="num" w:pos="360"/>
        </w:tabs>
      </w:pPr>
    </w:lvl>
    <w:lvl w:ilvl="6" w:tplc="254AD1A4">
      <w:numFmt w:val="none"/>
      <w:lvlText w:val=""/>
      <w:lvlJc w:val="left"/>
      <w:pPr>
        <w:tabs>
          <w:tab w:val="num" w:pos="360"/>
        </w:tabs>
      </w:pPr>
    </w:lvl>
    <w:lvl w:ilvl="7" w:tplc="371C9C62">
      <w:numFmt w:val="none"/>
      <w:lvlText w:val=""/>
      <w:lvlJc w:val="left"/>
      <w:pPr>
        <w:tabs>
          <w:tab w:val="num" w:pos="360"/>
        </w:tabs>
      </w:pPr>
    </w:lvl>
    <w:lvl w:ilvl="8" w:tplc="00423E86">
      <w:numFmt w:val="none"/>
      <w:lvlText w:val=""/>
      <w:lvlJc w:val="left"/>
      <w:pPr>
        <w:tabs>
          <w:tab w:val="num" w:pos="360"/>
        </w:tabs>
      </w:pPr>
    </w:lvl>
  </w:abstractNum>
  <w:abstractNum w:abstractNumId="14" w15:restartNumberingAfterBreak="0">
    <w:nsid w:val="4650287F"/>
    <w:multiLevelType w:val="multilevel"/>
    <w:tmpl w:val="FA02A9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855"/>
        </w:tabs>
        <w:ind w:left="1639" w:hanging="504"/>
      </w:pPr>
      <w:rPr>
        <w:rFonts w:ascii="Arial" w:hAnsi="Arial" w:cs="Arial" w:hint="default"/>
        <w:b w:val="0"/>
        <w:strike w:val="0"/>
        <w:sz w:val="24"/>
        <w:szCs w:val="24"/>
      </w:rPr>
    </w:lvl>
    <w:lvl w:ilvl="3">
      <w:start w:val="1"/>
      <w:numFmt w:val="decimal"/>
      <w:lvlText w:val="%1.%2.%3.%4."/>
      <w:lvlJc w:val="left"/>
      <w:pPr>
        <w:tabs>
          <w:tab w:val="num" w:pos="862"/>
        </w:tabs>
        <w:ind w:left="790"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86A4323"/>
    <w:multiLevelType w:val="hybridMultilevel"/>
    <w:tmpl w:val="AFEA42A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6" w15:restartNumberingAfterBreak="0">
    <w:nsid w:val="4D237A5D"/>
    <w:multiLevelType w:val="multilevel"/>
    <w:tmpl w:val="10BC44CC"/>
    <w:lvl w:ilvl="0">
      <w:start w:val="6"/>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257B5F"/>
    <w:multiLevelType w:val="multilevel"/>
    <w:tmpl w:val="1A64BF0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2704" w:hanging="720"/>
      </w:pPr>
      <w:rPr>
        <w:rFonts w:hint="default"/>
        <w:b/>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18" w15:restartNumberingAfterBreak="0">
    <w:nsid w:val="54661C5F"/>
    <w:multiLevelType w:val="multilevel"/>
    <w:tmpl w:val="5A5E3B76"/>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390EC8"/>
    <w:multiLevelType w:val="multilevel"/>
    <w:tmpl w:val="6DD6454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D597A14"/>
    <w:multiLevelType w:val="hybridMultilevel"/>
    <w:tmpl w:val="B660070C"/>
    <w:lvl w:ilvl="0" w:tplc="FAAE8730">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21" w15:restartNumberingAfterBreak="0">
    <w:nsid w:val="68B108C6"/>
    <w:multiLevelType w:val="hybridMultilevel"/>
    <w:tmpl w:val="6A187BAA"/>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0">
    <w:nsid w:val="6D2336D1"/>
    <w:multiLevelType w:val="multilevel"/>
    <w:tmpl w:val="1A64BF0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2704" w:hanging="720"/>
      </w:pPr>
      <w:rPr>
        <w:rFonts w:hint="default"/>
        <w:b/>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23" w15:restartNumberingAfterBreak="0">
    <w:nsid w:val="72155AA1"/>
    <w:multiLevelType w:val="multilevel"/>
    <w:tmpl w:val="E53844A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2704" w:hanging="720"/>
      </w:pPr>
      <w:rPr>
        <w:rFonts w:hint="default"/>
        <w:b w:val="0"/>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24" w15:restartNumberingAfterBreak="0">
    <w:nsid w:val="75D11666"/>
    <w:multiLevelType w:val="multilevel"/>
    <w:tmpl w:val="1A64BF0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2704" w:hanging="720"/>
      </w:pPr>
      <w:rPr>
        <w:rFonts w:hint="default"/>
        <w:b/>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25" w15:restartNumberingAfterBreak="0">
    <w:nsid w:val="7D493BE2"/>
    <w:multiLevelType w:val="multilevel"/>
    <w:tmpl w:val="3F6A0F1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val="0"/>
        <w:sz w:val="24"/>
        <w:szCs w:val="24"/>
      </w:rPr>
    </w:lvl>
    <w:lvl w:ilvl="2">
      <w:start w:val="1"/>
      <w:numFmt w:val="decimal"/>
      <w:lvlText w:val="%1.%2.%3."/>
      <w:lvlJc w:val="left"/>
      <w:pPr>
        <w:tabs>
          <w:tab w:val="num" w:pos="1440"/>
        </w:tabs>
        <w:ind w:left="1224" w:hanging="504"/>
      </w:pPr>
      <w:rPr>
        <w:rFonts w:ascii="Arial" w:hAnsi="Arial" w:cs="Arial" w:hint="default"/>
        <w:b w:val="0"/>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E735F71"/>
    <w:multiLevelType w:val="multilevel"/>
    <w:tmpl w:val="97A4DF96"/>
    <w:lvl w:ilvl="0">
      <w:start w:val="6"/>
      <w:numFmt w:val="decimal"/>
      <w:lvlText w:val="%1"/>
      <w:lvlJc w:val="left"/>
      <w:pPr>
        <w:tabs>
          <w:tab w:val="num" w:pos="555"/>
        </w:tabs>
        <w:ind w:left="555" w:hanging="555"/>
      </w:pPr>
      <w:rPr>
        <w:rFonts w:hint="default"/>
      </w:rPr>
    </w:lvl>
    <w:lvl w:ilvl="1">
      <w:start w:val="8"/>
      <w:numFmt w:val="decimal"/>
      <w:lvlText w:val="%1.%2"/>
      <w:lvlJc w:val="left"/>
      <w:pPr>
        <w:tabs>
          <w:tab w:val="num" w:pos="1264"/>
        </w:tabs>
        <w:ind w:left="1264" w:hanging="55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26"/>
  </w:num>
  <w:num w:numId="2">
    <w:abstractNumId w:val="3"/>
  </w:num>
  <w:num w:numId="3">
    <w:abstractNumId w:val="25"/>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
  </w:num>
  <w:num w:numId="8">
    <w:abstractNumId w:val="18"/>
  </w:num>
  <w:num w:numId="9">
    <w:abstractNumId w:val="15"/>
  </w:num>
  <w:num w:numId="10">
    <w:abstractNumId w:val="11"/>
  </w:num>
  <w:num w:numId="11">
    <w:abstractNumId w:val="0"/>
  </w:num>
  <w:num w:numId="12">
    <w:abstractNumId w:val="1"/>
  </w:num>
  <w:num w:numId="13">
    <w:abstractNumId w:val="5"/>
  </w:num>
  <w:num w:numId="14">
    <w:abstractNumId w:val="9"/>
  </w:num>
  <w:num w:numId="15">
    <w:abstractNumId w:val="10"/>
  </w:num>
  <w:num w:numId="16">
    <w:abstractNumId w:val="7"/>
  </w:num>
  <w:num w:numId="17">
    <w:abstractNumId w:val="12"/>
  </w:num>
  <w:num w:numId="18">
    <w:abstractNumId w:val="15"/>
  </w:num>
  <w:num w:numId="19">
    <w:abstractNumId w:val="6"/>
  </w:num>
  <w:num w:numId="20">
    <w:abstractNumId w:val="4"/>
  </w:num>
  <w:num w:numId="21">
    <w:abstractNumId w:val="14"/>
  </w:num>
  <w:num w:numId="22">
    <w:abstractNumId w:val="19"/>
  </w:num>
  <w:num w:numId="23">
    <w:abstractNumId w:val="16"/>
  </w:num>
  <w:num w:numId="24">
    <w:abstractNumId w:val="23"/>
  </w:num>
  <w:num w:numId="25">
    <w:abstractNumId w:val="22"/>
  </w:num>
  <w:num w:numId="26">
    <w:abstractNumId w:val="1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1"/>
  <w:activeWritingStyle w:appName="MSWord" w:lang="es-PY"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E8"/>
    <w:rsid w:val="00000059"/>
    <w:rsid w:val="00017BB1"/>
    <w:rsid w:val="00030769"/>
    <w:rsid w:val="00063136"/>
    <w:rsid w:val="00070C7E"/>
    <w:rsid w:val="00087B25"/>
    <w:rsid w:val="0009023C"/>
    <w:rsid w:val="000A3F6A"/>
    <w:rsid w:val="000A7A82"/>
    <w:rsid w:val="000B0CF0"/>
    <w:rsid w:val="000B18A4"/>
    <w:rsid w:val="000B5A8D"/>
    <w:rsid w:val="000C3DCF"/>
    <w:rsid w:val="000E1BF5"/>
    <w:rsid w:val="000E3EE9"/>
    <w:rsid w:val="000F52D5"/>
    <w:rsid w:val="00140FBB"/>
    <w:rsid w:val="0015703C"/>
    <w:rsid w:val="00157BB3"/>
    <w:rsid w:val="00170CC4"/>
    <w:rsid w:val="001940FC"/>
    <w:rsid w:val="001A2FA4"/>
    <w:rsid w:val="001B3787"/>
    <w:rsid w:val="001B6B80"/>
    <w:rsid w:val="001D68C7"/>
    <w:rsid w:val="001E336A"/>
    <w:rsid w:val="001E57EC"/>
    <w:rsid w:val="001E65A9"/>
    <w:rsid w:val="001F6D9F"/>
    <w:rsid w:val="00207F4A"/>
    <w:rsid w:val="00211758"/>
    <w:rsid w:val="002362A9"/>
    <w:rsid w:val="00244F46"/>
    <w:rsid w:val="00255A14"/>
    <w:rsid w:val="002564CA"/>
    <w:rsid w:val="00260F3D"/>
    <w:rsid w:val="00263C5D"/>
    <w:rsid w:val="002758B9"/>
    <w:rsid w:val="00283DED"/>
    <w:rsid w:val="002B5516"/>
    <w:rsid w:val="002C1BE9"/>
    <w:rsid w:val="002E165F"/>
    <w:rsid w:val="002F3C98"/>
    <w:rsid w:val="002F5110"/>
    <w:rsid w:val="00314CA6"/>
    <w:rsid w:val="003310E2"/>
    <w:rsid w:val="00333B82"/>
    <w:rsid w:val="003404A3"/>
    <w:rsid w:val="003543D9"/>
    <w:rsid w:val="003646A4"/>
    <w:rsid w:val="00392504"/>
    <w:rsid w:val="00394969"/>
    <w:rsid w:val="003954BA"/>
    <w:rsid w:val="003A2ECA"/>
    <w:rsid w:val="003A3F56"/>
    <w:rsid w:val="003B17E7"/>
    <w:rsid w:val="003C408A"/>
    <w:rsid w:val="003D2E4E"/>
    <w:rsid w:val="003D3C90"/>
    <w:rsid w:val="003D3E64"/>
    <w:rsid w:val="003E0425"/>
    <w:rsid w:val="003E2CD8"/>
    <w:rsid w:val="003E3B62"/>
    <w:rsid w:val="003F7477"/>
    <w:rsid w:val="004104BE"/>
    <w:rsid w:val="00421A7F"/>
    <w:rsid w:val="004257A3"/>
    <w:rsid w:val="004276E7"/>
    <w:rsid w:val="00451E8C"/>
    <w:rsid w:val="00451EFE"/>
    <w:rsid w:val="00452567"/>
    <w:rsid w:val="00466026"/>
    <w:rsid w:val="00481A6A"/>
    <w:rsid w:val="004929AA"/>
    <w:rsid w:val="004B05A0"/>
    <w:rsid w:val="004B7907"/>
    <w:rsid w:val="004C2306"/>
    <w:rsid w:val="004C272A"/>
    <w:rsid w:val="004C6A5F"/>
    <w:rsid w:val="004D267E"/>
    <w:rsid w:val="004D57CC"/>
    <w:rsid w:val="004D74E6"/>
    <w:rsid w:val="004E17AB"/>
    <w:rsid w:val="004E488D"/>
    <w:rsid w:val="004F02CB"/>
    <w:rsid w:val="004F2C55"/>
    <w:rsid w:val="004F5FC3"/>
    <w:rsid w:val="00505F15"/>
    <w:rsid w:val="00512006"/>
    <w:rsid w:val="00514094"/>
    <w:rsid w:val="0051773B"/>
    <w:rsid w:val="005230FC"/>
    <w:rsid w:val="0052348A"/>
    <w:rsid w:val="00527EAE"/>
    <w:rsid w:val="00530892"/>
    <w:rsid w:val="00547632"/>
    <w:rsid w:val="005510EF"/>
    <w:rsid w:val="005647A4"/>
    <w:rsid w:val="00567126"/>
    <w:rsid w:val="005733BB"/>
    <w:rsid w:val="00577509"/>
    <w:rsid w:val="00580112"/>
    <w:rsid w:val="00582430"/>
    <w:rsid w:val="005873E8"/>
    <w:rsid w:val="00596AC3"/>
    <w:rsid w:val="005977F8"/>
    <w:rsid w:val="005A0896"/>
    <w:rsid w:val="005B2752"/>
    <w:rsid w:val="005C315F"/>
    <w:rsid w:val="005C4775"/>
    <w:rsid w:val="005D5D50"/>
    <w:rsid w:val="005E3956"/>
    <w:rsid w:val="005E7CD4"/>
    <w:rsid w:val="005F4F21"/>
    <w:rsid w:val="005F762B"/>
    <w:rsid w:val="005F7A60"/>
    <w:rsid w:val="00600A4D"/>
    <w:rsid w:val="0060244A"/>
    <w:rsid w:val="00617045"/>
    <w:rsid w:val="006219BD"/>
    <w:rsid w:val="006513C8"/>
    <w:rsid w:val="0065580F"/>
    <w:rsid w:val="00664450"/>
    <w:rsid w:val="006647DB"/>
    <w:rsid w:val="00686444"/>
    <w:rsid w:val="0069089C"/>
    <w:rsid w:val="006A20D6"/>
    <w:rsid w:val="006A3247"/>
    <w:rsid w:val="006B2E36"/>
    <w:rsid w:val="006B30BB"/>
    <w:rsid w:val="006B30EF"/>
    <w:rsid w:val="006B327C"/>
    <w:rsid w:val="006B620C"/>
    <w:rsid w:val="006D10D5"/>
    <w:rsid w:val="006D2D9E"/>
    <w:rsid w:val="006F0063"/>
    <w:rsid w:val="006F1463"/>
    <w:rsid w:val="006F1B48"/>
    <w:rsid w:val="006F5AD5"/>
    <w:rsid w:val="00720C9A"/>
    <w:rsid w:val="00721E9F"/>
    <w:rsid w:val="00725CE2"/>
    <w:rsid w:val="0072634A"/>
    <w:rsid w:val="0073454A"/>
    <w:rsid w:val="00735AB6"/>
    <w:rsid w:val="0074154C"/>
    <w:rsid w:val="00766A8F"/>
    <w:rsid w:val="00772033"/>
    <w:rsid w:val="007876C6"/>
    <w:rsid w:val="007E1906"/>
    <w:rsid w:val="007E680C"/>
    <w:rsid w:val="00800BF0"/>
    <w:rsid w:val="00810985"/>
    <w:rsid w:val="008409E9"/>
    <w:rsid w:val="008428C2"/>
    <w:rsid w:val="00843DF9"/>
    <w:rsid w:val="00844DC7"/>
    <w:rsid w:val="00855CC1"/>
    <w:rsid w:val="00857CCE"/>
    <w:rsid w:val="00876DC7"/>
    <w:rsid w:val="00880460"/>
    <w:rsid w:val="00886099"/>
    <w:rsid w:val="00886DFA"/>
    <w:rsid w:val="008A140A"/>
    <w:rsid w:val="008B2F0E"/>
    <w:rsid w:val="008B4A8C"/>
    <w:rsid w:val="008C503F"/>
    <w:rsid w:val="008E33D9"/>
    <w:rsid w:val="008E3F6E"/>
    <w:rsid w:val="008E4128"/>
    <w:rsid w:val="008F65E5"/>
    <w:rsid w:val="00913CE2"/>
    <w:rsid w:val="00922000"/>
    <w:rsid w:val="00931864"/>
    <w:rsid w:val="00935B9C"/>
    <w:rsid w:val="00936242"/>
    <w:rsid w:val="009413AD"/>
    <w:rsid w:val="0094201C"/>
    <w:rsid w:val="009528A6"/>
    <w:rsid w:val="00952F5F"/>
    <w:rsid w:val="009806FA"/>
    <w:rsid w:val="00981B8E"/>
    <w:rsid w:val="009969A3"/>
    <w:rsid w:val="009A3777"/>
    <w:rsid w:val="009A516D"/>
    <w:rsid w:val="009A6EDC"/>
    <w:rsid w:val="009B4DB8"/>
    <w:rsid w:val="009B5EBC"/>
    <w:rsid w:val="009C0F80"/>
    <w:rsid w:val="009D70EB"/>
    <w:rsid w:val="009E1434"/>
    <w:rsid w:val="009E50AD"/>
    <w:rsid w:val="009E7027"/>
    <w:rsid w:val="00A03BFC"/>
    <w:rsid w:val="00A051A4"/>
    <w:rsid w:val="00A10338"/>
    <w:rsid w:val="00A166E9"/>
    <w:rsid w:val="00A1741B"/>
    <w:rsid w:val="00A23B56"/>
    <w:rsid w:val="00A45BB0"/>
    <w:rsid w:val="00A73614"/>
    <w:rsid w:val="00A7655B"/>
    <w:rsid w:val="00A80AAE"/>
    <w:rsid w:val="00A95412"/>
    <w:rsid w:val="00AA7E99"/>
    <w:rsid w:val="00AC4427"/>
    <w:rsid w:val="00AD2B22"/>
    <w:rsid w:val="00AD2EBB"/>
    <w:rsid w:val="00AD5203"/>
    <w:rsid w:val="00AD6F09"/>
    <w:rsid w:val="00AF6B44"/>
    <w:rsid w:val="00B05980"/>
    <w:rsid w:val="00B239C1"/>
    <w:rsid w:val="00B26410"/>
    <w:rsid w:val="00B2723E"/>
    <w:rsid w:val="00B3280D"/>
    <w:rsid w:val="00B4159F"/>
    <w:rsid w:val="00B42019"/>
    <w:rsid w:val="00B425E2"/>
    <w:rsid w:val="00B437E5"/>
    <w:rsid w:val="00B45298"/>
    <w:rsid w:val="00B82EE8"/>
    <w:rsid w:val="00B84FD5"/>
    <w:rsid w:val="00BA7420"/>
    <w:rsid w:val="00BE0E1C"/>
    <w:rsid w:val="00BE185A"/>
    <w:rsid w:val="00BE65E2"/>
    <w:rsid w:val="00BF00FA"/>
    <w:rsid w:val="00C119DA"/>
    <w:rsid w:val="00C13D15"/>
    <w:rsid w:val="00C25FF4"/>
    <w:rsid w:val="00C32C6B"/>
    <w:rsid w:val="00C33CA3"/>
    <w:rsid w:val="00C3404B"/>
    <w:rsid w:val="00C37D8D"/>
    <w:rsid w:val="00C403A3"/>
    <w:rsid w:val="00C42208"/>
    <w:rsid w:val="00C460CA"/>
    <w:rsid w:val="00C5018D"/>
    <w:rsid w:val="00C65F20"/>
    <w:rsid w:val="00C877F4"/>
    <w:rsid w:val="00C9740B"/>
    <w:rsid w:val="00C97A2C"/>
    <w:rsid w:val="00CA33A7"/>
    <w:rsid w:val="00CA7FFD"/>
    <w:rsid w:val="00CD3BB1"/>
    <w:rsid w:val="00CF147D"/>
    <w:rsid w:val="00CF73C6"/>
    <w:rsid w:val="00D20E9B"/>
    <w:rsid w:val="00D3562C"/>
    <w:rsid w:val="00D47407"/>
    <w:rsid w:val="00D60321"/>
    <w:rsid w:val="00D60634"/>
    <w:rsid w:val="00D70609"/>
    <w:rsid w:val="00D7647C"/>
    <w:rsid w:val="00D840A6"/>
    <w:rsid w:val="00D917B4"/>
    <w:rsid w:val="00D96282"/>
    <w:rsid w:val="00DD0985"/>
    <w:rsid w:val="00DD3754"/>
    <w:rsid w:val="00DD6F73"/>
    <w:rsid w:val="00DE689C"/>
    <w:rsid w:val="00E02C1B"/>
    <w:rsid w:val="00E0749B"/>
    <w:rsid w:val="00E111DA"/>
    <w:rsid w:val="00E14AE2"/>
    <w:rsid w:val="00E2578E"/>
    <w:rsid w:val="00E310B7"/>
    <w:rsid w:val="00E45F37"/>
    <w:rsid w:val="00E6611D"/>
    <w:rsid w:val="00E70FA4"/>
    <w:rsid w:val="00E84A03"/>
    <w:rsid w:val="00EC019E"/>
    <w:rsid w:val="00ED3B92"/>
    <w:rsid w:val="00EF459E"/>
    <w:rsid w:val="00EF5547"/>
    <w:rsid w:val="00EF7248"/>
    <w:rsid w:val="00F039E0"/>
    <w:rsid w:val="00F15E05"/>
    <w:rsid w:val="00F4394D"/>
    <w:rsid w:val="00F47A90"/>
    <w:rsid w:val="00F63DCE"/>
    <w:rsid w:val="00F845BC"/>
    <w:rsid w:val="00F90E11"/>
    <w:rsid w:val="00F929EA"/>
    <w:rsid w:val="00FA69AE"/>
    <w:rsid w:val="00FB4E5E"/>
    <w:rsid w:val="00FC1A99"/>
    <w:rsid w:val="00FD426C"/>
    <w:rsid w:val="00FD76F6"/>
    <w:rsid w:val="00FF253D"/>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34E4E0"/>
  <w15:chartTrackingRefBased/>
  <w15:docId w15:val="{85DA7789-B1B0-47CE-8573-5191DE2F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873E8"/>
    <w:pPr>
      <w:keepNext/>
      <w:tabs>
        <w:tab w:val="num" w:pos="7832"/>
      </w:tabs>
      <w:spacing w:after="0" w:line="240" w:lineRule="auto"/>
      <w:ind w:left="7832" w:hanging="2160"/>
      <w:outlineLvl w:val="0"/>
    </w:pPr>
    <w:rPr>
      <w:rFonts w:ascii="Times New Roman" w:eastAsia="Times New Roman" w:hAnsi="Times New Roman" w:cs="Times New Roman"/>
      <w:sz w:val="28"/>
      <w:szCs w:val="20"/>
      <w:lang w:val="es-MX" w:eastAsia="es-ES"/>
    </w:rPr>
  </w:style>
  <w:style w:type="paragraph" w:styleId="Ttulo2">
    <w:name w:val="heading 2"/>
    <w:basedOn w:val="Normal"/>
    <w:next w:val="Normal"/>
    <w:link w:val="Ttulo2Car"/>
    <w:qFormat/>
    <w:rsid w:val="005873E8"/>
    <w:pPr>
      <w:keepNext/>
      <w:spacing w:after="0" w:line="240" w:lineRule="auto"/>
      <w:outlineLvl w:val="1"/>
    </w:pPr>
    <w:rPr>
      <w:rFonts w:ascii="Times New Roman" w:eastAsia="Times New Roman" w:hAnsi="Times New Roman" w:cs="Times New Roman"/>
      <w:sz w:val="28"/>
      <w:szCs w:val="20"/>
      <w:lang w:val="es-ES" w:eastAsia="es-ES"/>
    </w:rPr>
  </w:style>
  <w:style w:type="paragraph" w:styleId="Ttulo3">
    <w:name w:val="heading 3"/>
    <w:basedOn w:val="Normal"/>
    <w:next w:val="Normal"/>
    <w:link w:val="Ttulo3Car"/>
    <w:qFormat/>
    <w:rsid w:val="005873E8"/>
    <w:pPr>
      <w:keepNext/>
      <w:spacing w:after="0" w:line="240" w:lineRule="auto"/>
      <w:jc w:val="both"/>
      <w:outlineLvl w:val="2"/>
    </w:pPr>
    <w:rPr>
      <w:rFonts w:ascii="Times New Roman" w:eastAsia="Times New Roman" w:hAnsi="Times New Roman" w:cs="Times New Roman"/>
      <w:sz w:val="28"/>
      <w:szCs w:val="20"/>
      <w:lang w:val="es-ES" w:eastAsia="es-ES"/>
    </w:rPr>
  </w:style>
  <w:style w:type="paragraph" w:styleId="Ttulo4">
    <w:name w:val="heading 4"/>
    <w:basedOn w:val="Normal"/>
    <w:next w:val="Normal"/>
    <w:link w:val="Ttulo4Car"/>
    <w:qFormat/>
    <w:rsid w:val="005873E8"/>
    <w:pPr>
      <w:keepNext/>
      <w:spacing w:after="0" w:line="240" w:lineRule="auto"/>
      <w:jc w:val="center"/>
      <w:outlineLvl w:val="3"/>
    </w:pPr>
    <w:rPr>
      <w:rFonts w:ascii="Times New Roman" w:eastAsia="Times New Roman" w:hAnsi="Times New Roman" w:cs="Times New Roman"/>
      <w:b/>
      <w:bCs/>
      <w:sz w:val="44"/>
      <w:szCs w:val="20"/>
      <w:lang w:val="pt-BR" w:eastAsia="es-ES"/>
    </w:rPr>
  </w:style>
  <w:style w:type="paragraph" w:styleId="Ttulo5">
    <w:name w:val="heading 5"/>
    <w:basedOn w:val="Normal"/>
    <w:next w:val="Normal"/>
    <w:link w:val="Ttulo5Car"/>
    <w:qFormat/>
    <w:rsid w:val="005873E8"/>
    <w:pPr>
      <w:keepNext/>
      <w:tabs>
        <w:tab w:val="left" w:pos="284"/>
      </w:tabs>
      <w:spacing w:after="0" w:line="240" w:lineRule="auto"/>
      <w:ind w:left="567" w:hanging="567"/>
      <w:jc w:val="both"/>
      <w:outlineLvl w:val="4"/>
    </w:pPr>
    <w:rPr>
      <w:rFonts w:ascii="Arial" w:eastAsia="Times New Roman" w:hAnsi="Arial" w:cs="Arial"/>
      <w:sz w:val="24"/>
      <w:szCs w:val="20"/>
      <w:lang w:val="es-MX" w:eastAsia="es-ES"/>
    </w:rPr>
  </w:style>
  <w:style w:type="paragraph" w:styleId="Ttulo6">
    <w:name w:val="heading 6"/>
    <w:basedOn w:val="Normal"/>
    <w:next w:val="Normal"/>
    <w:link w:val="Ttulo6Car"/>
    <w:qFormat/>
    <w:rsid w:val="005873E8"/>
    <w:pPr>
      <w:keepNext/>
      <w:spacing w:after="0" w:line="360" w:lineRule="auto"/>
      <w:ind w:left="2124"/>
      <w:jc w:val="both"/>
      <w:outlineLvl w:val="5"/>
    </w:pPr>
    <w:rPr>
      <w:rFonts w:ascii="Times New Roman" w:eastAsia="Times New Roman" w:hAnsi="Times New Roman" w:cs="Times New Roman"/>
      <w:b/>
      <w:sz w:val="24"/>
      <w:szCs w:val="20"/>
      <w:lang w:val="es-ES" w:eastAsia="es-ES"/>
    </w:rPr>
  </w:style>
  <w:style w:type="paragraph" w:styleId="Ttulo7">
    <w:name w:val="heading 7"/>
    <w:basedOn w:val="Normal"/>
    <w:next w:val="Normal"/>
    <w:link w:val="Ttulo7Car"/>
    <w:qFormat/>
    <w:rsid w:val="005873E8"/>
    <w:pPr>
      <w:keepNext/>
      <w:spacing w:after="0" w:line="240" w:lineRule="auto"/>
      <w:jc w:val="center"/>
      <w:outlineLvl w:val="6"/>
    </w:pPr>
    <w:rPr>
      <w:rFonts w:ascii="Arial" w:eastAsia="Times New Roman" w:hAnsi="Arial" w:cs="Times New Roman"/>
      <w:sz w:val="28"/>
      <w:szCs w:val="20"/>
      <w:lang w:val="es-ES" w:eastAsia="es-ES"/>
    </w:rPr>
  </w:style>
  <w:style w:type="paragraph" w:styleId="Ttulo8">
    <w:name w:val="heading 8"/>
    <w:basedOn w:val="Normal"/>
    <w:next w:val="Normal"/>
    <w:link w:val="Ttulo8Car"/>
    <w:qFormat/>
    <w:rsid w:val="005873E8"/>
    <w:pPr>
      <w:keepNext/>
      <w:spacing w:after="0" w:line="240" w:lineRule="auto"/>
      <w:jc w:val="right"/>
      <w:outlineLvl w:val="7"/>
    </w:pPr>
    <w:rPr>
      <w:rFonts w:ascii="Times New Roman" w:eastAsia="Times New Roman" w:hAnsi="Times New Roman" w:cs="Times New Roman"/>
      <w:b/>
      <w:bCs/>
      <w:sz w:val="20"/>
      <w:szCs w:val="20"/>
      <w:lang w:val="es-ES" w:eastAsia="es-ES"/>
    </w:rPr>
  </w:style>
  <w:style w:type="paragraph" w:styleId="Ttulo9">
    <w:name w:val="heading 9"/>
    <w:basedOn w:val="Normal"/>
    <w:next w:val="Normal"/>
    <w:link w:val="Ttulo9Car"/>
    <w:qFormat/>
    <w:rsid w:val="005873E8"/>
    <w:pPr>
      <w:keepNext/>
      <w:tabs>
        <w:tab w:val="left" w:pos="284"/>
      </w:tabs>
      <w:spacing w:after="0" w:line="240" w:lineRule="auto"/>
      <w:outlineLvl w:val="8"/>
    </w:pPr>
    <w:rPr>
      <w:rFonts w:ascii="Times New Roman" w:eastAsia="Times New Roman" w:hAnsi="Times New Roman" w:cs="Times New Roman"/>
      <w:bCs/>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73E8"/>
    <w:rPr>
      <w:rFonts w:ascii="Times New Roman" w:eastAsia="Times New Roman" w:hAnsi="Times New Roman" w:cs="Times New Roman"/>
      <w:sz w:val="28"/>
      <w:szCs w:val="20"/>
      <w:lang w:val="es-MX" w:eastAsia="es-ES"/>
    </w:rPr>
  </w:style>
  <w:style w:type="character" w:customStyle="1" w:styleId="Ttulo2Car">
    <w:name w:val="Título 2 Car"/>
    <w:basedOn w:val="Fuentedeprrafopredeter"/>
    <w:link w:val="Ttulo2"/>
    <w:rsid w:val="005873E8"/>
    <w:rPr>
      <w:rFonts w:ascii="Times New Roman" w:eastAsia="Times New Roman" w:hAnsi="Times New Roman" w:cs="Times New Roman"/>
      <w:sz w:val="28"/>
      <w:szCs w:val="20"/>
      <w:lang w:val="es-ES" w:eastAsia="es-ES"/>
    </w:rPr>
  </w:style>
  <w:style w:type="character" w:customStyle="1" w:styleId="Ttulo3Car">
    <w:name w:val="Título 3 Car"/>
    <w:basedOn w:val="Fuentedeprrafopredeter"/>
    <w:link w:val="Ttulo3"/>
    <w:rsid w:val="005873E8"/>
    <w:rPr>
      <w:rFonts w:ascii="Times New Roman" w:eastAsia="Times New Roman" w:hAnsi="Times New Roman" w:cs="Times New Roman"/>
      <w:sz w:val="28"/>
      <w:szCs w:val="20"/>
      <w:lang w:val="es-ES" w:eastAsia="es-ES"/>
    </w:rPr>
  </w:style>
  <w:style w:type="character" w:customStyle="1" w:styleId="Ttulo4Car">
    <w:name w:val="Título 4 Car"/>
    <w:basedOn w:val="Fuentedeprrafopredeter"/>
    <w:link w:val="Ttulo4"/>
    <w:rsid w:val="005873E8"/>
    <w:rPr>
      <w:rFonts w:ascii="Times New Roman" w:eastAsia="Times New Roman" w:hAnsi="Times New Roman" w:cs="Times New Roman"/>
      <w:b/>
      <w:bCs/>
      <w:sz w:val="44"/>
      <w:szCs w:val="20"/>
      <w:lang w:val="pt-BR" w:eastAsia="es-ES"/>
    </w:rPr>
  </w:style>
  <w:style w:type="character" w:customStyle="1" w:styleId="Ttulo5Car">
    <w:name w:val="Título 5 Car"/>
    <w:basedOn w:val="Fuentedeprrafopredeter"/>
    <w:link w:val="Ttulo5"/>
    <w:rsid w:val="005873E8"/>
    <w:rPr>
      <w:rFonts w:ascii="Arial" w:eastAsia="Times New Roman" w:hAnsi="Arial" w:cs="Arial"/>
      <w:sz w:val="24"/>
      <w:szCs w:val="20"/>
      <w:lang w:val="es-MX" w:eastAsia="es-ES"/>
    </w:rPr>
  </w:style>
  <w:style w:type="character" w:customStyle="1" w:styleId="Ttulo6Car">
    <w:name w:val="Título 6 Car"/>
    <w:basedOn w:val="Fuentedeprrafopredeter"/>
    <w:link w:val="Ttulo6"/>
    <w:rsid w:val="005873E8"/>
    <w:rPr>
      <w:rFonts w:ascii="Times New Roman" w:eastAsia="Times New Roman" w:hAnsi="Times New Roman" w:cs="Times New Roman"/>
      <w:b/>
      <w:sz w:val="24"/>
      <w:szCs w:val="20"/>
      <w:lang w:val="es-ES" w:eastAsia="es-ES"/>
    </w:rPr>
  </w:style>
  <w:style w:type="character" w:customStyle="1" w:styleId="Ttulo7Car">
    <w:name w:val="Título 7 Car"/>
    <w:basedOn w:val="Fuentedeprrafopredeter"/>
    <w:link w:val="Ttulo7"/>
    <w:rsid w:val="005873E8"/>
    <w:rPr>
      <w:rFonts w:ascii="Arial" w:eastAsia="Times New Roman" w:hAnsi="Arial" w:cs="Times New Roman"/>
      <w:sz w:val="28"/>
      <w:szCs w:val="20"/>
      <w:lang w:val="es-ES" w:eastAsia="es-ES"/>
    </w:rPr>
  </w:style>
  <w:style w:type="character" w:customStyle="1" w:styleId="Ttulo8Car">
    <w:name w:val="Título 8 Car"/>
    <w:basedOn w:val="Fuentedeprrafopredeter"/>
    <w:link w:val="Ttulo8"/>
    <w:rsid w:val="005873E8"/>
    <w:rPr>
      <w:rFonts w:ascii="Times New Roman" w:eastAsia="Times New Roman" w:hAnsi="Times New Roman" w:cs="Times New Roman"/>
      <w:b/>
      <w:bCs/>
      <w:sz w:val="20"/>
      <w:szCs w:val="20"/>
      <w:lang w:val="es-ES" w:eastAsia="es-ES"/>
    </w:rPr>
  </w:style>
  <w:style w:type="character" w:customStyle="1" w:styleId="Ttulo9Car">
    <w:name w:val="Título 9 Car"/>
    <w:basedOn w:val="Fuentedeprrafopredeter"/>
    <w:link w:val="Ttulo9"/>
    <w:rsid w:val="005873E8"/>
    <w:rPr>
      <w:rFonts w:ascii="Times New Roman" w:eastAsia="Times New Roman" w:hAnsi="Times New Roman" w:cs="Times New Roman"/>
      <w:bCs/>
      <w:sz w:val="28"/>
      <w:szCs w:val="20"/>
      <w:lang w:val="es-ES" w:eastAsia="es-ES"/>
    </w:rPr>
  </w:style>
  <w:style w:type="paragraph" w:styleId="Textoindependiente">
    <w:name w:val="Body Text"/>
    <w:basedOn w:val="Normal"/>
    <w:link w:val="TextoindependienteCar"/>
    <w:rsid w:val="005873E8"/>
    <w:pPr>
      <w:tabs>
        <w:tab w:val="num" w:pos="7832"/>
      </w:tabs>
      <w:spacing w:after="0" w:line="240" w:lineRule="auto"/>
      <w:ind w:left="7832" w:hanging="2160"/>
      <w:jc w:val="center"/>
    </w:pPr>
    <w:rPr>
      <w:rFonts w:ascii="Times New Roman" w:eastAsia="Times New Roman" w:hAnsi="Times New Roman" w:cs="Times New Roman"/>
      <w:b/>
      <w:sz w:val="28"/>
      <w:szCs w:val="20"/>
      <w:lang w:val="es-MX" w:eastAsia="es-ES"/>
    </w:rPr>
  </w:style>
  <w:style w:type="character" w:customStyle="1" w:styleId="TextoindependienteCar">
    <w:name w:val="Texto independiente Car"/>
    <w:basedOn w:val="Fuentedeprrafopredeter"/>
    <w:link w:val="Textoindependiente"/>
    <w:rsid w:val="005873E8"/>
    <w:rPr>
      <w:rFonts w:ascii="Times New Roman" w:eastAsia="Times New Roman" w:hAnsi="Times New Roman" w:cs="Times New Roman"/>
      <w:b/>
      <w:sz w:val="28"/>
      <w:szCs w:val="20"/>
      <w:lang w:val="es-MX" w:eastAsia="es-ES"/>
    </w:rPr>
  </w:style>
  <w:style w:type="paragraph" w:styleId="Sangradetextonormal">
    <w:name w:val="Body Text Indent"/>
    <w:basedOn w:val="Normal"/>
    <w:link w:val="SangradetextonormalCar"/>
    <w:rsid w:val="005873E8"/>
    <w:pPr>
      <w:spacing w:after="0" w:line="240" w:lineRule="auto"/>
    </w:pPr>
    <w:rPr>
      <w:rFonts w:ascii="Times New Roman" w:eastAsia="Times New Roman" w:hAnsi="Times New Roman" w:cs="Times New Roman"/>
      <w:sz w:val="28"/>
      <w:szCs w:val="20"/>
      <w:lang w:val="es-MX" w:eastAsia="es-ES"/>
    </w:rPr>
  </w:style>
  <w:style w:type="character" w:customStyle="1" w:styleId="SangradetextonormalCar">
    <w:name w:val="Sangría de texto normal Car"/>
    <w:basedOn w:val="Fuentedeprrafopredeter"/>
    <w:link w:val="Sangradetextonormal"/>
    <w:rsid w:val="005873E8"/>
    <w:rPr>
      <w:rFonts w:ascii="Times New Roman" w:eastAsia="Times New Roman" w:hAnsi="Times New Roman" w:cs="Times New Roman"/>
      <w:sz w:val="28"/>
      <w:szCs w:val="20"/>
      <w:lang w:val="es-MX" w:eastAsia="es-ES"/>
    </w:rPr>
  </w:style>
  <w:style w:type="paragraph" w:styleId="Textoindependiente2">
    <w:name w:val="Body Text 2"/>
    <w:basedOn w:val="Normal"/>
    <w:link w:val="Textoindependiente2Car"/>
    <w:rsid w:val="005873E8"/>
    <w:pPr>
      <w:tabs>
        <w:tab w:val="num" w:pos="7832"/>
      </w:tabs>
      <w:spacing w:after="0" w:line="240" w:lineRule="auto"/>
      <w:ind w:left="7832" w:hanging="2160"/>
    </w:pPr>
    <w:rPr>
      <w:rFonts w:ascii="Times New Roman" w:eastAsia="Times New Roman" w:hAnsi="Times New Roman" w:cs="Times New Roman"/>
      <w:sz w:val="28"/>
      <w:szCs w:val="20"/>
      <w:lang w:val="es-ES" w:eastAsia="es-ES"/>
    </w:rPr>
  </w:style>
  <w:style w:type="character" w:customStyle="1" w:styleId="Textoindependiente2Car">
    <w:name w:val="Texto independiente 2 Car"/>
    <w:basedOn w:val="Fuentedeprrafopredeter"/>
    <w:link w:val="Textoindependiente2"/>
    <w:rsid w:val="005873E8"/>
    <w:rPr>
      <w:rFonts w:ascii="Times New Roman" w:eastAsia="Times New Roman" w:hAnsi="Times New Roman" w:cs="Times New Roman"/>
      <w:sz w:val="28"/>
      <w:szCs w:val="20"/>
      <w:lang w:val="es-ES" w:eastAsia="es-ES"/>
    </w:rPr>
  </w:style>
  <w:style w:type="paragraph" w:styleId="Textoindependiente3">
    <w:name w:val="Body Text 3"/>
    <w:basedOn w:val="Normal"/>
    <w:link w:val="Textoindependiente3Car"/>
    <w:rsid w:val="005873E8"/>
    <w:pPr>
      <w:tabs>
        <w:tab w:val="num" w:pos="7832"/>
      </w:tabs>
      <w:spacing w:after="0" w:line="240" w:lineRule="auto"/>
      <w:ind w:left="7832" w:hanging="2160"/>
      <w:jc w:val="both"/>
    </w:pPr>
    <w:rPr>
      <w:rFonts w:ascii="Times New Roman" w:eastAsia="Times New Roman" w:hAnsi="Times New Roman" w:cs="Times New Roman"/>
      <w:sz w:val="28"/>
      <w:szCs w:val="20"/>
      <w:lang w:val="es-MX" w:eastAsia="es-ES"/>
    </w:rPr>
  </w:style>
  <w:style w:type="character" w:customStyle="1" w:styleId="Textoindependiente3Car">
    <w:name w:val="Texto independiente 3 Car"/>
    <w:basedOn w:val="Fuentedeprrafopredeter"/>
    <w:link w:val="Textoindependiente3"/>
    <w:rsid w:val="005873E8"/>
    <w:rPr>
      <w:rFonts w:ascii="Times New Roman" w:eastAsia="Times New Roman" w:hAnsi="Times New Roman" w:cs="Times New Roman"/>
      <w:sz w:val="28"/>
      <w:szCs w:val="20"/>
      <w:lang w:val="es-MX" w:eastAsia="es-ES"/>
    </w:rPr>
  </w:style>
  <w:style w:type="paragraph" w:styleId="Sangra2detindependiente">
    <w:name w:val="Body Text Indent 2"/>
    <w:basedOn w:val="Normal"/>
    <w:link w:val="Sangra2detindependienteCar"/>
    <w:rsid w:val="005873E8"/>
    <w:pPr>
      <w:tabs>
        <w:tab w:val="num" w:pos="7832"/>
      </w:tabs>
      <w:spacing w:after="0" w:line="240" w:lineRule="auto"/>
      <w:ind w:left="708" w:hanging="2160"/>
    </w:pPr>
    <w:rPr>
      <w:rFonts w:ascii="Times New Roman" w:eastAsia="Times New Roman" w:hAnsi="Times New Roman" w:cs="Times New Roman"/>
      <w:sz w:val="28"/>
      <w:szCs w:val="20"/>
      <w:lang w:val="es-MX" w:eastAsia="es-ES"/>
    </w:rPr>
  </w:style>
  <w:style w:type="character" w:customStyle="1" w:styleId="Sangra2detindependienteCar">
    <w:name w:val="Sangría 2 de t. independiente Car"/>
    <w:basedOn w:val="Fuentedeprrafopredeter"/>
    <w:link w:val="Sangra2detindependiente"/>
    <w:rsid w:val="005873E8"/>
    <w:rPr>
      <w:rFonts w:ascii="Times New Roman" w:eastAsia="Times New Roman" w:hAnsi="Times New Roman" w:cs="Times New Roman"/>
      <w:sz w:val="28"/>
      <w:szCs w:val="20"/>
      <w:lang w:val="es-MX" w:eastAsia="es-ES"/>
    </w:rPr>
  </w:style>
  <w:style w:type="paragraph" w:styleId="Sangra3detindependiente">
    <w:name w:val="Body Text Indent 3"/>
    <w:basedOn w:val="Normal"/>
    <w:link w:val="Sangra3detindependienteCar"/>
    <w:rsid w:val="005873E8"/>
    <w:pPr>
      <w:tabs>
        <w:tab w:val="num" w:pos="7832"/>
      </w:tabs>
      <w:spacing w:after="0" w:line="240" w:lineRule="auto"/>
      <w:ind w:left="708" w:hanging="2160"/>
      <w:jc w:val="both"/>
    </w:pPr>
    <w:rPr>
      <w:rFonts w:ascii="Times New Roman" w:eastAsia="Times New Roman" w:hAnsi="Times New Roman" w:cs="Times New Roman"/>
      <w:sz w:val="28"/>
      <w:szCs w:val="20"/>
      <w:lang w:val="es-MX" w:eastAsia="es-ES"/>
    </w:rPr>
  </w:style>
  <w:style w:type="character" w:customStyle="1" w:styleId="Sangra3detindependienteCar">
    <w:name w:val="Sangría 3 de t. independiente Car"/>
    <w:basedOn w:val="Fuentedeprrafopredeter"/>
    <w:link w:val="Sangra3detindependiente"/>
    <w:rsid w:val="005873E8"/>
    <w:rPr>
      <w:rFonts w:ascii="Times New Roman" w:eastAsia="Times New Roman" w:hAnsi="Times New Roman" w:cs="Times New Roman"/>
      <w:sz w:val="28"/>
      <w:szCs w:val="20"/>
      <w:lang w:val="es-MX" w:eastAsia="es-ES"/>
    </w:rPr>
  </w:style>
  <w:style w:type="paragraph" w:styleId="Piedepgina">
    <w:name w:val="footer"/>
    <w:basedOn w:val="Normal"/>
    <w:link w:val="PiedepginaCar"/>
    <w:rsid w:val="005873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5873E8"/>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5873E8"/>
  </w:style>
  <w:style w:type="paragraph" w:styleId="Encabezado">
    <w:name w:val="header"/>
    <w:basedOn w:val="Normal"/>
    <w:link w:val="EncabezadoCar"/>
    <w:rsid w:val="005873E8"/>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5873E8"/>
    <w:rPr>
      <w:rFonts w:ascii="Times New Roman" w:eastAsia="Times New Roman" w:hAnsi="Times New Roman" w:cs="Times New Roman"/>
      <w:sz w:val="20"/>
      <w:szCs w:val="20"/>
      <w:lang w:val="es-ES" w:eastAsia="es-ES"/>
    </w:rPr>
  </w:style>
  <w:style w:type="character" w:styleId="Hipervnculo">
    <w:name w:val="Hyperlink"/>
    <w:rsid w:val="005873E8"/>
    <w:rPr>
      <w:color w:val="0000FF"/>
      <w:u w:val="single"/>
    </w:rPr>
  </w:style>
  <w:style w:type="paragraph" w:customStyle="1" w:styleId="INDENT2">
    <w:name w:val="INDENT 2"/>
    <w:basedOn w:val="Sangra2detindependiente"/>
    <w:rsid w:val="005873E8"/>
    <w:pPr>
      <w:tabs>
        <w:tab w:val="clear" w:pos="7832"/>
      </w:tabs>
      <w:ind w:left="900" w:hanging="540"/>
    </w:pPr>
    <w:rPr>
      <w:rFonts w:ascii="Arial" w:hAnsi="Arial"/>
      <w:sz w:val="24"/>
      <w:lang w:val="es-ES_tradnl"/>
    </w:rPr>
  </w:style>
  <w:style w:type="paragraph" w:customStyle="1" w:styleId="INDENT3">
    <w:name w:val="INDENT 3"/>
    <w:basedOn w:val="Normal"/>
    <w:rsid w:val="005873E8"/>
    <w:pPr>
      <w:spacing w:after="0" w:line="240" w:lineRule="auto"/>
      <w:ind w:left="1620" w:hanging="720"/>
    </w:pPr>
    <w:rPr>
      <w:rFonts w:ascii="Arial" w:eastAsia="Times New Roman" w:hAnsi="Arial" w:cs="Times New Roman"/>
      <w:sz w:val="24"/>
      <w:szCs w:val="20"/>
      <w:lang w:val="es-ES_tradnl" w:eastAsia="es-ES"/>
    </w:rPr>
  </w:style>
  <w:style w:type="paragraph" w:styleId="Textodeglobo">
    <w:name w:val="Balloon Text"/>
    <w:basedOn w:val="Normal"/>
    <w:link w:val="TextodegloboCar"/>
    <w:semiHidden/>
    <w:rsid w:val="005873E8"/>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semiHidden/>
    <w:rsid w:val="005873E8"/>
    <w:rPr>
      <w:rFonts w:ascii="Tahoma" w:eastAsia="Times New Roman" w:hAnsi="Tahoma" w:cs="Tahoma"/>
      <w:sz w:val="16"/>
      <w:szCs w:val="16"/>
      <w:lang w:val="es-ES" w:eastAsia="es-ES"/>
    </w:rPr>
  </w:style>
  <w:style w:type="paragraph" w:styleId="Prrafodelista">
    <w:name w:val="List Paragraph"/>
    <w:basedOn w:val="Normal"/>
    <w:uiPriority w:val="34"/>
    <w:qFormat/>
    <w:rsid w:val="005873E8"/>
    <w:pPr>
      <w:spacing w:after="0" w:line="240" w:lineRule="auto"/>
      <w:ind w:left="708"/>
    </w:pPr>
    <w:rPr>
      <w:rFonts w:ascii="Times New Roman" w:eastAsia="Times New Roman" w:hAnsi="Times New Roman" w:cs="Times New Roman"/>
      <w:sz w:val="20"/>
      <w:szCs w:val="20"/>
      <w:lang w:val="es-ES" w:eastAsia="es-ES"/>
    </w:rPr>
  </w:style>
  <w:style w:type="table" w:styleId="Tablaconcuadrcula">
    <w:name w:val="Table Grid"/>
    <w:basedOn w:val="Tablanormal"/>
    <w:rsid w:val="005873E8"/>
    <w:pPr>
      <w:spacing w:after="0" w:line="240" w:lineRule="auto"/>
    </w:pPr>
    <w:rPr>
      <w:rFonts w:ascii="Times New Roman" w:eastAsia="Times New Roman" w:hAnsi="Times New Roman" w:cs="Times New Roman"/>
      <w:sz w:val="20"/>
      <w:szCs w:val="20"/>
      <w:lang w:eastAsia="es-P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873E8"/>
    <w:pPr>
      <w:spacing w:after="0" w:line="240" w:lineRule="auto"/>
    </w:pPr>
    <w:rPr>
      <w:rFonts w:ascii="Times New Roman" w:eastAsia="Times New Roman" w:hAnsi="Times New Roman" w:cs="Times New Roman"/>
      <w:sz w:val="20"/>
      <w:szCs w:val="20"/>
      <w:lang w:val="es-ES" w:eastAsia="es-ES"/>
    </w:rPr>
  </w:style>
  <w:style w:type="character" w:styleId="nfasis">
    <w:name w:val="Emphasis"/>
    <w:uiPriority w:val="20"/>
    <w:qFormat/>
    <w:rsid w:val="005873E8"/>
    <w:rPr>
      <w:i/>
      <w:iCs/>
    </w:rPr>
  </w:style>
  <w:style w:type="character" w:customStyle="1" w:styleId="underline">
    <w:name w:val="underline"/>
    <w:rsid w:val="005873E8"/>
    <w:rPr>
      <w:u w:val="single"/>
    </w:rPr>
  </w:style>
  <w:style w:type="paragraph" w:customStyle="1" w:styleId="Default">
    <w:name w:val="Default"/>
    <w:rsid w:val="00BA742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rsid w:val="003646A4"/>
    <w:rPr>
      <w:sz w:val="16"/>
      <w:szCs w:val="16"/>
    </w:rPr>
  </w:style>
  <w:style w:type="paragraph" w:styleId="Textocomentario">
    <w:name w:val="annotation text"/>
    <w:basedOn w:val="Normal"/>
    <w:link w:val="TextocomentarioCar"/>
    <w:rsid w:val="003646A4"/>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3646A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8175">
      <w:bodyDiv w:val="1"/>
      <w:marLeft w:val="0"/>
      <w:marRight w:val="0"/>
      <w:marTop w:val="0"/>
      <w:marBottom w:val="0"/>
      <w:divBdr>
        <w:top w:val="none" w:sz="0" w:space="0" w:color="auto"/>
        <w:left w:val="none" w:sz="0" w:space="0" w:color="auto"/>
        <w:bottom w:val="none" w:sz="0" w:space="0" w:color="auto"/>
        <w:right w:val="none" w:sz="0" w:space="0" w:color="auto"/>
      </w:divBdr>
    </w:div>
    <w:div w:id="803814438">
      <w:bodyDiv w:val="1"/>
      <w:marLeft w:val="0"/>
      <w:marRight w:val="0"/>
      <w:marTop w:val="0"/>
      <w:marBottom w:val="0"/>
      <w:divBdr>
        <w:top w:val="none" w:sz="0" w:space="0" w:color="auto"/>
        <w:left w:val="none" w:sz="0" w:space="0" w:color="auto"/>
        <w:bottom w:val="none" w:sz="0" w:space="0" w:color="auto"/>
        <w:right w:val="none" w:sz="0" w:space="0" w:color="auto"/>
      </w:divBdr>
    </w:div>
    <w:div w:id="1548837872">
      <w:bodyDiv w:val="1"/>
      <w:marLeft w:val="0"/>
      <w:marRight w:val="0"/>
      <w:marTop w:val="0"/>
      <w:marBottom w:val="0"/>
      <w:divBdr>
        <w:top w:val="none" w:sz="0" w:space="0" w:color="auto"/>
        <w:left w:val="none" w:sz="0" w:space="0" w:color="auto"/>
        <w:bottom w:val="none" w:sz="0" w:space="0" w:color="auto"/>
        <w:right w:val="none" w:sz="0" w:space="0" w:color="auto"/>
      </w:divBdr>
    </w:div>
    <w:div w:id="19532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89D96-E6D5-4BC3-B1CC-55D6E68F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6228</Words>
  <Characters>34259</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Gerson</dc:creator>
  <cp:keywords/>
  <dc:description/>
  <cp:lastModifiedBy>Hewlett-Packard Company</cp:lastModifiedBy>
  <cp:revision>2</cp:revision>
  <cp:lastPrinted>2019-11-26T13:15:00Z</cp:lastPrinted>
  <dcterms:created xsi:type="dcterms:W3CDTF">2019-11-28T14:51:00Z</dcterms:created>
  <dcterms:modified xsi:type="dcterms:W3CDTF">2019-11-28T14:51:00Z</dcterms:modified>
</cp:coreProperties>
</file>