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11697" w:tblpY="152"/>
        <w:tblOverlap w:val="never"/>
        <w:tblW w:w="6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700"/>
        <w:gridCol w:w="1044"/>
      </w:tblGrid>
      <w:tr w:rsidR="00AF4853" w:rsidRPr="00311E9D" w:rsidTr="00232E1E">
        <w:tc>
          <w:tcPr>
            <w:tcW w:w="4300" w:type="dxa"/>
            <w:tcBorders>
              <w:top w:val="nil"/>
              <w:left w:val="nil"/>
              <w:right w:val="nil"/>
            </w:tcBorders>
          </w:tcPr>
          <w:p w:rsidR="00AF4853" w:rsidRPr="00311E9D" w:rsidRDefault="00AF4853" w:rsidP="00232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AF4853" w:rsidRPr="00311E9D" w:rsidRDefault="00AF4853" w:rsidP="00232E1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del</w:t>
            </w:r>
          </w:p>
        </w:tc>
        <w:tc>
          <w:tcPr>
            <w:tcW w:w="1044" w:type="dxa"/>
            <w:tcBorders>
              <w:top w:val="nil"/>
              <w:left w:val="nil"/>
              <w:right w:val="nil"/>
            </w:tcBorders>
          </w:tcPr>
          <w:p w:rsidR="00AF4853" w:rsidRPr="00311E9D" w:rsidRDefault="00AF4853" w:rsidP="00232E1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F4853" w:rsidRPr="00311E9D" w:rsidTr="00232E1E">
        <w:tc>
          <w:tcPr>
            <w:tcW w:w="6044" w:type="dxa"/>
            <w:gridSpan w:val="3"/>
            <w:tcBorders>
              <w:left w:val="nil"/>
              <w:bottom w:val="nil"/>
              <w:right w:val="nil"/>
            </w:tcBorders>
          </w:tcPr>
          <w:p w:rsidR="00AF4853" w:rsidRPr="00311E9D" w:rsidRDefault="00AF4853" w:rsidP="00232E1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u w:val="dotted"/>
              </w:rPr>
            </w:pPr>
            <w:r w:rsidRPr="00311E9D">
              <w:rPr>
                <w:rFonts w:ascii="Arial" w:hAnsi="Arial" w:cs="Arial"/>
                <w:sz w:val="24"/>
                <w:szCs w:val="24"/>
              </w:rPr>
              <w:t>(Ciudad y fecha)</w:t>
            </w:r>
          </w:p>
        </w:tc>
      </w:tr>
    </w:tbl>
    <w:p w:rsidR="004D199A" w:rsidRDefault="004D199A" w:rsidP="00D55596">
      <w:pPr>
        <w:rPr>
          <w:rFonts w:ascii="Arial" w:hAnsi="Arial" w:cs="Arial"/>
          <w:lang w:val="es-AR"/>
        </w:rPr>
      </w:pPr>
    </w:p>
    <w:p w:rsidR="004D199A" w:rsidRPr="008B4871" w:rsidRDefault="004D199A" w:rsidP="00D55596">
      <w:pPr>
        <w:rPr>
          <w:rFonts w:ascii="Arial" w:hAnsi="Arial" w:cs="Arial"/>
          <w:lang w:val="es-AR"/>
        </w:rPr>
      </w:pPr>
    </w:p>
    <w:p w:rsidR="004D199A" w:rsidRDefault="004D199A" w:rsidP="00232E1E">
      <w:pPr>
        <w:pStyle w:val="Textodebloque"/>
        <w:ind w:left="993" w:right="0" w:hanging="358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Señor</w:t>
      </w:r>
    </w:p>
    <w:p w:rsidR="004D199A" w:rsidRPr="00696042" w:rsidRDefault="004D199A" w:rsidP="00232E1E">
      <w:pPr>
        <w:pStyle w:val="Textodebloque"/>
        <w:ind w:left="993" w:right="0" w:hanging="358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Directo</w:t>
      </w:r>
      <w:r>
        <w:rPr>
          <w:rFonts w:ascii="Arial" w:hAnsi="Arial" w:cs="Arial"/>
          <w:b/>
          <w:sz w:val="24"/>
          <w:szCs w:val="24"/>
        </w:rPr>
        <w:t>r de la Dirección de Semillas</w:t>
      </w:r>
    </w:p>
    <w:p w:rsidR="004D199A" w:rsidRDefault="004D199A" w:rsidP="00232E1E">
      <w:pPr>
        <w:pStyle w:val="Textodebloque"/>
        <w:ind w:left="993" w:right="0" w:hanging="358"/>
        <w:rPr>
          <w:rFonts w:ascii="Arial" w:hAnsi="Arial" w:cs="Arial"/>
          <w:b/>
          <w:sz w:val="24"/>
          <w:szCs w:val="24"/>
        </w:rPr>
      </w:pPr>
      <w:r w:rsidRPr="00696042">
        <w:rPr>
          <w:rFonts w:ascii="Arial" w:hAnsi="Arial" w:cs="Arial"/>
          <w:b/>
          <w:sz w:val="24"/>
          <w:szCs w:val="24"/>
        </w:rPr>
        <w:t>San Lorenzo, Paraguay</w:t>
      </w:r>
      <w:bookmarkStart w:id="0" w:name="_GoBack"/>
      <w:bookmarkEnd w:id="0"/>
    </w:p>
    <w:p w:rsidR="00AF4853" w:rsidRDefault="00AF4853" w:rsidP="00AF4853">
      <w:pPr>
        <w:pStyle w:val="Textodebloque"/>
        <w:ind w:left="142" w:right="0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44"/>
        <w:gridCol w:w="1311"/>
        <w:gridCol w:w="1925"/>
      </w:tblGrid>
      <w:tr w:rsidR="002017A3" w:rsidRPr="005C2D0F" w:rsidTr="00E20E9C">
        <w:tc>
          <w:tcPr>
            <w:tcW w:w="2268" w:type="dxa"/>
            <w:shd w:val="clear" w:color="auto" w:fill="E6E6E6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Nro. Expediente</w:t>
            </w:r>
          </w:p>
        </w:tc>
        <w:tc>
          <w:tcPr>
            <w:tcW w:w="4844" w:type="dxa"/>
            <w:shd w:val="clear" w:color="auto" w:fill="auto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E6E6E6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D0F">
              <w:rPr>
                <w:rFonts w:ascii="Arial" w:hAnsi="Arial" w:cs="Arial"/>
                <w:b/>
                <w:sz w:val="24"/>
                <w:szCs w:val="24"/>
              </w:rPr>
              <w:t>RNPS Nº</w:t>
            </w:r>
          </w:p>
        </w:tc>
        <w:tc>
          <w:tcPr>
            <w:tcW w:w="1925" w:type="dxa"/>
            <w:shd w:val="clear" w:color="auto" w:fill="auto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17A3" w:rsidRPr="005C2D0F" w:rsidTr="00E20E9C">
        <w:tc>
          <w:tcPr>
            <w:tcW w:w="2268" w:type="dxa"/>
            <w:shd w:val="clear" w:color="auto" w:fill="E6E6E6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C2D0F">
              <w:rPr>
                <w:rFonts w:ascii="Arial" w:hAnsi="Arial" w:cs="Arial"/>
                <w:b/>
                <w:sz w:val="24"/>
                <w:szCs w:val="24"/>
              </w:rPr>
              <w:t>Empresa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2017A3" w:rsidRPr="005C2D0F" w:rsidRDefault="002017A3" w:rsidP="00E20E9C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D199A" w:rsidRPr="00A45545" w:rsidRDefault="004D199A" w:rsidP="00696042">
      <w:pPr>
        <w:widowControl w:val="0"/>
        <w:suppressAutoHyphens/>
        <w:autoSpaceDE w:val="0"/>
        <w:autoSpaceDN w:val="0"/>
        <w:adjustRightInd w:val="0"/>
        <w:ind w:right="-22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"/>
        <w:gridCol w:w="1200"/>
        <w:gridCol w:w="900"/>
        <w:gridCol w:w="2000"/>
        <w:gridCol w:w="1100"/>
        <w:gridCol w:w="2700"/>
        <w:gridCol w:w="900"/>
        <w:gridCol w:w="3353"/>
      </w:tblGrid>
      <w:tr w:rsidR="00EC6024" w:rsidTr="004305B0">
        <w:tc>
          <w:tcPr>
            <w:tcW w:w="700" w:type="dxa"/>
          </w:tcPr>
          <w:p w:rsidR="00EC6024" w:rsidRPr="007D38C7" w:rsidRDefault="00EC6024" w:rsidP="007D38C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E6E6E6"/>
            <w:vAlign w:val="center"/>
          </w:tcPr>
          <w:p w:rsidR="00EC6024" w:rsidRPr="007D38C7" w:rsidRDefault="00EC6024" w:rsidP="00D5559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Ye</w:t>
            </w:r>
            <w:r w:rsidRPr="007D38C7">
              <w:rPr>
                <w:rFonts w:ascii="Arial" w:hAnsi="Arial" w:cs="Arial"/>
                <w:b/>
                <w:sz w:val="24"/>
                <w:szCs w:val="24"/>
                <w:shd w:val="clear" w:color="auto" w:fill="E6E6E6"/>
              </w:rPr>
              <w:t>mas</w:t>
            </w:r>
          </w:p>
        </w:tc>
        <w:tc>
          <w:tcPr>
            <w:tcW w:w="900" w:type="dxa"/>
            <w:vAlign w:val="center"/>
          </w:tcPr>
          <w:p w:rsidR="00EC6024" w:rsidRPr="007D38C7" w:rsidRDefault="00EC6024" w:rsidP="007D38C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E6E6E6"/>
            <w:vAlign w:val="center"/>
          </w:tcPr>
          <w:p w:rsidR="00EC6024" w:rsidRPr="007D38C7" w:rsidRDefault="00EC6024" w:rsidP="00D5559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Semillas</w:t>
            </w:r>
          </w:p>
        </w:tc>
        <w:tc>
          <w:tcPr>
            <w:tcW w:w="1100" w:type="dxa"/>
            <w:vAlign w:val="center"/>
          </w:tcPr>
          <w:p w:rsidR="00EC6024" w:rsidRPr="007D38C7" w:rsidRDefault="00EC6024" w:rsidP="007D38C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E6E6E6"/>
            <w:vAlign w:val="center"/>
          </w:tcPr>
          <w:p w:rsidR="00EC6024" w:rsidRPr="007D38C7" w:rsidRDefault="00EC6024" w:rsidP="00D5559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Plantines injertados</w:t>
            </w:r>
          </w:p>
        </w:tc>
        <w:tc>
          <w:tcPr>
            <w:tcW w:w="900" w:type="dxa"/>
            <w:vAlign w:val="center"/>
          </w:tcPr>
          <w:p w:rsidR="00EC6024" w:rsidRPr="007D38C7" w:rsidRDefault="00EC6024" w:rsidP="007D38C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53" w:type="dxa"/>
            <w:shd w:val="clear" w:color="auto" w:fill="E6E6E6"/>
            <w:vAlign w:val="center"/>
          </w:tcPr>
          <w:p w:rsidR="00EC6024" w:rsidRPr="007D38C7" w:rsidRDefault="00EC6024" w:rsidP="00D55596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right="-23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iCs/>
                <w:sz w:val="24"/>
                <w:szCs w:val="24"/>
              </w:rPr>
              <w:t>Plantines</w:t>
            </w:r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de pie franco</w:t>
            </w:r>
          </w:p>
        </w:tc>
      </w:tr>
    </w:tbl>
    <w:p w:rsidR="004D199A" w:rsidRPr="00A45545" w:rsidRDefault="004D199A" w:rsidP="00696042">
      <w:pPr>
        <w:ind w:left="500"/>
        <w:rPr>
          <w:rFonts w:ascii="Arial" w:hAnsi="Arial" w:cs="Arial"/>
          <w:sz w:val="12"/>
          <w:szCs w:val="12"/>
        </w:rPr>
      </w:pP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1655"/>
        <w:gridCol w:w="1654"/>
        <w:gridCol w:w="1691"/>
        <w:gridCol w:w="1866"/>
        <w:gridCol w:w="2228"/>
        <w:gridCol w:w="2217"/>
        <w:gridCol w:w="1796"/>
      </w:tblGrid>
      <w:tr w:rsidR="00CC00D0" w:rsidTr="00325681">
        <w:tc>
          <w:tcPr>
            <w:tcW w:w="1577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Cooperador</w:t>
            </w:r>
          </w:p>
        </w:tc>
        <w:tc>
          <w:tcPr>
            <w:tcW w:w="1655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Lote Nº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 xml:space="preserve">Código de la planta </w:t>
            </w:r>
            <w:proofErr w:type="spellStart"/>
            <w:r w:rsidRPr="007D38C7">
              <w:rPr>
                <w:rFonts w:ascii="Arial" w:hAnsi="Arial" w:cs="Arial"/>
                <w:b/>
                <w:sz w:val="24"/>
                <w:szCs w:val="24"/>
              </w:rPr>
              <w:t>yemera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/ semillera</w:t>
            </w:r>
          </w:p>
        </w:tc>
        <w:tc>
          <w:tcPr>
            <w:tcW w:w="1691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Especie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Variedad</w:t>
            </w:r>
          </w:p>
        </w:tc>
        <w:tc>
          <w:tcPr>
            <w:tcW w:w="2228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Porta injerto</w:t>
            </w:r>
          </w:p>
        </w:tc>
        <w:tc>
          <w:tcPr>
            <w:tcW w:w="2217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38C7">
              <w:rPr>
                <w:rFonts w:ascii="Arial" w:hAnsi="Arial" w:cs="Arial"/>
                <w:b/>
                <w:sz w:val="24"/>
                <w:szCs w:val="24"/>
              </w:rPr>
              <w:t>Categoría/clase</w:t>
            </w:r>
          </w:p>
        </w:tc>
        <w:tc>
          <w:tcPr>
            <w:tcW w:w="1796" w:type="dxa"/>
            <w:shd w:val="clear" w:color="auto" w:fill="E6E6E6"/>
            <w:vAlign w:val="center"/>
          </w:tcPr>
          <w:p w:rsidR="00CC00D0" w:rsidRPr="007D38C7" w:rsidRDefault="00CC00D0" w:rsidP="00CC00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7D38C7">
              <w:rPr>
                <w:rFonts w:ascii="Arial" w:hAnsi="Arial" w:cs="Arial"/>
                <w:b/>
                <w:sz w:val="24"/>
                <w:szCs w:val="24"/>
              </w:rPr>
              <w:t>antidad</w:t>
            </w:r>
          </w:p>
        </w:tc>
      </w:tr>
      <w:tr w:rsidR="00CC00D0" w:rsidTr="00325681">
        <w:tc>
          <w:tcPr>
            <w:tcW w:w="157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D0" w:rsidTr="00325681">
        <w:tc>
          <w:tcPr>
            <w:tcW w:w="157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D0" w:rsidTr="00325681">
        <w:tc>
          <w:tcPr>
            <w:tcW w:w="157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D0" w:rsidTr="00325681">
        <w:tc>
          <w:tcPr>
            <w:tcW w:w="157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D0" w:rsidTr="00325681">
        <w:tc>
          <w:tcPr>
            <w:tcW w:w="157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5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4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8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</w:tcPr>
          <w:p w:rsidR="00CC00D0" w:rsidRPr="007D38C7" w:rsidRDefault="00CC00D0" w:rsidP="00CC00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199A" w:rsidRDefault="004D199A" w:rsidP="002D3B07">
      <w:pPr>
        <w:ind w:left="500"/>
        <w:rPr>
          <w:rFonts w:ascii="Arial" w:hAnsi="Arial" w:cs="Arial"/>
          <w:sz w:val="24"/>
          <w:szCs w:val="24"/>
        </w:rPr>
      </w:pPr>
    </w:p>
    <w:p w:rsidR="004D199A" w:rsidRPr="00696042" w:rsidRDefault="004D199A" w:rsidP="002D3B07">
      <w:pPr>
        <w:ind w:left="500"/>
        <w:rPr>
          <w:rFonts w:ascii="Arial" w:hAnsi="Arial" w:cs="Arial"/>
          <w:sz w:val="24"/>
          <w:szCs w:val="24"/>
        </w:rPr>
      </w:pPr>
      <w:r w:rsidRPr="002D3B07">
        <w:rPr>
          <w:rFonts w:ascii="Arial" w:hAnsi="Arial" w:cs="Arial"/>
          <w:b/>
          <w:sz w:val="24"/>
          <w:szCs w:val="24"/>
        </w:rPr>
        <w:t>Observación:</w:t>
      </w:r>
      <w:r>
        <w:rPr>
          <w:rFonts w:ascii="Arial" w:hAnsi="Arial" w:cs="Arial"/>
          <w:sz w:val="24"/>
          <w:szCs w:val="24"/>
        </w:rPr>
        <w:t xml:space="preserve"> En el caso de que esta declaración sea de disponibilidad de yemas y semillas, colocar </w:t>
      </w:r>
      <w:r w:rsidRPr="00696042">
        <w:rPr>
          <w:rFonts w:ascii="Arial" w:hAnsi="Arial" w:cs="Arial"/>
          <w:sz w:val="24"/>
          <w:szCs w:val="24"/>
        </w:rPr>
        <w:t>el n</w:t>
      </w:r>
      <w:r>
        <w:rPr>
          <w:rFonts w:ascii="Arial" w:hAnsi="Arial" w:cs="Arial"/>
          <w:sz w:val="24"/>
          <w:szCs w:val="24"/>
        </w:rPr>
        <w:t>ú</w:t>
      </w:r>
      <w:r w:rsidRPr="00696042">
        <w:rPr>
          <w:rFonts w:ascii="Arial" w:hAnsi="Arial" w:cs="Arial"/>
          <w:sz w:val="24"/>
          <w:szCs w:val="24"/>
        </w:rPr>
        <w:t>mero del precinto.</w:t>
      </w:r>
    </w:p>
    <w:tbl>
      <w:tblPr>
        <w:tblpPr w:leftFromText="141" w:rightFromText="141" w:vertAnchor="text" w:horzAnchor="margin" w:tblpXSpec="center" w:tblpY="166"/>
        <w:tblW w:w="0" w:type="auto"/>
        <w:tblLook w:val="01E0" w:firstRow="1" w:lastRow="1" w:firstColumn="1" w:lastColumn="1" w:noHBand="0" w:noVBand="0"/>
      </w:tblPr>
      <w:tblGrid>
        <w:gridCol w:w="5602"/>
        <w:gridCol w:w="806"/>
        <w:gridCol w:w="4012"/>
      </w:tblGrid>
      <w:tr w:rsidR="00232E1E" w:rsidTr="00232E1E">
        <w:tc>
          <w:tcPr>
            <w:tcW w:w="5602" w:type="dxa"/>
            <w:tcBorders>
              <w:bottom w:val="single" w:sz="4" w:space="0" w:color="auto"/>
            </w:tcBorders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806" w:type="dxa"/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jc w:val="both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</w:tr>
      <w:tr w:rsidR="00232E1E" w:rsidTr="00232E1E">
        <w:tc>
          <w:tcPr>
            <w:tcW w:w="5602" w:type="dxa"/>
            <w:tcBorders>
              <w:top w:val="single" w:sz="4" w:space="0" w:color="auto"/>
            </w:tcBorders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Firma del Responsable Técnico</w:t>
            </w:r>
          </w:p>
        </w:tc>
        <w:tc>
          <w:tcPr>
            <w:tcW w:w="806" w:type="dxa"/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:rsidR="00232E1E" w:rsidRPr="007D38C7" w:rsidRDefault="00232E1E" w:rsidP="00232E1E">
            <w:pPr>
              <w:pStyle w:val="Subttulo"/>
              <w:tabs>
                <w:tab w:val="left" w:pos="0"/>
                <w:tab w:val="left" w:pos="284"/>
              </w:tabs>
              <w:spacing w:line="480" w:lineRule="auto"/>
              <w:rPr>
                <w:rFonts w:ascii="Arial" w:hAnsi="Arial" w:cs="Arial"/>
                <w:caps/>
                <w:sz w:val="24"/>
                <w:szCs w:val="24"/>
                <w:lang w:val="es-ES"/>
              </w:rPr>
            </w:pPr>
            <w:r w:rsidRPr="007D38C7">
              <w:rPr>
                <w:rFonts w:ascii="Arial" w:hAnsi="Arial" w:cs="Arial"/>
                <w:sz w:val="24"/>
                <w:szCs w:val="24"/>
                <w:lang w:val="es-ES"/>
              </w:rPr>
              <w:t>Aclaración de firma</w:t>
            </w:r>
          </w:p>
        </w:tc>
      </w:tr>
    </w:tbl>
    <w:p w:rsidR="004D199A" w:rsidRPr="00696042" w:rsidRDefault="004D199A" w:rsidP="00A45545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4D199A" w:rsidRDefault="004D199A" w:rsidP="00232E1E">
      <w:pPr>
        <w:rPr>
          <w:rFonts w:ascii="Arial" w:hAnsi="Arial" w:cs="Arial"/>
          <w:sz w:val="24"/>
          <w:szCs w:val="24"/>
        </w:rPr>
      </w:pPr>
    </w:p>
    <w:sectPr w:rsidR="004D199A" w:rsidSect="00232E1E">
      <w:headerReference w:type="default" r:id="rId7"/>
      <w:pgSz w:w="18720" w:h="12240" w:orient="landscape" w:code="14"/>
      <w:pgMar w:top="567" w:right="1418" w:bottom="142" w:left="20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D9" w:rsidRDefault="00071FD9" w:rsidP="002D5129">
      <w:r>
        <w:separator/>
      </w:r>
    </w:p>
  </w:endnote>
  <w:endnote w:type="continuationSeparator" w:id="0">
    <w:p w:rsidR="00071FD9" w:rsidRDefault="00071FD9" w:rsidP="002D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D9" w:rsidRDefault="00071FD9" w:rsidP="002D5129">
      <w:r>
        <w:separator/>
      </w:r>
    </w:p>
  </w:footnote>
  <w:footnote w:type="continuationSeparator" w:id="0">
    <w:p w:rsidR="00071FD9" w:rsidRDefault="00071FD9" w:rsidP="002D5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99A" w:rsidRDefault="004D199A" w:rsidP="00696042"/>
  <w:tbl>
    <w:tblPr>
      <w:tblW w:w="15120" w:type="dxa"/>
      <w:tblInd w:w="570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1"/>
      <w:gridCol w:w="10985"/>
      <w:gridCol w:w="3544"/>
    </w:tblGrid>
    <w:tr w:rsidR="004D199A" w:rsidRPr="002D3B07" w:rsidTr="00325681">
      <w:trPr>
        <w:trHeight w:val="1046"/>
      </w:trPr>
      <w:tc>
        <w:tcPr>
          <w:tcW w:w="591" w:type="dxa"/>
          <w:tcBorders>
            <w:top w:val="thinThickSmallGap" w:sz="24" w:space="0" w:color="auto"/>
            <w:bottom w:val="thinThickSmallGap" w:sz="24" w:space="0" w:color="auto"/>
          </w:tcBorders>
        </w:tcPr>
        <w:p w:rsidR="004D199A" w:rsidRPr="002D3B07" w:rsidRDefault="00232E1E" w:rsidP="00101DAE">
          <w:pPr>
            <w:ind w:right="360"/>
            <w:rPr>
              <w:noProof/>
              <w:lang w:val="es-ES"/>
            </w:rPr>
          </w:pPr>
          <w:r>
            <w:rPr>
              <w:noProof/>
              <w:lang w:eastAsia="es-PY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75pt;margin-top:3.05pt;width:70.25pt;height:63pt;z-index:251660288">
                <v:imagedata r:id="rId1" o:title=""/>
              </v:shape>
              <o:OLEObject Type="Embed" ProgID="PBrush" ShapeID="_x0000_s2049" DrawAspect="Content" ObjectID="_1612852442" r:id="rId2"/>
            </w:object>
          </w:r>
        </w:p>
        <w:p w:rsidR="004D199A" w:rsidRPr="002D3B07" w:rsidRDefault="004D199A" w:rsidP="00101DAE">
          <w:pPr>
            <w:ind w:right="-63"/>
          </w:pPr>
        </w:p>
        <w:p w:rsidR="004D199A" w:rsidRPr="002D3B07" w:rsidRDefault="004D199A" w:rsidP="00101DAE">
          <w:pPr>
            <w:ind w:right="-63"/>
          </w:pPr>
        </w:p>
        <w:p w:rsidR="004D199A" w:rsidRPr="002D3B07" w:rsidRDefault="004D199A" w:rsidP="00101DAE">
          <w:pPr>
            <w:ind w:right="-63"/>
          </w:pPr>
        </w:p>
      </w:tc>
      <w:tc>
        <w:tcPr>
          <w:tcW w:w="10985" w:type="dxa"/>
          <w:tcBorders>
            <w:top w:val="thinThickSmallGap" w:sz="24" w:space="0" w:color="auto"/>
            <w:bottom w:val="thinThickSmallGap" w:sz="24" w:space="0" w:color="auto"/>
          </w:tcBorders>
          <w:vAlign w:val="center"/>
        </w:tcPr>
        <w:p w:rsidR="004D199A" w:rsidRPr="002D3B07" w:rsidRDefault="004D199A" w:rsidP="00101DAE">
          <w:pPr>
            <w:ind w:right="-63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INFORME </w:t>
          </w:r>
          <w:r w:rsidRPr="002D3B07">
            <w:rPr>
              <w:rFonts w:ascii="Arial" w:hAnsi="Arial" w:cs="Arial"/>
              <w:b/>
              <w:bCs/>
              <w:sz w:val="28"/>
              <w:szCs w:val="28"/>
            </w:rPr>
            <w:t>DE DISPONIBILIDAD - CITRICOS</w:t>
          </w:r>
        </w:p>
      </w:tc>
      <w:tc>
        <w:tcPr>
          <w:tcW w:w="3544" w:type="dxa"/>
          <w:tcBorders>
            <w:top w:val="thinThickSmallGap" w:sz="24" w:space="0" w:color="auto"/>
            <w:bottom w:val="thinThickSmallGap" w:sz="24" w:space="0" w:color="auto"/>
          </w:tcBorders>
        </w:tcPr>
        <w:p w:rsidR="004D199A" w:rsidRPr="00403309" w:rsidRDefault="004D199A" w:rsidP="00101DAE">
          <w:pPr>
            <w:pStyle w:val="Ttulo8"/>
            <w:jc w:val="left"/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</w:pPr>
          <w:r w:rsidRPr="00403309">
            <w:rPr>
              <w:rFonts w:ascii="Arial" w:hAnsi="Arial" w:cs="Arial"/>
              <w:bCs/>
              <w:color w:val="auto"/>
              <w:szCs w:val="24"/>
            </w:rPr>
            <w:t>Código</w:t>
          </w:r>
          <w:r w:rsidRPr="00403309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: </w:t>
          </w:r>
          <w:r w:rsidRPr="0040330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FORM-CERTIF-35</w:t>
          </w:r>
        </w:p>
        <w:p w:rsidR="004D199A" w:rsidRPr="00403309" w:rsidRDefault="004D199A" w:rsidP="00101DAE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n-US"/>
            </w:rPr>
          </w:pPr>
          <w:r w:rsidRPr="00403309">
            <w:rPr>
              <w:rFonts w:ascii="Arial" w:hAnsi="Arial" w:cs="Arial"/>
              <w:bCs/>
              <w:color w:val="auto"/>
              <w:szCs w:val="24"/>
              <w:lang w:val="en-US"/>
            </w:rPr>
            <w:t xml:space="preserve">Emisor: </w:t>
          </w:r>
          <w:r w:rsidRPr="00403309">
            <w:rPr>
              <w:rFonts w:ascii="Arial" w:hAnsi="Arial" w:cs="Arial"/>
              <w:b w:val="0"/>
              <w:bCs/>
              <w:color w:val="auto"/>
              <w:szCs w:val="24"/>
              <w:lang w:val="en-US"/>
            </w:rPr>
            <w:t>CERTIF-DISE</w:t>
          </w:r>
        </w:p>
        <w:p w:rsidR="004D199A" w:rsidRPr="00403309" w:rsidRDefault="004D199A" w:rsidP="00101DAE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403309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Revisión: </w:t>
          </w:r>
          <w:r w:rsidRPr="00403309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0</w:t>
          </w:r>
          <w:r w:rsidR="00403309" w:rsidRPr="00403309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5</w:t>
          </w:r>
        </w:p>
        <w:p w:rsidR="004D199A" w:rsidRPr="00403309" w:rsidRDefault="004D199A" w:rsidP="00101DAE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403309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Fecha: </w:t>
          </w:r>
          <w:r w:rsidR="00094FBE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26-02-19</w:t>
          </w:r>
        </w:p>
        <w:p w:rsidR="004D199A" w:rsidRPr="00E03CE4" w:rsidRDefault="004D199A" w:rsidP="002D3B07">
          <w:pPr>
            <w:pStyle w:val="Ttulo8"/>
            <w:jc w:val="both"/>
            <w:rPr>
              <w:rFonts w:ascii="Arial" w:hAnsi="Arial" w:cs="Arial"/>
              <w:bCs/>
              <w:color w:val="auto"/>
              <w:szCs w:val="24"/>
              <w:lang w:val="es-ES_tradnl"/>
            </w:rPr>
          </w:pPr>
          <w:r w:rsidRPr="00403309">
            <w:rPr>
              <w:rFonts w:ascii="Arial" w:hAnsi="Arial" w:cs="Arial"/>
              <w:bCs/>
              <w:color w:val="auto"/>
              <w:szCs w:val="24"/>
              <w:lang w:val="es-ES_tradnl"/>
            </w:rPr>
            <w:t xml:space="preserve">Página: </w:t>
          </w:r>
          <w:r w:rsidRPr="00403309">
            <w:rPr>
              <w:rFonts w:ascii="Arial" w:hAnsi="Arial" w:cs="Arial"/>
              <w:b w:val="0"/>
              <w:bCs/>
              <w:color w:val="auto"/>
              <w:szCs w:val="24"/>
              <w:lang w:val="es-ES_tradnl"/>
            </w:rPr>
            <w:t>1</w:t>
          </w:r>
        </w:p>
      </w:tc>
    </w:tr>
  </w:tbl>
  <w:p w:rsidR="004D199A" w:rsidRPr="002D3B07" w:rsidRDefault="004D199A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B6D11"/>
    <w:multiLevelType w:val="hybridMultilevel"/>
    <w:tmpl w:val="61C2E344"/>
    <w:lvl w:ilvl="0" w:tplc="3D40182A">
      <w:numFmt w:val="bullet"/>
      <w:lvlText w:val=""/>
      <w:lvlJc w:val="left"/>
      <w:pPr>
        <w:ind w:left="136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10"/>
    <w:rsid w:val="00024379"/>
    <w:rsid w:val="000350C8"/>
    <w:rsid w:val="0003551D"/>
    <w:rsid w:val="00071FD9"/>
    <w:rsid w:val="00094FBE"/>
    <w:rsid w:val="00095790"/>
    <w:rsid w:val="00096068"/>
    <w:rsid w:val="000A091E"/>
    <w:rsid w:val="000B0AC0"/>
    <w:rsid w:val="000B585C"/>
    <w:rsid w:val="001010DE"/>
    <w:rsid w:val="00101DAE"/>
    <w:rsid w:val="00104E05"/>
    <w:rsid w:val="0011391A"/>
    <w:rsid w:val="00131932"/>
    <w:rsid w:val="0013494C"/>
    <w:rsid w:val="00156260"/>
    <w:rsid w:val="0018228D"/>
    <w:rsid w:val="001923EB"/>
    <w:rsid w:val="001F4AFC"/>
    <w:rsid w:val="002017A3"/>
    <w:rsid w:val="00211676"/>
    <w:rsid w:val="00232E1E"/>
    <w:rsid w:val="00233365"/>
    <w:rsid w:val="00282D3C"/>
    <w:rsid w:val="002A07E5"/>
    <w:rsid w:val="002B1AA9"/>
    <w:rsid w:val="002B63F6"/>
    <w:rsid w:val="002D3B07"/>
    <w:rsid w:val="002D5129"/>
    <w:rsid w:val="00311E9D"/>
    <w:rsid w:val="00325681"/>
    <w:rsid w:val="00331AEE"/>
    <w:rsid w:val="00342E1E"/>
    <w:rsid w:val="0036758F"/>
    <w:rsid w:val="0037145D"/>
    <w:rsid w:val="003755B7"/>
    <w:rsid w:val="00376486"/>
    <w:rsid w:val="00381E47"/>
    <w:rsid w:val="0038341A"/>
    <w:rsid w:val="003A2E11"/>
    <w:rsid w:val="003B0783"/>
    <w:rsid w:val="00403309"/>
    <w:rsid w:val="00407E2E"/>
    <w:rsid w:val="004305B0"/>
    <w:rsid w:val="00440695"/>
    <w:rsid w:val="00442ACA"/>
    <w:rsid w:val="004D199A"/>
    <w:rsid w:val="004E435B"/>
    <w:rsid w:val="00527DF6"/>
    <w:rsid w:val="00547B26"/>
    <w:rsid w:val="005A16D4"/>
    <w:rsid w:val="005C2093"/>
    <w:rsid w:val="005E768D"/>
    <w:rsid w:val="006138A7"/>
    <w:rsid w:val="006516AA"/>
    <w:rsid w:val="00690904"/>
    <w:rsid w:val="00690D86"/>
    <w:rsid w:val="00696042"/>
    <w:rsid w:val="006A154D"/>
    <w:rsid w:val="006A63CC"/>
    <w:rsid w:val="006A76F9"/>
    <w:rsid w:val="006B0DF0"/>
    <w:rsid w:val="006C3ABD"/>
    <w:rsid w:val="006C4B6C"/>
    <w:rsid w:val="006F03C9"/>
    <w:rsid w:val="006F3120"/>
    <w:rsid w:val="007617CD"/>
    <w:rsid w:val="00790C52"/>
    <w:rsid w:val="00794498"/>
    <w:rsid w:val="007D27C1"/>
    <w:rsid w:val="007D38C7"/>
    <w:rsid w:val="007E4320"/>
    <w:rsid w:val="008026BB"/>
    <w:rsid w:val="00822449"/>
    <w:rsid w:val="00832ECC"/>
    <w:rsid w:val="00834284"/>
    <w:rsid w:val="00846FEC"/>
    <w:rsid w:val="0085198B"/>
    <w:rsid w:val="008555EC"/>
    <w:rsid w:val="008B0919"/>
    <w:rsid w:val="008B4871"/>
    <w:rsid w:val="008C7A71"/>
    <w:rsid w:val="008D6703"/>
    <w:rsid w:val="008E0CB4"/>
    <w:rsid w:val="00910970"/>
    <w:rsid w:val="009110AF"/>
    <w:rsid w:val="00945237"/>
    <w:rsid w:val="00972CEB"/>
    <w:rsid w:val="009D2508"/>
    <w:rsid w:val="009E47A2"/>
    <w:rsid w:val="00A3058D"/>
    <w:rsid w:val="00A45545"/>
    <w:rsid w:val="00A50D9C"/>
    <w:rsid w:val="00A86CFD"/>
    <w:rsid w:val="00AB70DD"/>
    <w:rsid w:val="00AC4028"/>
    <w:rsid w:val="00AD3926"/>
    <w:rsid w:val="00AD69B5"/>
    <w:rsid w:val="00AE689F"/>
    <w:rsid w:val="00AF4853"/>
    <w:rsid w:val="00AF525F"/>
    <w:rsid w:val="00AF6ABF"/>
    <w:rsid w:val="00B06D25"/>
    <w:rsid w:val="00B3105F"/>
    <w:rsid w:val="00B67A89"/>
    <w:rsid w:val="00BC7AFF"/>
    <w:rsid w:val="00C463F3"/>
    <w:rsid w:val="00C60017"/>
    <w:rsid w:val="00C63C83"/>
    <w:rsid w:val="00C77693"/>
    <w:rsid w:val="00CB5B05"/>
    <w:rsid w:val="00CC00D0"/>
    <w:rsid w:val="00CC7250"/>
    <w:rsid w:val="00D03DFE"/>
    <w:rsid w:val="00D31210"/>
    <w:rsid w:val="00D31447"/>
    <w:rsid w:val="00D40D60"/>
    <w:rsid w:val="00D55596"/>
    <w:rsid w:val="00D707E6"/>
    <w:rsid w:val="00D72B10"/>
    <w:rsid w:val="00DC14C8"/>
    <w:rsid w:val="00DC3943"/>
    <w:rsid w:val="00DD252E"/>
    <w:rsid w:val="00DE400C"/>
    <w:rsid w:val="00E03CE4"/>
    <w:rsid w:val="00E25915"/>
    <w:rsid w:val="00E26F44"/>
    <w:rsid w:val="00E86D70"/>
    <w:rsid w:val="00EC6024"/>
    <w:rsid w:val="00ED0830"/>
    <w:rsid w:val="00EF2248"/>
    <w:rsid w:val="00F42CC5"/>
    <w:rsid w:val="00F65654"/>
    <w:rsid w:val="00FA3FE1"/>
    <w:rsid w:val="00FD6811"/>
    <w:rsid w:val="00FF3775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  <w15:docId w15:val="{8EAD277F-36C0-4C4C-9A59-1C0604D4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10"/>
    <w:rPr>
      <w:rFonts w:ascii="Times New Roman" w:eastAsia="Times New Roman" w:hAnsi="Times New Roman"/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D31210"/>
    <w:pPr>
      <w:keepNext/>
      <w:jc w:val="center"/>
      <w:outlineLvl w:val="7"/>
    </w:pPr>
    <w:rPr>
      <w:b/>
      <w:color w:val="00FF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9"/>
    <w:locked/>
    <w:rsid w:val="00D31210"/>
    <w:rPr>
      <w:rFonts w:ascii="Times New Roman" w:hAnsi="Times New Roman" w:cs="Times New Roman"/>
      <w:b/>
      <w:color w:val="00FF00"/>
      <w:sz w:val="20"/>
      <w:szCs w:val="20"/>
      <w:lang w:val="es-PY" w:eastAsia="es-ES"/>
    </w:rPr>
  </w:style>
  <w:style w:type="paragraph" w:styleId="Textodebloque">
    <w:name w:val="Block Text"/>
    <w:basedOn w:val="Normal"/>
    <w:uiPriority w:val="99"/>
    <w:rsid w:val="00D31210"/>
    <w:pPr>
      <w:ind w:left="567" w:right="618"/>
      <w:jc w:val="both"/>
    </w:pPr>
    <w:rPr>
      <w:sz w:val="28"/>
    </w:rPr>
  </w:style>
  <w:style w:type="paragraph" w:styleId="Encabezado">
    <w:name w:val="header"/>
    <w:basedOn w:val="Normal"/>
    <w:link w:val="EncabezadoC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6960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31AEE"/>
    <w:rPr>
      <w:rFonts w:ascii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99"/>
    <w:locked/>
    <w:rsid w:val="00696042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link w:val="SubttuloCar"/>
    <w:uiPriority w:val="99"/>
    <w:qFormat/>
    <w:locked/>
    <w:rsid w:val="002D3B07"/>
    <w:pPr>
      <w:jc w:val="center"/>
    </w:pPr>
    <w:rPr>
      <w:rFonts w:eastAsia="Calibri"/>
      <w:b/>
      <w:sz w:val="28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31AEE"/>
    <w:rPr>
      <w:rFonts w:ascii="Cambria" w:hAnsi="Cambria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A45545"/>
    <w:pPr>
      <w:jc w:val="center"/>
    </w:pPr>
    <w:rPr>
      <w:rFonts w:ascii="Arial" w:eastAsia="Calibri" w:hAnsi="Arial" w:cs="Arial"/>
      <w:b/>
      <w:sz w:val="3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FD6811"/>
    <w:rPr>
      <w:rFonts w:ascii="Times New Roman" w:hAnsi="Times New Roman" w:cs="Times New Roman"/>
      <w:sz w:val="20"/>
      <w:szCs w:val="20"/>
      <w:lang w:eastAsia="es-ES"/>
    </w:rPr>
  </w:style>
  <w:style w:type="character" w:customStyle="1" w:styleId="CarCar">
    <w:name w:val="Car Car"/>
    <w:basedOn w:val="Fuentedeprrafopredeter"/>
    <w:uiPriority w:val="99"/>
    <w:locked/>
    <w:rsid w:val="00A45545"/>
    <w:rPr>
      <w:rFonts w:cs="Times New Roman"/>
      <w:b/>
      <w:sz w:val="28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8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85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Arias</dc:creator>
  <cp:keywords/>
  <dc:description/>
  <cp:lastModifiedBy>LANIX</cp:lastModifiedBy>
  <cp:revision>7</cp:revision>
  <cp:lastPrinted>2019-02-21T18:10:00Z</cp:lastPrinted>
  <dcterms:created xsi:type="dcterms:W3CDTF">2019-02-21T18:09:00Z</dcterms:created>
  <dcterms:modified xsi:type="dcterms:W3CDTF">2019-02-28T12:48:00Z</dcterms:modified>
</cp:coreProperties>
</file>