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05" w:rsidRDefault="00757C05" w:rsidP="00C2010B">
      <w:pPr>
        <w:spacing w:after="0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A70B28" w:rsidRPr="00A70B28" w:rsidRDefault="00A70B28" w:rsidP="00A70B28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Dirección de Agroquímicos e</w:t>
      </w:r>
      <w:r w:rsidRPr="00A70B28">
        <w:rPr>
          <w:b/>
          <w:i/>
          <w:sz w:val="24"/>
          <w:szCs w:val="24"/>
        </w:rPr>
        <w:t xml:space="preserve"> Insumos Agrícolas</w:t>
      </w:r>
    </w:p>
    <w:p w:rsidR="00C2010B" w:rsidRPr="00A70B28" w:rsidRDefault="00A70B28" w:rsidP="00C2010B">
      <w:pPr>
        <w:jc w:val="center"/>
        <w:rPr>
          <w:rFonts w:asciiTheme="majorHAnsi" w:hAnsiTheme="majorHAnsi"/>
          <w:b/>
          <w:sz w:val="24"/>
          <w:szCs w:val="24"/>
        </w:rPr>
      </w:pPr>
      <w:r w:rsidRPr="00A70B28">
        <w:rPr>
          <w:b/>
          <w:sz w:val="24"/>
          <w:szCs w:val="24"/>
        </w:rPr>
        <w:t>SOLICITUD DE PAGO DE TASAS DE REGISTROS DE FERTILIZANTES, INOCULANTES, ENMIENDAS, AFINES Y MATERIA PRIMA PARA FERTILIZANTES</w:t>
      </w:r>
      <w:r w:rsidRPr="00A70B28">
        <w:rPr>
          <w:rFonts w:asciiTheme="majorHAnsi" w:hAnsiTheme="majorHAnsi"/>
          <w:b/>
          <w:sz w:val="24"/>
          <w:szCs w:val="24"/>
        </w:rPr>
        <w:t>.</w:t>
      </w:r>
    </w:p>
    <w:p w:rsidR="00C2010B" w:rsidRPr="005060CD" w:rsidRDefault="00C2010B" w:rsidP="00C2010B">
      <w:pPr>
        <w:jc w:val="center"/>
        <w:rPr>
          <w:b/>
          <w:sz w:val="20"/>
          <w:szCs w:val="20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C2010B" w:rsidTr="00AE7344">
        <w:tc>
          <w:tcPr>
            <w:tcW w:w="9640" w:type="dxa"/>
            <w:gridSpan w:val="2"/>
            <w:shd w:val="clear" w:color="auto" w:fill="9CC2E5" w:themeFill="accent1" w:themeFillTint="99"/>
          </w:tcPr>
          <w:p w:rsidR="00C2010B" w:rsidRPr="006A6F23" w:rsidRDefault="00C2010B" w:rsidP="00757C05">
            <w:pPr>
              <w:spacing w:line="276" w:lineRule="auto"/>
              <w:jc w:val="center"/>
              <w:rPr>
                <w:b/>
              </w:rPr>
            </w:pPr>
            <w:r w:rsidRPr="006A6F23">
              <w:rPr>
                <w:b/>
              </w:rPr>
              <w:t>DATOS DEL SOLICITANTE</w:t>
            </w:r>
          </w:p>
        </w:tc>
      </w:tr>
      <w:tr w:rsidR="00C2010B" w:rsidTr="00EE6CA7">
        <w:tc>
          <w:tcPr>
            <w:tcW w:w="2552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C2010B" w:rsidRPr="005060CD" w:rsidRDefault="00C2010B" w:rsidP="00757C05">
            <w:pPr>
              <w:spacing w:line="276" w:lineRule="auto"/>
            </w:pPr>
            <w:r w:rsidRPr="005060CD">
              <w:t>Nombre de la Entidad:</w:t>
            </w:r>
          </w:p>
        </w:tc>
        <w:tc>
          <w:tcPr>
            <w:tcW w:w="708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E6CA7" w:rsidTr="00EE6CA7"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6CA7" w:rsidRPr="005060CD" w:rsidRDefault="00EE6CA7" w:rsidP="00757C05">
            <w:pPr>
              <w:spacing w:line="276" w:lineRule="auto"/>
            </w:pPr>
            <w:r w:rsidRPr="005060CD">
              <w:t>N° de Registro:</w:t>
            </w:r>
          </w:p>
        </w:tc>
        <w:tc>
          <w:tcPr>
            <w:tcW w:w="7088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E6CA7" w:rsidRDefault="00EE6CA7" w:rsidP="00757C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2010B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5060CD" w:rsidRDefault="00C2010B" w:rsidP="00757C05">
            <w:pPr>
              <w:spacing w:line="276" w:lineRule="auto"/>
            </w:pPr>
            <w:r w:rsidRPr="005060CD">
              <w:t>Categoría de Registro: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2010B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5060CD" w:rsidRDefault="00C2010B" w:rsidP="00757C05">
            <w:pPr>
              <w:spacing w:line="276" w:lineRule="auto"/>
            </w:pPr>
            <w:r w:rsidRPr="005060CD">
              <w:t>Dirección: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2010B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5060CD" w:rsidRDefault="00C2010B" w:rsidP="00757C05">
            <w:pPr>
              <w:spacing w:line="276" w:lineRule="auto"/>
            </w:pPr>
            <w:r w:rsidRPr="005060CD">
              <w:t>Teléfono: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2010B" w:rsidTr="00E441A7"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Pr="005060CD" w:rsidRDefault="00C2010B" w:rsidP="00757C05">
            <w:pPr>
              <w:spacing w:line="276" w:lineRule="auto"/>
            </w:pPr>
            <w:r w:rsidRPr="005060CD">
              <w:t>E-mail:</w:t>
            </w:r>
          </w:p>
        </w:tc>
        <w:tc>
          <w:tcPr>
            <w:tcW w:w="70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C2010B" w:rsidRDefault="00C2010B" w:rsidP="00757C0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2010B" w:rsidRPr="00C2010B" w:rsidRDefault="00C2010B" w:rsidP="00C2010B">
      <w:pPr>
        <w:jc w:val="center"/>
        <w:rPr>
          <w:b/>
          <w:sz w:val="28"/>
          <w:szCs w:val="28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433"/>
        <w:gridCol w:w="6088"/>
        <w:gridCol w:w="1560"/>
        <w:gridCol w:w="1559"/>
      </w:tblGrid>
      <w:tr w:rsidR="004C5130" w:rsidTr="00AE7344">
        <w:trPr>
          <w:trHeight w:val="259"/>
        </w:trPr>
        <w:tc>
          <w:tcPr>
            <w:tcW w:w="9640" w:type="dxa"/>
            <w:gridSpan w:val="4"/>
            <w:shd w:val="clear" w:color="auto" w:fill="9CC2E5" w:themeFill="accent1" w:themeFillTint="99"/>
          </w:tcPr>
          <w:p w:rsidR="004C5130" w:rsidRPr="00C2010B" w:rsidRDefault="004C5130" w:rsidP="00757C05">
            <w:pPr>
              <w:spacing w:line="276" w:lineRule="auto"/>
              <w:jc w:val="center"/>
              <w:rPr>
                <w:b/>
              </w:rPr>
            </w:pPr>
            <w:r w:rsidRPr="00C2010B">
              <w:rPr>
                <w:b/>
              </w:rPr>
              <w:t>DATOS DEL PRODUCTO</w:t>
            </w:r>
          </w:p>
        </w:tc>
      </w:tr>
      <w:tr w:rsidR="004C5130" w:rsidTr="004C5130">
        <w:trPr>
          <w:trHeight w:val="272"/>
        </w:trPr>
        <w:tc>
          <w:tcPr>
            <w:tcW w:w="433" w:type="dxa"/>
            <w:tcBorders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  <w:jc w:val="center"/>
            </w:pPr>
            <w:r>
              <w:t>N°</w:t>
            </w:r>
          </w:p>
        </w:tc>
        <w:tc>
          <w:tcPr>
            <w:tcW w:w="6088" w:type="dxa"/>
            <w:tcBorders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  <w:jc w:val="center"/>
            </w:pPr>
            <w:r>
              <w:t>Nombre comercial</w:t>
            </w: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  <w:jc w:val="center"/>
            </w:pPr>
            <w:r>
              <w:t>Registro N°</w:t>
            </w:r>
          </w:p>
        </w:tc>
        <w:tc>
          <w:tcPr>
            <w:tcW w:w="1559" w:type="dxa"/>
            <w:tcBorders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  <w:jc w:val="center"/>
            </w:pPr>
            <w:r>
              <w:t>Libre Venta N°</w:t>
            </w:r>
          </w:p>
        </w:tc>
      </w:tr>
      <w:tr w:rsidR="004C5130" w:rsidTr="004C5130">
        <w:trPr>
          <w:trHeight w:val="272"/>
        </w:trPr>
        <w:tc>
          <w:tcPr>
            <w:tcW w:w="433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6088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</w:tr>
      <w:tr w:rsidR="004C5130" w:rsidTr="004C5130">
        <w:trPr>
          <w:trHeight w:val="272"/>
        </w:trPr>
        <w:tc>
          <w:tcPr>
            <w:tcW w:w="433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6088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D9D9D9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</w:tr>
      <w:tr w:rsidR="004C5130" w:rsidTr="004C5130">
        <w:trPr>
          <w:trHeight w:val="272"/>
        </w:trPr>
        <w:tc>
          <w:tcPr>
            <w:tcW w:w="433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6088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D9D9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757C05">
            <w:pPr>
              <w:spacing w:line="276" w:lineRule="auto"/>
            </w:pPr>
          </w:p>
        </w:tc>
      </w:tr>
    </w:tbl>
    <w:p w:rsidR="00476892" w:rsidRDefault="00476892" w:rsidP="00841AFE"/>
    <w:tbl>
      <w:tblPr>
        <w:tblStyle w:val="Tablaconcuadrcula"/>
        <w:tblW w:w="9656" w:type="dxa"/>
        <w:tblInd w:w="-289" w:type="dxa"/>
        <w:tblLook w:val="04A0" w:firstRow="1" w:lastRow="0" w:firstColumn="1" w:lastColumn="0" w:noHBand="0" w:noVBand="1"/>
      </w:tblPr>
      <w:tblGrid>
        <w:gridCol w:w="6521"/>
        <w:gridCol w:w="1560"/>
        <w:gridCol w:w="1575"/>
      </w:tblGrid>
      <w:tr w:rsidR="006A6F23" w:rsidTr="00A70B28">
        <w:trPr>
          <w:trHeight w:val="261"/>
        </w:trPr>
        <w:tc>
          <w:tcPr>
            <w:tcW w:w="9656" w:type="dxa"/>
            <w:gridSpan w:val="3"/>
            <w:shd w:val="clear" w:color="auto" w:fill="9CC2E5" w:themeFill="accent1" w:themeFillTint="99"/>
            <w:vAlign w:val="center"/>
          </w:tcPr>
          <w:p w:rsidR="006A6F23" w:rsidRPr="006A6F23" w:rsidRDefault="004C5130" w:rsidP="00757C0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SERVICIO SOLICITADO</w:t>
            </w:r>
          </w:p>
        </w:tc>
      </w:tr>
      <w:tr w:rsidR="006A6F23" w:rsidTr="004C5130">
        <w:trPr>
          <w:trHeight w:val="246"/>
        </w:trPr>
        <w:tc>
          <w:tcPr>
            <w:tcW w:w="652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Pr="005060CD" w:rsidRDefault="004C5130" w:rsidP="00757C05">
            <w:pPr>
              <w:spacing w:line="276" w:lineRule="auto"/>
              <w:jc w:val="center"/>
            </w:pPr>
            <w:r w:rsidRPr="005060CD">
              <w:t>Descripción</w:t>
            </w:r>
          </w:p>
        </w:tc>
        <w:tc>
          <w:tcPr>
            <w:tcW w:w="1560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Pr="005060CD" w:rsidRDefault="004C5130" w:rsidP="00757C05">
            <w:pPr>
              <w:spacing w:line="276" w:lineRule="auto"/>
              <w:jc w:val="center"/>
            </w:pPr>
            <w:r w:rsidRPr="005060CD">
              <w:t>Solicita (x)</w:t>
            </w:r>
          </w:p>
        </w:tc>
        <w:tc>
          <w:tcPr>
            <w:tcW w:w="157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A6F23" w:rsidRPr="005060CD" w:rsidRDefault="004C5130" w:rsidP="00757C05">
            <w:pPr>
              <w:spacing w:line="276" w:lineRule="auto"/>
              <w:jc w:val="center"/>
            </w:pPr>
            <w:r w:rsidRPr="005060CD">
              <w:t>Cantidad</w:t>
            </w:r>
          </w:p>
        </w:tc>
      </w:tr>
      <w:tr w:rsidR="004C5130" w:rsidTr="00650B73">
        <w:trPr>
          <w:trHeight w:val="261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5130" w:rsidRPr="005060CD" w:rsidRDefault="004C5130" w:rsidP="004C5130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Registro de Fertilizante, Enmiendas y Sustancias Afines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</w:tr>
      <w:tr w:rsidR="004C5130" w:rsidTr="00650B73">
        <w:trPr>
          <w:trHeight w:val="246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C5130" w:rsidRPr="005060CD" w:rsidRDefault="004C5130" w:rsidP="004C5130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Registro de Materia Prima de Fertilizantes, enmiendas, sustancias afines y para formulación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</w:tr>
      <w:tr w:rsidR="004C5130" w:rsidTr="004C5130">
        <w:trPr>
          <w:trHeight w:val="246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Pr="005060CD" w:rsidRDefault="005060CD" w:rsidP="004C5130">
            <w:pPr>
              <w:spacing w:line="276" w:lineRule="auto"/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Mantenimiento de Registro de Fertilizantes, Enmiendas y Sustancias Afines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</w:tr>
      <w:tr w:rsidR="004C5130" w:rsidTr="004C5130">
        <w:trPr>
          <w:trHeight w:val="246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Pr="005060CD" w:rsidRDefault="005060CD" w:rsidP="004C5130">
            <w:pPr>
              <w:spacing w:line="276" w:lineRule="auto"/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Renovación de Registro de Fertilizantes, Enmiendas y Sustancias Afines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5130" w:rsidRDefault="004C5130" w:rsidP="004C5130">
            <w:pPr>
              <w:spacing w:line="276" w:lineRule="auto"/>
            </w:pPr>
          </w:p>
        </w:tc>
      </w:tr>
      <w:tr w:rsidR="005060CD" w:rsidTr="00850966">
        <w:trPr>
          <w:trHeight w:val="261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60CD" w:rsidRPr="005060CD" w:rsidRDefault="005060CD" w:rsidP="005060CD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Transferencia de Registros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</w:tr>
      <w:tr w:rsidR="005060CD" w:rsidTr="00850966">
        <w:trPr>
          <w:trHeight w:val="261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60CD" w:rsidRPr="005060CD" w:rsidRDefault="005060CD" w:rsidP="005060CD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Cambio de Razón Social de Fabricante y/o proveedor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</w:tr>
      <w:tr w:rsidR="005060CD" w:rsidTr="00850966">
        <w:trPr>
          <w:trHeight w:val="261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60CD" w:rsidRPr="005060CD" w:rsidRDefault="005060CD" w:rsidP="005060CD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Adición o extensión de nombre comercial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</w:tr>
      <w:tr w:rsidR="005060CD" w:rsidTr="00850966">
        <w:trPr>
          <w:trHeight w:val="261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60CD" w:rsidRPr="005060CD" w:rsidRDefault="005060CD" w:rsidP="005060CD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Inclusión de componentes en la formulación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</w:tr>
      <w:tr w:rsidR="005060CD" w:rsidTr="00850966">
        <w:trPr>
          <w:trHeight w:val="261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60CD" w:rsidRPr="005060CD" w:rsidRDefault="005060CD" w:rsidP="005060CD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Cambio de Nombre Comercial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</w:tr>
      <w:tr w:rsidR="005060CD" w:rsidTr="00850966">
        <w:trPr>
          <w:trHeight w:val="261"/>
        </w:trPr>
        <w:tc>
          <w:tcPr>
            <w:tcW w:w="65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060CD" w:rsidRPr="005060CD" w:rsidRDefault="005060CD" w:rsidP="005060CD">
            <w:pPr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5060CD">
              <w:rPr>
                <w:rFonts w:ascii="Calibri" w:eastAsia="Times New Roman" w:hAnsi="Calibri" w:cs="Calibri"/>
                <w:color w:val="000000"/>
                <w:lang w:eastAsia="es-PY"/>
              </w:rPr>
              <w:t>Otros cambios  de datos en productos fertilizantes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5060CD" w:rsidRDefault="005060CD" w:rsidP="005060CD">
            <w:pPr>
              <w:spacing w:line="276" w:lineRule="auto"/>
            </w:pPr>
          </w:p>
        </w:tc>
      </w:tr>
    </w:tbl>
    <w:p w:rsidR="00476892" w:rsidRDefault="00476892" w:rsidP="001D00CC">
      <w:pPr>
        <w:spacing w:line="240" w:lineRule="auto"/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2069C1" w:rsidTr="002069C1">
        <w:tc>
          <w:tcPr>
            <w:tcW w:w="9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069C1" w:rsidRDefault="002069C1" w:rsidP="00757C05">
            <w:pPr>
              <w:jc w:val="center"/>
              <w:rPr>
                <w:b/>
              </w:rPr>
            </w:pPr>
          </w:p>
          <w:p w:rsidR="002069C1" w:rsidRDefault="002069C1" w:rsidP="00757C05">
            <w:pPr>
              <w:jc w:val="center"/>
              <w:rPr>
                <w:b/>
              </w:rPr>
            </w:pPr>
          </w:p>
          <w:p w:rsidR="002069C1" w:rsidRDefault="002069C1" w:rsidP="002069C1">
            <w:pPr>
              <w:jc w:val="right"/>
              <w:rPr>
                <w:b/>
              </w:rPr>
            </w:pPr>
          </w:p>
          <w:p w:rsidR="002069C1" w:rsidRPr="006A6F23" w:rsidRDefault="002069C1" w:rsidP="002069C1">
            <w:pPr>
              <w:jc w:val="right"/>
            </w:pPr>
            <w:r>
              <w:t>……………………………………………</w:t>
            </w:r>
          </w:p>
          <w:p w:rsidR="002069C1" w:rsidRPr="006A6F23" w:rsidRDefault="002069C1" w:rsidP="002069C1">
            <w:pPr>
              <w:jc w:val="right"/>
              <w:rPr>
                <w:b/>
              </w:rPr>
            </w:pPr>
            <w:r>
              <w:rPr>
                <w:b/>
              </w:rPr>
              <w:t xml:space="preserve">Firma y Aclaración del </w:t>
            </w:r>
            <w:r w:rsidRPr="006A6F23">
              <w:rPr>
                <w:b/>
              </w:rPr>
              <w:t>Representante Legal</w:t>
            </w:r>
          </w:p>
        </w:tc>
      </w:tr>
    </w:tbl>
    <w:p w:rsidR="00841AFE" w:rsidRDefault="00841AFE" w:rsidP="00841AFE"/>
    <w:tbl>
      <w:tblPr>
        <w:tblStyle w:val="Tablaconcuadrcula"/>
        <w:tblpPr w:leftFromText="141" w:rightFromText="141" w:vertAnchor="text" w:horzAnchor="page" w:tblpX="6139" w:tblpY="327"/>
        <w:tblW w:w="4850" w:type="dxa"/>
        <w:tblLook w:val="04A0" w:firstRow="1" w:lastRow="0" w:firstColumn="1" w:lastColumn="0" w:noHBand="0" w:noVBand="1"/>
      </w:tblPr>
      <w:tblGrid>
        <w:gridCol w:w="4850"/>
      </w:tblGrid>
      <w:tr w:rsidR="005060CD" w:rsidTr="00A70B28">
        <w:tc>
          <w:tcPr>
            <w:tcW w:w="4850" w:type="dxa"/>
            <w:shd w:val="clear" w:color="auto" w:fill="9CC2E5" w:themeFill="accent1" w:themeFillTint="99"/>
          </w:tcPr>
          <w:p w:rsidR="005060CD" w:rsidRPr="005060CD" w:rsidRDefault="005060CD" w:rsidP="005060CD">
            <w:pPr>
              <w:jc w:val="center"/>
              <w:rPr>
                <w:b/>
              </w:rPr>
            </w:pPr>
            <w:proofErr w:type="spellStart"/>
            <w:r w:rsidRPr="005060CD">
              <w:rPr>
                <w:b/>
              </w:rPr>
              <w:t>Vo</w:t>
            </w:r>
            <w:proofErr w:type="spellEnd"/>
            <w:r w:rsidRPr="005060CD">
              <w:rPr>
                <w:b/>
              </w:rPr>
              <w:t>. Bo. de funcionario de SENAVE</w:t>
            </w:r>
          </w:p>
        </w:tc>
      </w:tr>
      <w:tr w:rsidR="005060CD" w:rsidTr="005060CD">
        <w:tc>
          <w:tcPr>
            <w:tcW w:w="4850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060CD" w:rsidRDefault="005060CD" w:rsidP="005060CD"/>
          <w:p w:rsidR="005060CD" w:rsidRDefault="005060CD" w:rsidP="005060CD"/>
          <w:p w:rsidR="005060CD" w:rsidRDefault="005060CD" w:rsidP="005060CD"/>
          <w:p w:rsidR="005060CD" w:rsidRDefault="005060CD" w:rsidP="005060CD"/>
        </w:tc>
      </w:tr>
    </w:tbl>
    <w:p w:rsidR="00757C05" w:rsidRDefault="00757C05" w:rsidP="00841AFE"/>
    <w:p w:rsidR="00757C05" w:rsidRDefault="00757C05" w:rsidP="00841AFE"/>
    <w:p w:rsidR="00757C05" w:rsidRDefault="00757C05" w:rsidP="00841AFE"/>
    <w:p w:rsidR="00841AFE" w:rsidRDefault="00841AFE" w:rsidP="00841AFE"/>
    <w:p w:rsidR="00841AFE" w:rsidRPr="00841AFE" w:rsidRDefault="00841AFE" w:rsidP="00841AFE"/>
    <w:sectPr w:rsidR="00841AFE" w:rsidRPr="00841AFE" w:rsidSect="00841AFE">
      <w:headerReference w:type="even" r:id="rId7"/>
      <w:headerReference w:type="default" r:id="rId8"/>
      <w:headerReference w:type="firs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E5" w:rsidRDefault="00635BE5" w:rsidP="00841AFE">
      <w:pPr>
        <w:spacing w:after="0" w:line="240" w:lineRule="auto"/>
      </w:pPr>
      <w:r>
        <w:separator/>
      </w:r>
    </w:p>
  </w:endnote>
  <w:endnote w:type="continuationSeparator" w:id="0">
    <w:p w:rsidR="00635BE5" w:rsidRDefault="00635BE5" w:rsidP="0084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E5" w:rsidRDefault="00635BE5" w:rsidP="00841AFE">
      <w:pPr>
        <w:spacing w:after="0" w:line="240" w:lineRule="auto"/>
      </w:pPr>
      <w:r>
        <w:separator/>
      </w:r>
    </w:p>
  </w:footnote>
  <w:footnote w:type="continuationSeparator" w:id="0">
    <w:p w:rsidR="00635BE5" w:rsidRDefault="00635BE5" w:rsidP="0084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FE" w:rsidRDefault="00635BE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3" o:spid="_x0000_s2053" type="#_x0000_t75" style="position:absolute;margin-left:0;margin-top:0;width:612.25pt;height:1008.25pt;z-index:-251657216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FE" w:rsidRDefault="00635BE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4" o:spid="_x0000_s2054" type="#_x0000_t75" style="position:absolute;margin-left:0;margin-top:0;width:612.25pt;height:1008.25pt;z-index:-251656192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AFE" w:rsidRDefault="00635BE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7940562" o:spid="_x0000_s2052" type="#_x0000_t75" style="position:absolute;margin-left:0;margin-top:0;width:612.25pt;height:1008.25pt;z-index:-251658240;mso-position-horizontal:center;mso-position-horizontal-relative:margin;mso-position-vertical:center;mso-position-vertical-relative:margin" o:allowincell="f">
          <v:imagedata r:id="rId1" o:title="Fondos_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85D58"/>
    <w:multiLevelType w:val="hybridMultilevel"/>
    <w:tmpl w:val="E446D768"/>
    <w:lvl w:ilvl="0" w:tplc="C1F08CB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E"/>
    <w:rsid w:val="000278CE"/>
    <w:rsid w:val="00087C9C"/>
    <w:rsid w:val="001A3A06"/>
    <w:rsid w:val="001D00CC"/>
    <w:rsid w:val="002069C1"/>
    <w:rsid w:val="00476892"/>
    <w:rsid w:val="004C5130"/>
    <w:rsid w:val="005060CD"/>
    <w:rsid w:val="00635BE5"/>
    <w:rsid w:val="006A6F23"/>
    <w:rsid w:val="00712CA0"/>
    <w:rsid w:val="00757C05"/>
    <w:rsid w:val="007C1FD4"/>
    <w:rsid w:val="00841AFE"/>
    <w:rsid w:val="00913897"/>
    <w:rsid w:val="00980B68"/>
    <w:rsid w:val="00A70B28"/>
    <w:rsid w:val="00AE7344"/>
    <w:rsid w:val="00B06CA6"/>
    <w:rsid w:val="00BD1F21"/>
    <w:rsid w:val="00BD5E25"/>
    <w:rsid w:val="00C2010B"/>
    <w:rsid w:val="00CA293C"/>
    <w:rsid w:val="00E441A7"/>
    <w:rsid w:val="00EC65D8"/>
    <w:rsid w:val="00EE6CA7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E15E84A-28E6-4FA1-AA15-07B0AB64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AFE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841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AFE"/>
    <w:rPr>
      <w:lang w:val="es-PY"/>
    </w:rPr>
  </w:style>
  <w:style w:type="table" w:styleId="Tablaconcuadrcula">
    <w:name w:val="Table Grid"/>
    <w:basedOn w:val="Tablanormal"/>
    <w:uiPriority w:val="39"/>
    <w:rsid w:val="00C2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6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Hewlett-Packard Company</cp:lastModifiedBy>
  <cp:revision>2</cp:revision>
  <dcterms:created xsi:type="dcterms:W3CDTF">2018-10-05T17:23:00Z</dcterms:created>
  <dcterms:modified xsi:type="dcterms:W3CDTF">2018-10-05T17:23:00Z</dcterms:modified>
</cp:coreProperties>
</file>