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08" w:rsidRDefault="00342608">
      <w:permStart w:id="98972161" w:edGrp="everyone"/>
      <w:permEnd w:id="98972161"/>
    </w:p>
    <w:tbl>
      <w:tblPr>
        <w:tblW w:w="15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745"/>
        <w:gridCol w:w="745"/>
        <w:gridCol w:w="745"/>
        <w:gridCol w:w="745"/>
        <w:gridCol w:w="745"/>
        <w:gridCol w:w="745"/>
        <w:gridCol w:w="744"/>
        <w:gridCol w:w="744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673"/>
      </w:tblGrid>
      <w:tr w:rsidR="00342608" w:rsidRPr="00342608" w:rsidTr="007F6CE3">
        <w:trPr>
          <w:gridBefore w:val="1"/>
          <w:wBefore w:w="1688" w:type="dxa"/>
          <w:trHeight w:val="577"/>
          <w:jc w:val="center"/>
        </w:trPr>
        <w:tc>
          <w:tcPr>
            <w:tcW w:w="14061" w:type="dxa"/>
            <w:gridSpan w:val="19"/>
            <w:shd w:val="clear" w:color="auto" w:fill="A8D08D" w:themeFill="accent6" w:themeFillTint="99"/>
            <w:noWrap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PY"/>
              </w:rPr>
            </w:pPr>
            <w:r w:rsidRPr="00B70C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Y"/>
              </w:rPr>
              <w:t xml:space="preserve">Propiedades Físico Químicas </w:t>
            </w:r>
          </w:p>
        </w:tc>
      </w:tr>
      <w:tr w:rsidR="00B70CF4" w:rsidRPr="00342608" w:rsidTr="007F6CE3">
        <w:trPr>
          <w:trHeight w:val="3388"/>
          <w:jc w:val="center"/>
        </w:trPr>
        <w:tc>
          <w:tcPr>
            <w:tcW w:w="1687" w:type="dxa"/>
            <w:shd w:val="clear" w:color="auto" w:fill="A8D08D" w:themeFill="accent6" w:themeFillTint="99"/>
            <w:vAlign w:val="center"/>
            <w:hideMark/>
          </w:tcPr>
          <w:p w:rsidR="00342608" w:rsidRPr="00342608" w:rsidRDefault="000F1D71" w:rsidP="000F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Y"/>
              </w:rPr>
            </w:pPr>
            <w:r w:rsidRPr="00B70C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Y"/>
              </w:rPr>
              <w:t>Sustancia Activa Grado Técnico y Técnico Concentrado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Aspecto: Estado Físico, Color y Olor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Coeficiente de partición n-octanol-agua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Constante de disociación en agua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Densidad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 xml:space="preserve">Espectro de Absorción 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Estabilidad en agua</w:t>
            </w:r>
          </w:p>
        </w:tc>
        <w:tc>
          <w:tcPr>
            <w:tcW w:w="744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Inflamabilidad o Punto de Ignición</w:t>
            </w:r>
          </w:p>
        </w:tc>
        <w:tc>
          <w:tcPr>
            <w:tcW w:w="744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pH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Presión de vapor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Propiedades Explosivas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Propiedades Oxidantes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Punto de ebullición 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Punto de fusión 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Reactividad con el material de envase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Solubilidad en agua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Solubilidad en solventes orgánicos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Tensión Superficial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B75EC5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 </w:t>
            </w:r>
            <w:r w:rsidR="00342608"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Viscosidad</w:t>
            </w:r>
          </w:p>
        </w:tc>
        <w:tc>
          <w:tcPr>
            <w:tcW w:w="671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Volatibilidad</w:t>
            </w:r>
            <w:r w:rsidR="00B75E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 (se asocia a la presión de vapor ,o la constante de Henry)</w:t>
            </w:r>
          </w:p>
        </w:tc>
      </w:tr>
      <w:tr w:rsidR="00342608" w:rsidRPr="00342608" w:rsidTr="00B75EC5">
        <w:trPr>
          <w:trHeight w:val="867"/>
          <w:jc w:val="center"/>
        </w:trPr>
        <w:tc>
          <w:tcPr>
            <w:tcW w:w="1687" w:type="dxa"/>
            <w:shd w:val="clear" w:color="auto" w:fill="E2EFD9" w:themeFill="accent6" w:themeFillTint="33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lang w:eastAsia="es-PY"/>
              </w:rPr>
              <w:t>SOLIDO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B70CF4" w:rsidRDefault="00342608" w:rsidP="00B70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B70CF4">
              <w:rPr>
                <w:rFonts w:ascii="Calibri" w:eastAsia="Times New Roman" w:hAnsi="Calibri" w:cs="Calibri"/>
                <w:color w:val="00000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FFFFFF" w:themeFill="background1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671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</w:tr>
      <w:tr w:rsidR="00342608" w:rsidRPr="00342608" w:rsidTr="009B682A">
        <w:trPr>
          <w:trHeight w:val="867"/>
          <w:jc w:val="center"/>
        </w:trPr>
        <w:tc>
          <w:tcPr>
            <w:tcW w:w="1687" w:type="dxa"/>
            <w:shd w:val="clear" w:color="auto" w:fill="E2EFD9" w:themeFill="accent6" w:themeFillTint="33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lang w:eastAsia="es-PY"/>
              </w:rPr>
              <w:t>LIQUIDO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auto" w:fill="7F7F7F" w:themeFill="text1" w:themeFillTint="80"/>
            <w:vAlign w:val="center"/>
            <w:hideMark/>
          </w:tcPr>
          <w:p w:rsidR="00342608" w:rsidRPr="009B682A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darkGray"/>
                <w:lang w:eastAsia="es-PY"/>
              </w:rPr>
            </w:pPr>
            <w:r w:rsidRPr="009B682A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darkGray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671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</w:tr>
      <w:tr w:rsidR="00342608" w:rsidRPr="00342608" w:rsidTr="009B682A">
        <w:trPr>
          <w:trHeight w:val="867"/>
          <w:jc w:val="center"/>
        </w:trPr>
        <w:tc>
          <w:tcPr>
            <w:tcW w:w="1687" w:type="dxa"/>
            <w:shd w:val="clear" w:color="auto" w:fill="E2EFD9" w:themeFill="accent6" w:themeFillTint="33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lang w:eastAsia="es-PY"/>
              </w:rPr>
              <w:t>TECNICO CONCENTRADO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671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</w:tr>
    </w:tbl>
    <w:p w:rsidR="00342608" w:rsidRDefault="00342608"/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2375"/>
        <w:gridCol w:w="3294"/>
        <w:gridCol w:w="2109"/>
      </w:tblGrid>
      <w:tr w:rsidR="000F1D71" w:rsidRPr="004C29CB" w:rsidTr="000F1D71">
        <w:trPr>
          <w:trHeight w:val="538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D71" w:rsidRPr="004C29CB" w:rsidRDefault="000F1D71" w:rsidP="001E7996">
            <w:pPr>
              <w:jc w:val="right"/>
              <w:rPr>
                <w:rFonts w:ascii="Calibri" w:hAnsi="Calibri"/>
                <w:b/>
                <w:color w:val="000000"/>
                <w:sz w:val="20"/>
              </w:rPr>
            </w:pPr>
            <w:r w:rsidRPr="004C29CB">
              <w:rPr>
                <w:rFonts w:ascii="Calibri" w:hAnsi="Calibri"/>
                <w:b/>
                <w:color w:val="000000"/>
                <w:sz w:val="20"/>
              </w:rPr>
              <w:t xml:space="preserve">Referencia: 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noWrap/>
            <w:vAlign w:val="bottom"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Son las propiedades que deben presentar para Grado Técnico o Técnico Concentrado</w:t>
            </w:r>
          </w:p>
        </w:tc>
      </w:tr>
      <w:tr w:rsidR="000F1D71" w:rsidRPr="004C29CB" w:rsidTr="001E7996">
        <w:trPr>
          <w:gridAfter w:val="1"/>
          <w:wAfter w:w="2109" w:type="dxa"/>
          <w:trHeight w:val="553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D71" w:rsidRPr="004C29CB" w:rsidRDefault="000F1D71" w:rsidP="001E7996">
            <w:pPr>
              <w:ind w:right="213"/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Las casillas en blanco, son las que no deben presentarse.</w:t>
            </w:r>
          </w:p>
        </w:tc>
      </w:tr>
    </w:tbl>
    <w:p w:rsidR="000F1D71" w:rsidRDefault="000F1D71"/>
    <w:sectPr w:rsidR="000F1D71" w:rsidSect="00A35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281"/>
      <w:pgMar w:top="1701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DE" w:rsidRDefault="00C862DE" w:rsidP="003A5023">
      <w:pPr>
        <w:spacing w:after="0" w:line="240" w:lineRule="auto"/>
      </w:pPr>
      <w:r>
        <w:separator/>
      </w:r>
    </w:p>
  </w:endnote>
  <w:endnote w:type="continuationSeparator" w:id="0">
    <w:p w:rsidR="00C862DE" w:rsidRDefault="00C862DE" w:rsidP="003A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06" w:rsidRDefault="00A61B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06" w:rsidRDefault="00A61B0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06" w:rsidRDefault="00A61B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DE" w:rsidRDefault="00C862DE" w:rsidP="003A5023">
      <w:pPr>
        <w:spacing w:after="0" w:line="240" w:lineRule="auto"/>
      </w:pPr>
      <w:r>
        <w:separator/>
      </w:r>
    </w:p>
  </w:footnote>
  <w:footnote w:type="continuationSeparator" w:id="0">
    <w:p w:rsidR="00C862DE" w:rsidRDefault="00C862DE" w:rsidP="003A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06" w:rsidRDefault="00A61B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14" w:type="dxa"/>
      <w:tblInd w:w="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  <w:gridCol w:w="10062"/>
      <w:gridCol w:w="3426"/>
    </w:tblGrid>
    <w:tr w:rsidR="00342608" w:rsidTr="003A5023">
      <w:trPr>
        <w:trHeight w:val="1059"/>
      </w:trPr>
      <w:tc>
        <w:tcPr>
          <w:tcW w:w="2126" w:type="dxa"/>
        </w:tcPr>
        <w:p w:rsidR="00342608" w:rsidRDefault="00342608" w:rsidP="003A5023">
          <w:pPr>
            <w:spacing w:after="0"/>
            <w:ind w:right="360"/>
            <w:rPr>
              <w:color w:val="000000"/>
            </w:rPr>
          </w:pPr>
        </w:p>
        <w:p w:rsidR="00342608" w:rsidRDefault="002F647D" w:rsidP="003A5023">
          <w:pPr>
            <w:spacing w:after="0"/>
            <w:ind w:right="-63"/>
            <w:rPr>
              <w:color w:val="000000"/>
            </w:rPr>
          </w:pPr>
          <w:r w:rsidRPr="002F647D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Y"/>
            </w:rPr>
            <w:drawing>
              <wp:anchor distT="0" distB="0" distL="114300" distR="114300" simplePos="0" relativeHeight="251659264" behindDoc="0" locked="0" layoutInCell="1" allowOverlap="1" wp14:anchorId="29411650" wp14:editId="4101CE9C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295400" cy="514350"/>
                <wp:effectExtent l="19050" t="0" r="0" b="0"/>
                <wp:wrapNone/>
                <wp:docPr id="1" name="Imagen 4" descr="C:\Users\DAGRO\Desktop\logo\logoSenav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DAGRO\Desktop\logo\logoSenav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42608" w:rsidRDefault="00342608" w:rsidP="003A5023">
          <w:pPr>
            <w:spacing w:after="0"/>
            <w:ind w:right="-63"/>
            <w:rPr>
              <w:color w:val="000000"/>
            </w:rPr>
          </w:pPr>
        </w:p>
        <w:p w:rsidR="00342608" w:rsidRDefault="00342608" w:rsidP="003A5023">
          <w:pPr>
            <w:spacing w:after="0"/>
            <w:ind w:right="-63"/>
            <w:rPr>
              <w:color w:val="000000"/>
            </w:rPr>
          </w:pPr>
        </w:p>
      </w:tc>
      <w:tc>
        <w:tcPr>
          <w:tcW w:w="10062" w:type="dxa"/>
          <w:vAlign w:val="center"/>
        </w:tcPr>
        <w:p w:rsidR="00342608" w:rsidRDefault="00342608" w:rsidP="003A5023">
          <w:pPr>
            <w:spacing w:after="0"/>
            <w:ind w:right="-63"/>
            <w:jc w:val="center"/>
            <w:rPr>
              <w:rFonts w:ascii="Arial" w:hAnsi="Arial" w:cs="Arial"/>
              <w:b/>
              <w:bCs/>
            </w:rPr>
          </w:pPr>
        </w:p>
        <w:p w:rsidR="00740C79" w:rsidRDefault="00740C79" w:rsidP="00740C79">
          <w:pPr>
            <w:spacing w:after="0"/>
            <w:ind w:right="-63"/>
            <w:jc w:val="center"/>
            <w:rPr>
              <w:rFonts w:ascii="Arial" w:hAnsi="Arial" w:cs="Arial"/>
              <w:b/>
            </w:rPr>
          </w:pPr>
          <w:r w:rsidRPr="00882B9F">
            <w:rPr>
              <w:rFonts w:ascii="Arial" w:hAnsi="Arial" w:cs="Arial"/>
              <w:b/>
            </w:rPr>
            <w:t xml:space="preserve">TABLA DE SUSTANCIA ACTIVA GRADO TÉCNICO Y TÉCNICO CONCENTRADO </w:t>
          </w:r>
        </w:p>
        <w:p w:rsidR="00740C79" w:rsidRDefault="00740C79" w:rsidP="00740C79">
          <w:pPr>
            <w:spacing w:after="0"/>
            <w:ind w:right="-63"/>
            <w:jc w:val="center"/>
            <w:rPr>
              <w:rFonts w:ascii="Arial" w:hAnsi="Arial" w:cs="Arial"/>
              <w:b/>
            </w:rPr>
          </w:pPr>
          <w:r w:rsidRPr="00882B9F">
            <w:rPr>
              <w:rFonts w:ascii="Arial" w:hAnsi="Arial" w:cs="Arial"/>
              <w:b/>
            </w:rPr>
            <w:t>VS</w:t>
          </w:r>
          <w:r>
            <w:rPr>
              <w:rFonts w:ascii="Arial" w:hAnsi="Arial" w:cs="Arial"/>
              <w:b/>
            </w:rPr>
            <w:t>.</w:t>
          </w:r>
        </w:p>
        <w:p w:rsidR="00342608" w:rsidRPr="00163C59" w:rsidRDefault="00740C79" w:rsidP="00740C79">
          <w:pPr>
            <w:spacing w:after="0"/>
            <w:ind w:right="-63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bookmarkStart w:id="0" w:name="_GoBack"/>
          <w:bookmarkEnd w:id="0"/>
          <w:r w:rsidRPr="00882B9F">
            <w:rPr>
              <w:rFonts w:ascii="Arial" w:hAnsi="Arial" w:cs="Arial"/>
              <w:b/>
            </w:rPr>
            <w:t xml:space="preserve"> PROPIEDADES FÍSICO QUÍMICAS</w:t>
          </w:r>
        </w:p>
      </w:tc>
      <w:tc>
        <w:tcPr>
          <w:tcW w:w="3426" w:type="dxa"/>
        </w:tcPr>
        <w:p w:rsidR="00342608" w:rsidRDefault="00342608" w:rsidP="003A5023">
          <w:pPr>
            <w:pStyle w:val="Ttulo8"/>
            <w:jc w:val="both"/>
            <w:rPr>
              <w:rFonts w:cs="Arial"/>
              <w:b w:val="0"/>
              <w:bCs w:val="0"/>
              <w:sz w:val="24"/>
              <w:szCs w:val="24"/>
              <w:lang w:eastAsia="es-ES"/>
            </w:rPr>
          </w:pPr>
          <w:r w:rsidRPr="00B07059">
            <w:rPr>
              <w:rFonts w:cs="Arial"/>
              <w:bCs w:val="0"/>
              <w:sz w:val="24"/>
              <w:szCs w:val="24"/>
              <w:lang w:val="es-PY" w:eastAsia="es-ES"/>
            </w:rPr>
            <w:t>Código</w:t>
          </w:r>
          <w:r w:rsidRPr="00B07059">
            <w:rPr>
              <w:rFonts w:cs="Arial"/>
              <w:sz w:val="24"/>
              <w:szCs w:val="24"/>
              <w:lang w:eastAsia="es-ES"/>
            </w:rPr>
            <w:t xml:space="preserve">: </w:t>
          </w:r>
          <w:r w:rsidRPr="00B07059">
            <w:rPr>
              <w:rFonts w:cs="Arial"/>
              <w:b w:val="0"/>
              <w:bCs w:val="0"/>
              <w:sz w:val="24"/>
              <w:szCs w:val="24"/>
              <w:lang w:eastAsia="es-ES"/>
            </w:rPr>
            <w:t>FOR-</w:t>
          </w:r>
          <w:r w:rsidR="00293ECC">
            <w:rPr>
              <w:rFonts w:cs="Arial"/>
              <w:b w:val="0"/>
              <w:bCs w:val="0"/>
              <w:sz w:val="24"/>
              <w:szCs w:val="24"/>
              <w:lang w:eastAsia="es-ES"/>
            </w:rPr>
            <w:t>DAG-002</w:t>
          </w:r>
        </w:p>
        <w:p w:rsidR="00342608" w:rsidRPr="003A5023" w:rsidRDefault="00342608" w:rsidP="003A5023">
          <w:pPr>
            <w:spacing w:after="0"/>
            <w:rPr>
              <w:lang w:val="es-ES_tradnl" w:eastAsia="es-ES"/>
            </w:rPr>
          </w:pPr>
          <w:r w:rsidRPr="003A502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Emisor: </w:t>
          </w:r>
          <w:r w:rsidRPr="003A5023">
            <w:rPr>
              <w:rFonts w:ascii="Arial" w:eastAsia="Times New Roman" w:hAnsi="Arial" w:cs="Arial"/>
              <w:sz w:val="24"/>
              <w:szCs w:val="24"/>
              <w:lang w:val="es-ES_tradnl" w:eastAsia="es-ES"/>
            </w:rPr>
            <w:t>DAG</w:t>
          </w:r>
        </w:p>
        <w:p w:rsidR="00342608" w:rsidRDefault="00342608" w:rsidP="003A5023">
          <w:pPr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Ver</w:t>
          </w:r>
          <w:r w:rsidRPr="00163C59">
            <w:rPr>
              <w:rFonts w:ascii="Arial" w:hAnsi="Arial" w:cs="Arial"/>
              <w:b/>
              <w:bCs/>
              <w:sz w:val="24"/>
              <w:szCs w:val="24"/>
            </w:rPr>
            <w:t>sión</w:t>
          </w:r>
          <w:r w:rsidRPr="00163C59">
            <w:rPr>
              <w:rFonts w:ascii="Arial" w:hAnsi="Arial" w:cs="Arial"/>
              <w:sz w:val="24"/>
              <w:szCs w:val="24"/>
            </w:rPr>
            <w:t xml:space="preserve">: </w:t>
          </w:r>
          <w:r w:rsidR="00FC77DB">
            <w:rPr>
              <w:rFonts w:ascii="Arial" w:hAnsi="Arial" w:cs="Arial"/>
              <w:sz w:val="24"/>
              <w:szCs w:val="24"/>
            </w:rPr>
            <w:t>03</w:t>
          </w:r>
        </w:p>
        <w:p w:rsidR="00342608" w:rsidRPr="00A22030" w:rsidRDefault="00342608" w:rsidP="003A5023">
          <w:pPr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Vigente desde: </w:t>
          </w:r>
          <w:r w:rsidR="00A61B06">
            <w:rPr>
              <w:rFonts w:ascii="Arial" w:hAnsi="Arial" w:cs="Arial"/>
              <w:sz w:val="24"/>
              <w:szCs w:val="24"/>
            </w:rPr>
            <w:t>17</w:t>
          </w:r>
          <w:r w:rsidR="009B682A">
            <w:rPr>
              <w:rFonts w:ascii="Arial" w:hAnsi="Arial" w:cs="Arial"/>
              <w:sz w:val="24"/>
              <w:szCs w:val="24"/>
            </w:rPr>
            <w:t>/09</w:t>
          </w:r>
          <w:r w:rsidR="00A61B06">
            <w:rPr>
              <w:rFonts w:ascii="Arial" w:hAnsi="Arial" w:cs="Arial"/>
              <w:sz w:val="24"/>
              <w:szCs w:val="24"/>
            </w:rPr>
            <w:t>/2018</w:t>
          </w:r>
        </w:p>
        <w:p w:rsidR="00342608" w:rsidRPr="00163C59" w:rsidRDefault="00342608" w:rsidP="003A5023">
          <w:pPr>
            <w:spacing w:after="0"/>
            <w:ind w:right="-63"/>
            <w:rPr>
              <w:rFonts w:ascii="Arial" w:hAnsi="Arial" w:cs="Arial"/>
              <w:sz w:val="24"/>
              <w:szCs w:val="24"/>
            </w:rPr>
          </w:pPr>
          <w:r w:rsidRPr="00163C59">
            <w:rPr>
              <w:rFonts w:ascii="Arial" w:hAnsi="Arial" w:cs="Arial"/>
              <w:b/>
              <w:bCs/>
              <w:snapToGrid w:val="0"/>
              <w:sz w:val="24"/>
              <w:szCs w:val="24"/>
            </w:rPr>
            <w:t>Página</w:t>
          </w:r>
          <w:r w:rsidRPr="00163C59">
            <w:rPr>
              <w:rFonts w:ascii="Arial" w:hAnsi="Arial" w:cs="Arial"/>
              <w:snapToGrid w:val="0"/>
              <w:sz w:val="24"/>
              <w:szCs w:val="24"/>
            </w:rPr>
            <w:t xml:space="preserve"> : </w:t>
          </w:r>
          <w:r w:rsidR="00EC49EC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EC49EC">
            <w:rPr>
              <w:rStyle w:val="Nmerodepgina"/>
            </w:rPr>
            <w:fldChar w:fldCharType="separate"/>
          </w:r>
          <w:r w:rsidR="002F647D">
            <w:rPr>
              <w:rStyle w:val="Nmerodepgina"/>
              <w:noProof/>
            </w:rPr>
            <w:t>1</w:t>
          </w:r>
          <w:r w:rsidR="00EC49EC">
            <w:rPr>
              <w:rStyle w:val="Nmerodepgina"/>
            </w:rPr>
            <w:fldChar w:fldCharType="end"/>
          </w:r>
          <w:r w:rsidRPr="00163C59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 w:rsidR="00EC49EC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EC49EC">
            <w:rPr>
              <w:rStyle w:val="Nmerodepgina"/>
            </w:rPr>
            <w:fldChar w:fldCharType="separate"/>
          </w:r>
          <w:r w:rsidR="002F647D">
            <w:rPr>
              <w:rStyle w:val="Nmerodepgina"/>
              <w:noProof/>
            </w:rPr>
            <w:t>2</w:t>
          </w:r>
          <w:r w:rsidR="00EC49EC">
            <w:rPr>
              <w:rStyle w:val="Nmerodepgina"/>
            </w:rPr>
            <w:fldChar w:fldCharType="end"/>
          </w:r>
        </w:p>
      </w:tc>
    </w:tr>
  </w:tbl>
  <w:p w:rsidR="00342608" w:rsidRDefault="00342608" w:rsidP="00A357BA">
    <w:pPr>
      <w:pStyle w:val="Encabezado"/>
      <w:tabs>
        <w:tab w:val="clear" w:pos="4419"/>
        <w:tab w:val="clear" w:pos="8838"/>
        <w:tab w:val="left" w:pos="35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06" w:rsidRDefault="00A61B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4C"/>
    <w:rsid w:val="0002144E"/>
    <w:rsid w:val="000930EB"/>
    <w:rsid w:val="000B3AE5"/>
    <w:rsid w:val="000C4DDA"/>
    <w:rsid w:val="000F1D71"/>
    <w:rsid w:val="001A0376"/>
    <w:rsid w:val="001A5ED1"/>
    <w:rsid w:val="0020096F"/>
    <w:rsid w:val="002436BD"/>
    <w:rsid w:val="00293ECC"/>
    <w:rsid w:val="002A79EA"/>
    <w:rsid w:val="002F647D"/>
    <w:rsid w:val="00342608"/>
    <w:rsid w:val="0036580E"/>
    <w:rsid w:val="003A5023"/>
    <w:rsid w:val="00406C1B"/>
    <w:rsid w:val="005A4121"/>
    <w:rsid w:val="005D59DA"/>
    <w:rsid w:val="00740C79"/>
    <w:rsid w:val="007738C7"/>
    <w:rsid w:val="0078385B"/>
    <w:rsid w:val="007F1E45"/>
    <w:rsid w:val="007F6CE3"/>
    <w:rsid w:val="008B5023"/>
    <w:rsid w:val="009B682A"/>
    <w:rsid w:val="00A357BA"/>
    <w:rsid w:val="00A40F2F"/>
    <w:rsid w:val="00A61B06"/>
    <w:rsid w:val="00A730D1"/>
    <w:rsid w:val="00AD6795"/>
    <w:rsid w:val="00B70CF4"/>
    <w:rsid w:val="00B75EC5"/>
    <w:rsid w:val="00C0793A"/>
    <w:rsid w:val="00C33CF6"/>
    <w:rsid w:val="00C862DE"/>
    <w:rsid w:val="00DD6644"/>
    <w:rsid w:val="00E45963"/>
    <w:rsid w:val="00EB31D1"/>
    <w:rsid w:val="00EC49EC"/>
    <w:rsid w:val="00EE2815"/>
    <w:rsid w:val="00F1074C"/>
    <w:rsid w:val="00F51B43"/>
    <w:rsid w:val="00F71817"/>
    <w:rsid w:val="00FC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61D720CF-C60E-4E36-9EF0-45FE2613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9EC"/>
  </w:style>
  <w:style w:type="paragraph" w:styleId="Ttulo8">
    <w:name w:val="heading 8"/>
    <w:basedOn w:val="Normal"/>
    <w:next w:val="Normal"/>
    <w:link w:val="Ttulo8Car"/>
    <w:qFormat/>
    <w:rsid w:val="003A5023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07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74C"/>
    <w:rPr>
      <w:color w:val="954F72"/>
      <w:u w:val="single"/>
    </w:rPr>
  </w:style>
  <w:style w:type="paragraph" w:customStyle="1" w:styleId="xl65">
    <w:name w:val="xl65"/>
    <w:basedOn w:val="Normal"/>
    <w:rsid w:val="00F1074C"/>
    <w:pPr>
      <w:pBdr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PY"/>
    </w:rPr>
  </w:style>
  <w:style w:type="paragraph" w:customStyle="1" w:styleId="xl66">
    <w:name w:val="xl66"/>
    <w:basedOn w:val="Normal"/>
    <w:rsid w:val="00F107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67">
    <w:name w:val="xl67"/>
    <w:basedOn w:val="Normal"/>
    <w:rsid w:val="00F107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customStyle="1" w:styleId="xl68">
    <w:name w:val="xl68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69">
    <w:name w:val="xl69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0">
    <w:name w:val="xl70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1">
    <w:name w:val="xl71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2">
    <w:name w:val="xl72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3">
    <w:name w:val="xl73"/>
    <w:basedOn w:val="Normal"/>
    <w:rsid w:val="00F107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4">
    <w:name w:val="xl74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5">
    <w:name w:val="xl75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6">
    <w:name w:val="xl76"/>
    <w:basedOn w:val="Normal"/>
    <w:rsid w:val="00F107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customStyle="1" w:styleId="xl77">
    <w:name w:val="xl77"/>
    <w:basedOn w:val="Normal"/>
    <w:rsid w:val="00F1074C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customStyle="1" w:styleId="xl78">
    <w:name w:val="xl78"/>
    <w:basedOn w:val="Normal"/>
    <w:rsid w:val="00F107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3A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023"/>
  </w:style>
  <w:style w:type="paragraph" w:styleId="Piedepgina">
    <w:name w:val="footer"/>
    <w:basedOn w:val="Normal"/>
    <w:link w:val="PiedepginaCar"/>
    <w:uiPriority w:val="99"/>
    <w:unhideWhenUsed/>
    <w:rsid w:val="003A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023"/>
  </w:style>
  <w:style w:type="character" w:customStyle="1" w:styleId="Ttulo8Car">
    <w:name w:val="Título 8 Car"/>
    <w:basedOn w:val="Fuentedeprrafopredeter"/>
    <w:link w:val="Ttulo8"/>
    <w:rsid w:val="003A5023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rsid w:val="003A5023"/>
  </w:style>
  <w:style w:type="paragraph" w:styleId="Textodeglobo">
    <w:name w:val="Balloon Text"/>
    <w:basedOn w:val="Normal"/>
    <w:link w:val="TextodegloboCar"/>
    <w:uiPriority w:val="99"/>
    <w:semiHidden/>
    <w:unhideWhenUsed/>
    <w:rsid w:val="0002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B63F-A414-4B1C-8DDB-2F1333F2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LANIX</cp:lastModifiedBy>
  <cp:revision>5</cp:revision>
  <cp:lastPrinted>2016-07-04T15:00:00Z</cp:lastPrinted>
  <dcterms:created xsi:type="dcterms:W3CDTF">2017-04-05T12:15:00Z</dcterms:created>
  <dcterms:modified xsi:type="dcterms:W3CDTF">2018-09-20T12:01:00Z</dcterms:modified>
</cp:coreProperties>
</file>